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41588" w:rsidP="006F6D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1C2F1EFB" wp14:editId="56C44A70">
            <wp:simplePos x="0" y="0"/>
            <wp:positionH relativeFrom="column">
              <wp:posOffset>-422275</wp:posOffset>
            </wp:positionH>
            <wp:positionV relativeFrom="paragraph">
              <wp:posOffset>-736600</wp:posOffset>
            </wp:positionV>
            <wp:extent cx="7200000" cy="9789093"/>
            <wp:effectExtent l="0" t="0" r="0" b="0"/>
            <wp:wrapNone/>
            <wp:docPr id="3" name="图片 3" descr="E:\360安全云盘同步版\国标联合审核\202103\山东智慧树科教仪器设备有限公司\新建文件夹\扫描全能王 2021-03-27 10.5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3\山东智慧树科教仪器设备有限公司\新建文件夹\扫描全能王 2021-03-27 10.51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3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8652B">
        <w:trPr>
          <w:cantSplit/>
          <w:trHeight w:val="915"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1E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1E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21E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山东智慧树科教仪器设备有限公司</w:t>
            </w:r>
            <w:bookmarkEnd w:id="4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F6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F6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梁金现</w:t>
            </w:r>
          </w:p>
        </w:tc>
      </w:tr>
      <w:tr w:rsidR="0080204F">
        <w:trPr>
          <w:trHeight w:val="4138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2021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环保、安全意识的培训，但是在审核时未能提供相关证据，不符合要求。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Pr="00BA2DA8" w:rsidRDefault="0080204F" w:rsidP="00D62B1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审核组长：                受审核方代表：</w:t>
            </w:r>
          </w:p>
          <w:p w:rsidR="0080204F" w:rsidRDefault="0080204F" w:rsidP="00D62B1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80204F">
        <w:trPr>
          <w:trHeight w:val="4491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1E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0204F" w:rsidTr="0080204F">
        <w:trPr>
          <w:trHeight w:val="1702"/>
        </w:trPr>
        <w:tc>
          <w:tcPr>
            <w:tcW w:w="10028" w:type="dxa"/>
          </w:tcPr>
          <w:p w:rsidR="0080204F" w:rsidRDefault="00241588" w:rsidP="00D62B17">
            <w:pPr>
              <w:rPr>
                <w:rFonts w:eastAsia="方正仿宋简体"/>
                <w:b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6F8A7A5E" wp14:editId="2E856282">
                  <wp:simplePos x="0" y="0"/>
                  <wp:positionH relativeFrom="column">
                    <wp:posOffset>-415925</wp:posOffset>
                  </wp:positionH>
                  <wp:positionV relativeFrom="paragraph">
                    <wp:posOffset>-1115060</wp:posOffset>
                  </wp:positionV>
                  <wp:extent cx="7200000" cy="9638710"/>
                  <wp:effectExtent l="0" t="0" r="0" b="0"/>
                  <wp:wrapNone/>
                  <wp:docPr id="4" name="图片 4" descr="E:\360安全云盘同步版\国标联合审核\202103\山东智慧树科教仪器设备有限公司\新建文件夹\扫描全能王 2021-03-27 10.5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3\山东智慧树科教仪器设备有限公司\新建文件夹\扫描全能王 2021-03-27 10.5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04F">
              <w:rPr>
                <w:rFonts w:eastAsia="方正仿宋简体" w:hint="eastAsia"/>
                <w:b/>
              </w:rPr>
              <w:t>不符合项事实摘要：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</w:t>
            </w:r>
            <w:r>
              <w:rPr>
                <w:rFonts w:hint="eastAsia"/>
                <w:szCs w:val="22"/>
              </w:rPr>
              <w:t>2</w:t>
            </w:r>
            <w:r w:rsidR="006F6DBE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月份进行体系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393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质量、环保、安全意识培训。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854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537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 w:rsidR="006F6DBE">
              <w:rPr>
                <w:rFonts w:hint="eastAsia"/>
              </w:rPr>
              <w:t>ISO9001:2015</w:t>
            </w:r>
            <w:r w:rsidR="006F6DBE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80204F" w:rsidRDefault="0080204F" w:rsidP="00D62B17">
            <w:pPr>
              <w:pStyle w:val="a5"/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6F6DB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6F6DB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6F6DBE">
              <w:rPr>
                <w:rFonts w:ascii="方正仿宋简体" w:eastAsia="方正仿宋简体" w:hint="eastAsia"/>
                <w:b/>
              </w:rPr>
              <w:t>4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6F6DB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80204F" w:rsidTr="0080204F">
        <w:trPr>
          <w:trHeight w:val="1699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2485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0204F" w:rsidRDefault="0080204F">
      <w:pPr>
        <w:rPr>
          <w:rFonts w:eastAsia="方正仿宋简体"/>
          <w:b/>
        </w:rPr>
      </w:pPr>
    </w:p>
    <w:p w:rsidR="009961FF" w:rsidRDefault="00721E3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80204F"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-2277745</wp:posOffset>
            </wp:positionV>
            <wp:extent cx="7200000" cy="9928965"/>
            <wp:effectExtent l="0" t="0" r="0" b="0"/>
            <wp:wrapNone/>
            <wp:docPr id="2" name="图片 2" descr="E:\360安全云盘同步版\国标联合审核\202103\山东智慧树科教仪器设备有限公司\新建文件夹\扫描全能王 2021-03-27 10.5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智慧树科教仪器设备有限公司\新建文件夹\扫描全能王 2021-03-27 10.51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-592455</wp:posOffset>
            </wp:positionV>
            <wp:extent cx="7200000" cy="9619494"/>
            <wp:effectExtent l="0" t="0" r="0" b="0"/>
            <wp:wrapNone/>
            <wp:docPr id="5" name="图片 5" descr="E:\360安全云盘同步版\国标联合审核\202103\山东智慧树科教仪器设备有限公司\新建文件夹\扫描全能王 2021-03-27 10.5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3\山东智慧树科教仪器设备有限公司\新建文件夹\扫描全能王 2021-03-27 10.51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Default="00241588">
      <w:pPr>
        <w:rPr>
          <w:rFonts w:eastAsia="方正仿宋简体" w:hint="eastAsia"/>
          <w:b/>
        </w:rPr>
      </w:pPr>
    </w:p>
    <w:p w:rsidR="00241588" w:rsidRPr="00BA2DA8" w:rsidRDefault="00241588">
      <w:pPr>
        <w:rPr>
          <w:rFonts w:eastAsia="方正仿宋简体"/>
          <w:b/>
        </w:rPr>
      </w:pPr>
    </w:p>
    <w:sectPr w:rsidR="00241588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80" w:rsidRDefault="00954F80">
      <w:r>
        <w:separator/>
      </w:r>
    </w:p>
  </w:endnote>
  <w:endnote w:type="continuationSeparator" w:id="0">
    <w:p w:rsidR="00954F80" w:rsidRDefault="009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1E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80" w:rsidRDefault="00954F80">
      <w:r>
        <w:separator/>
      </w:r>
    </w:p>
  </w:footnote>
  <w:footnote w:type="continuationSeparator" w:id="0">
    <w:p w:rsidR="00954F80" w:rsidRDefault="0095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1E3F" w:rsidP="008020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54F80" w:rsidP="0080204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1E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E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54F8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54F8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DD92E0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40A3C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39EA7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DE08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2485A6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405B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182ED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8EAB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48A36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52B"/>
    <w:rsid w:val="00241588"/>
    <w:rsid w:val="0038652B"/>
    <w:rsid w:val="006F6DBE"/>
    <w:rsid w:val="00721E3F"/>
    <w:rsid w:val="0080204F"/>
    <w:rsid w:val="0095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2021-03-28T13:05:00Z</cp:lastPrinted>
  <dcterms:created xsi:type="dcterms:W3CDTF">2015-06-17T14:39:00Z</dcterms:created>
  <dcterms:modified xsi:type="dcterms:W3CDTF">2021-03-28T13:05:00Z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