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E433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C375B" w:rsidTr="002A762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433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贵阳品亿商贸有限公司</w:t>
            </w:r>
            <w:bookmarkEnd w:id="0"/>
          </w:p>
        </w:tc>
      </w:tr>
      <w:tr w:rsidR="00AC375B" w:rsidTr="002A762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433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贵阳市小河区金竹镇金芍路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AC375B" w:rsidTr="002A762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聂智海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0851-83811387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E433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C375B" w:rsidTr="002A762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聂智海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E4337" w:rsidP="00F923D7">
            <w:pPr>
              <w:rPr>
                <w:sz w:val="21"/>
                <w:szCs w:val="21"/>
              </w:rPr>
            </w:pPr>
          </w:p>
        </w:tc>
      </w:tr>
      <w:tr w:rsidR="00AC375B" w:rsidTr="002A762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0204-2020-Q 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E4337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C375B" w:rsidTr="002A762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AC375B" w:rsidTr="002A762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E433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C375B" w:rsidRDefault="002A762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E4337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3E4337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C375B" w:rsidRDefault="003E433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C375B" w:rsidRDefault="003E433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AC375B" w:rsidRDefault="003E433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C375B" w:rsidTr="002A762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汽车配件（发动机保护板）的生产及销售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 w:rsidR="00AC375B" w:rsidTr="002A762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E433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A7625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E433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E433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E433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E433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E4337" w:rsidP="002A762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C375B" w:rsidTr="002A762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4337" w:rsidP="002A76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C375B" w:rsidTr="002A762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A762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E4337">
              <w:rPr>
                <w:rFonts w:hint="eastAsia"/>
                <w:b/>
                <w:sz w:val="20"/>
              </w:rPr>
              <w:t>普通话</w:t>
            </w:r>
            <w:r w:rsidR="003E4337">
              <w:rPr>
                <w:rFonts w:hint="eastAsia"/>
                <w:b/>
                <w:sz w:val="20"/>
              </w:rPr>
              <w:t xml:space="preserve">   </w:t>
            </w:r>
            <w:r w:rsidR="003E4337">
              <w:rPr>
                <w:rFonts w:hint="eastAsia"/>
                <w:sz w:val="20"/>
                <w:lang w:val="de-DE"/>
              </w:rPr>
              <w:t>□</w:t>
            </w:r>
            <w:r w:rsidR="003E4337">
              <w:rPr>
                <w:rFonts w:hint="eastAsia"/>
                <w:b/>
                <w:sz w:val="20"/>
              </w:rPr>
              <w:t>英语</w:t>
            </w:r>
            <w:r w:rsidR="003E4337">
              <w:rPr>
                <w:rFonts w:hint="eastAsia"/>
                <w:b/>
                <w:sz w:val="20"/>
              </w:rPr>
              <w:t xml:space="preserve">   </w:t>
            </w:r>
            <w:r w:rsidR="003E4337">
              <w:rPr>
                <w:rFonts w:hint="eastAsia"/>
                <w:sz w:val="20"/>
                <w:lang w:val="de-DE"/>
              </w:rPr>
              <w:t>□</w:t>
            </w:r>
            <w:r w:rsidR="003E4337">
              <w:rPr>
                <w:rFonts w:hint="eastAsia"/>
                <w:b/>
                <w:sz w:val="20"/>
              </w:rPr>
              <w:t>其他</w:t>
            </w:r>
          </w:p>
        </w:tc>
      </w:tr>
      <w:tr w:rsidR="00AC375B" w:rsidTr="002A762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E433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C375B" w:rsidTr="002A762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C375B" w:rsidTr="002A762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 w:rsidR="00F923D7" w:rsidRDefault="003E433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C375B" w:rsidTr="002A7625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  <w:p w:rsidR="006C1EBD" w:rsidRDefault="003E433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E4337" w:rsidP="00F923D7">
            <w:pPr>
              <w:rPr>
                <w:sz w:val="20"/>
              </w:rPr>
            </w:pPr>
          </w:p>
        </w:tc>
      </w:tr>
      <w:tr w:rsidR="00AC375B" w:rsidTr="002A762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E433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C375B" w:rsidTr="002A7625">
        <w:trPr>
          <w:trHeight w:val="510"/>
        </w:trPr>
        <w:tc>
          <w:tcPr>
            <w:tcW w:w="1201" w:type="dxa"/>
            <w:vAlign w:val="center"/>
          </w:tcPr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762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E4337" w:rsidP="006C1EBD"/>
        </w:tc>
      </w:tr>
      <w:tr w:rsidR="00AC375B" w:rsidTr="002A7625">
        <w:trPr>
          <w:trHeight w:val="211"/>
        </w:trPr>
        <w:tc>
          <w:tcPr>
            <w:tcW w:w="1201" w:type="dxa"/>
            <w:vAlign w:val="center"/>
          </w:tcPr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7625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3E433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E433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E4337" w:rsidP="006C1EBD"/>
        </w:tc>
      </w:tr>
      <w:tr w:rsidR="00AC375B" w:rsidTr="002A7625">
        <w:trPr>
          <w:trHeight w:val="588"/>
        </w:trPr>
        <w:tc>
          <w:tcPr>
            <w:tcW w:w="1201" w:type="dxa"/>
            <w:vAlign w:val="center"/>
          </w:tcPr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7625" w:rsidP="006C1EBD">
            <w:pPr>
              <w:rPr>
                <w:sz w:val="20"/>
              </w:rPr>
            </w:pPr>
            <w:r>
              <w:rPr>
                <w:sz w:val="20"/>
              </w:rPr>
              <w:t>2021.3.18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E433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A7625" w:rsidP="006C1EBD">
            <w:r>
              <w:t>2021.3.18</w:t>
            </w:r>
          </w:p>
        </w:tc>
      </w:tr>
    </w:tbl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2A7625" w:rsidTr="00AC1512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A7625" w:rsidRDefault="002A7625" w:rsidP="00AC1512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:rsidR="002A7625" w:rsidRDefault="002A7625" w:rsidP="00AC1512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A7625" w:rsidRDefault="002A7625" w:rsidP="002A762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</w:t>
            </w:r>
          </w:p>
        </w:tc>
      </w:tr>
      <w:tr w:rsidR="002A7625" w:rsidTr="00AC1512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A7625" w:rsidRDefault="002A7625" w:rsidP="00AC1512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</w:tr>
      <w:tr w:rsidR="002A7625" w:rsidTr="00AC1512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A7625" w:rsidRDefault="002A7625" w:rsidP="00AC15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2A762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2A7625" w:rsidTr="007F167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2A7625" w:rsidRDefault="002A7625" w:rsidP="00AC15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2A7625" w:rsidRDefault="002A7625" w:rsidP="002A76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（午餐</w:t>
            </w: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2A7625" w:rsidRDefault="002A7625" w:rsidP="00AC1512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</w:t>
            </w:r>
          </w:p>
          <w:p w:rsidR="002A7625" w:rsidRDefault="002A7625" w:rsidP="00AC151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2A7625" w:rsidTr="007F167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right w:val="single" w:sz="6" w:space="0" w:color="auto"/>
            </w:tcBorders>
          </w:tcPr>
          <w:p w:rsidR="002A7625" w:rsidRDefault="002A7625" w:rsidP="007F1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办公室:</w:t>
            </w:r>
          </w:p>
          <w:p w:rsidR="002A7625" w:rsidRDefault="002A7625" w:rsidP="002A762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5.3组织的角色、职责和权限；6.2质量目标及其实现的策划；9.2内部审核；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9.1.2顾客满意</w:t>
            </w:r>
          </w:p>
        </w:tc>
      </w:tr>
      <w:tr w:rsidR="002A7625" w:rsidTr="007F167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right w:val="single" w:sz="6" w:space="0" w:color="auto"/>
            </w:tcBorders>
          </w:tcPr>
          <w:p w:rsidR="002A7625" w:rsidRDefault="002A7625" w:rsidP="007F1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 </w:t>
            </w:r>
          </w:p>
          <w:p w:rsidR="002A7625" w:rsidRDefault="002A7625" w:rsidP="00AC151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</w:p>
        </w:tc>
      </w:tr>
      <w:tr w:rsidR="002A7625" w:rsidTr="007F1671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2A7625" w:rsidRDefault="002A7625" w:rsidP="00AC1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2A762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7.1.5监视和测量资源； 8.1运行策划和控制； 8.3设计开发控制； 8.5.1生产和服务提供的控制；8.5.2标识和可追溯性；8.5.3顾客或外部供方的财产；8.5.4防护；8.5.5交付后的活动；8.5.6更改控制；8.6产品和服务放行 ；8.7不合格输出的控制；</w:t>
            </w:r>
          </w:p>
        </w:tc>
      </w:tr>
      <w:tr w:rsidR="002A7625" w:rsidTr="00AC1512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AC15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A7625" w:rsidRDefault="002A7625" w:rsidP="00AC15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7625" w:rsidRDefault="002A7625" w:rsidP="002A762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A7625" w:rsidRDefault="002A762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3E433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E433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3E433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3E433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3E433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3E433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37" w:rsidRDefault="003E4337" w:rsidP="00AC375B">
      <w:r>
        <w:separator/>
      </w:r>
    </w:p>
  </w:endnote>
  <w:endnote w:type="continuationSeparator" w:id="0">
    <w:p w:rsidR="003E4337" w:rsidRDefault="003E4337" w:rsidP="00AC3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37" w:rsidRDefault="003E4337" w:rsidP="00AC375B">
      <w:r>
        <w:separator/>
      </w:r>
    </w:p>
  </w:footnote>
  <w:footnote w:type="continuationSeparator" w:id="0">
    <w:p w:rsidR="003E4337" w:rsidRDefault="003E4337" w:rsidP="00AC3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E4337" w:rsidP="002A76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C375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E4337" w:rsidP="002A762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4337" w:rsidRPr="00390345">
      <w:rPr>
        <w:rStyle w:val="CharChar1"/>
        <w:rFonts w:hint="default"/>
      </w:rPr>
      <w:t xml:space="preserve">        </w:t>
    </w:r>
    <w:r w:rsidR="003E4337" w:rsidRPr="00390345">
      <w:rPr>
        <w:rStyle w:val="CharChar1"/>
        <w:rFonts w:hint="default"/>
        <w:w w:val="90"/>
      </w:rPr>
      <w:t>Beijing International Standard united Certification Co.,Ltd.</w:t>
    </w:r>
    <w:r w:rsidR="003E4337">
      <w:rPr>
        <w:rStyle w:val="CharChar1"/>
        <w:rFonts w:hint="default"/>
        <w:w w:val="90"/>
        <w:szCs w:val="21"/>
      </w:rPr>
      <w:t xml:space="preserve">  </w:t>
    </w:r>
    <w:r w:rsidR="003E4337">
      <w:rPr>
        <w:rStyle w:val="CharChar1"/>
        <w:rFonts w:hint="default"/>
        <w:w w:val="90"/>
        <w:sz w:val="20"/>
      </w:rPr>
      <w:t xml:space="preserve"> </w:t>
    </w:r>
    <w:r w:rsidR="003E4337">
      <w:rPr>
        <w:rStyle w:val="CharChar1"/>
        <w:rFonts w:hint="default"/>
        <w:w w:val="90"/>
      </w:rPr>
      <w:t xml:space="preserve">                   </w:t>
    </w:r>
  </w:p>
  <w:p w:rsidR="00587C05" w:rsidRDefault="00AC375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75B"/>
    <w:rsid w:val="002A7625"/>
    <w:rsid w:val="003E4337"/>
    <w:rsid w:val="00AC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2021-03-21T06:05:00Z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