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B4FD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342"/>
        <w:gridCol w:w="378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88"/>
        <w:gridCol w:w="1041"/>
        <w:gridCol w:w="155"/>
      </w:tblGrid>
      <w:tr w:rsidR="00AB2D5E" w:rsidTr="00FA4EDA">
        <w:trPr>
          <w:gridAfter w:val="1"/>
          <w:wAfter w:w="155" w:type="dxa"/>
          <w:trHeight w:val="7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江西亿科工程咨询有限公司</w:t>
            </w:r>
            <w:bookmarkEnd w:id="0"/>
          </w:p>
        </w:tc>
      </w:tr>
      <w:tr w:rsidR="00AB2D5E" w:rsidTr="00FA4EDA">
        <w:trPr>
          <w:gridAfter w:val="1"/>
          <w:wAfter w:w="155" w:type="dxa"/>
          <w:trHeight w:val="66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B2D5E" w:rsidTr="00FA4EDA">
        <w:trPr>
          <w:gridAfter w:val="1"/>
          <w:wAfter w:w="155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18279149192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1804056619@qq.com</w:t>
            </w:r>
            <w:bookmarkEnd w:id="7"/>
          </w:p>
        </w:tc>
      </w:tr>
      <w:tr w:rsidR="00AB2D5E" w:rsidTr="00FA4EDA">
        <w:trPr>
          <w:gridAfter w:val="1"/>
          <w:wAfter w:w="155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44405F" w:rsidP="0044405F">
            <w:pPr>
              <w:spacing w:line="280" w:lineRule="exact"/>
            </w:pPr>
            <w:bookmarkStart w:id="8" w:name="最高管理者"/>
            <w:bookmarkEnd w:id="8"/>
            <w:r w:rsidRPr="0044405F">
              <w:rPr>
                <w:rFonts w:hint="eastAsia"/>
              </w:rPr>
              <w:t>黎淑娟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0153A" w:rsidP="0044405F">
            <w:pPr>
              <w:spacing w:line="28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B0153A" w:rsidP="0044405F">
            <w:pPr>
              <w:spacing w:line="280" w:lineRule="exact"/>
            </w:pPr>
          </w:p>
        </w:tc>
        <w:tc>
          <w:tcPr>
            <w:tcW w:w="2079" w:type="dxa"/>
            <w:gridSpan w:val="4"/>
            <w:vMerge/>
            <w:vAlign w:val="center"/>
          </w:tcPr>
          <w:p w:rsidR="004A38E5" w:rsidRDefault="00B0153A" w:rsidP="0044405F">
            <w:pPr>
              <w:spacing w:line="280" w:lineRule="exact"/>
            </w:pPr>
          </w:p>
        </w:tc>
      </w:tr>
      <w:tr w:rsidR="00AB2D5E" w:rsidTr="00FA4EDA">
        <w:trPr>
          <w:gridAfter w:val="1"/>
          <w:wAfter w:w="155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44405F" w:rsidRDefault="00EB4FD8" w:rsidP="0044405F">
            <w:pPr>
              <w:spacing w:line="280" w:lineRule="exact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44405F">
              <w:rPr>
                <w:rFonts w:ascii="宋体" w:hAnsi="宋体" w:hint="eastAsia"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44405F" w:rsidRDefault="00EB4FD8" w:rsidP="0044405F">
            <w:pPr>
              <w:spacing w:line="280" w:lineRule="exact"/>
              <w:ind w:left="315" w:hangingChars="150" w:hanging="315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44405F">
              <w:rPr>
                <w:rFonts w:ascii="宋体" w:hAnsi="宋体" w:hint="eastAsia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B4FD8" w:rsidP="0044405F">
            <w:pPr>
              <w:spacing w:line="280" w:lineRule="exact"/>
            </w:pPr>
            <w:r w:rsidRPr="0044405F">
              <w:rPr>
                <w:rFonts w:ascii="宋体" w:hAnsi="宋体" w:hint="eastAsia"/>
                <w:sz w:val="21"/>
                <w:szCs w:val="21"/>
              </w:rPr>
              <w:t>3、确认审核范围和认证范围。</w:t>
            </w:r>
          </w:p>
        </w:tc>
      </w:tr>
      <w:tr w:rsidR="00AB2D5E" w:rsidTr="00FA4EDA">
        <w:trPr>
          <w:gridAfter w:val="1"/>
          <w:wAfter w:w="155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Pr="0044405F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bookmarkStart w:id="10" w:name="审核范围"/>
            <w:r w:rsidRPr="0044405F">
              <w:rPr>
                <w:sz w:val="21"/>
                <w:szCs w:val="21"/>
              </w:rPr>
              <w:t>Q</w:t>
            </w:r>
            <w:r w:rsidRPr="0044405F">
              <w:rPr>
                <w:sz w:val="21"/>
                <w:szCs w:val="21"/>
              </w:rPr>
              <w:t>：工程建设活动的技术咨询</w:t>
            </w:r>
          </w:p>
          <w:p w:rsidR="004A38E5" w:rsidRPr="0044405F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 w:rsidRPr="0044405F">
              <w:rPr>
                <w:sz w:val="21"/>
                <w:szCs w:val="21"/>
              </w:rPr>
              <w:t>E</w:t>
            </w:r>
            <w:r w:rsidRPr="0044405F">
              <w:rPr>
                <w:sz w:val="21"/>
                <w:szCs w:val="21"/>
              </w:rPr>
              <w:t>：工程建设活动的技术咨询所涉及场所的相关环境管理活动</w:t>
            </w:r>
          </w:p>
          <w:p w:rsidR="004A38E5" w:rsidRDefault="00EB4FD8" w:rsidP="0044405F">
            <w:pPr>
              <w:spacing w:line="280" w:lineRule="exact"/>
            </w:pPr>
            <w:r w:rsidRPr="0044405F">
              <w:rPr>
                <w:sz w:val="21"/>
                <w:szCs w:val="21"/>
              </w:rPr>
              <w:t>O</w:t>
            </w:r>
            <w:r w:rsidRPr="0044405F">
              <w:rPr>
                <w:sz w:val="21"/>
                <w:szCs w:val="21"/>
              </w:rPr>
              <w:t>：工程建设活动的技术咨询所涉及场所的相关职业健康安全管理活动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专业</w:t>
            </w:r>
          </w:p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4A38E5" w:rsidRDefault="00EB4FD8" w:rsidP="0044405F">
            <w:pPr>
              <w:spacing w:line="280" w:lineRule="exact"/>
            </w:pPr>
            <w:bookmarkStart w:id="11" w:name="专业代码"/>
            <w:r>
              <w:t>Q</w:t>
            </w:r>
            <w:r>
              <w:t>：</w:t>
            </w:r>
            <w:r>
              <w:t>34.01.02</w:t>
            </w:r>
          </w:p>
          <w:p w:rsidR="004A38E5" w:rsidRDefault="00EB4FD8" w:rsidP="0044405F">
            <w:pPr>
              <w:spacing w:line="280" w:lineRule="exact"/>
            </w:pPr>
            <w:r>
              <w:t>E</w:t>
            </w:r>
            <w:r>
              <w:t>：</w:t>
            </w:r>
            <w:r>
              <w:t>34.01.02</w:t>
            </w:r>
          </w:p>
          <w:p w:rsidR="004A38E5" w:rsidRDefault="00EB4FD8" w:rsidP="0044405F">
            <w:pPr>
              <w:spacing w:line="280" w:lineRule="exact"/>
            </w:pPr>
            <w:r>
              <w:t>O</w:t>
            </w:r>
            <w:r>
              <w:t>：</w:t>
            </w:r>
            <w:r>
              <w:t>34.01.02</w:t>
            </w:r>
            <w:bookmarkEnd w:id="11"/>
          </w:p>
        </w:tc>
      </w:tr>
      <w:tr w:rsidR="00AB2D5E" w:rsidTr="00FA4EDA">
        <w:trPr>
          <w:gridAfter w:val="1"/>
          <w:wAfter w:w="155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EB4FD8" w:rsidP="0044405F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AB2D5E" w:rsidTr="00FA4EDA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EB4FD8" w:rsidP="0044405F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B2D5E" w:rsidTr="00FA4EDA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44405F" w:rsidP="0044405F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EB4FD8">
              <w:rPr>
                <w:rFonts w:hint="eastAsia"/>
                <w:b/>
                <w:sz w:val="21"/>
                <w:szCs w:val="21"/>
              </w:rPr>
              <w:t>普通话</w:t>
            </w:r>
            <w:r w:rsidR="00EB4FD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B4FD8">
              <w:rPr>
                <w:rFonts w:hint="eastAsia"/>
                <w:b/>
                <w:sz w:val="21"/>
                <w:szCs w:val="21"/>
              </w:rPr>
              <w:t>英语</w:t>
            </w:r>
            <w:r w:rsidR="00EB4FD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B4FD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B2D5E" w:rsidTr="00FA4EDA">
        <w:trPr>
          <w:gridAfter w:val="1"/>
          <w:wAfter w:w="155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EB4FD8" w:rsidP="0044405F">
            <w:pPr>
              <w:spacing w:line="280" w:lineRule="exact"/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B2D5E" w:rsidTr="00FA4EDA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B2D5E" w:rsidTr="00FA4EDA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FA4EDA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AB2D5E" w:rsidTr="00FA4EDA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FA4EDA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R="00AB2D5E" w:rsidTr="00FA4EDA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罗林宝</w:t>
            </w:r>
            <w:r w:rsidR="00FA4EDA">
              <w:rPr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B0153A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18679057711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ISC-JSZJ-267</w:t>
            </w:r>
          </w:p>
        </w:tc>
      </w:tr>
      <w:tr w:rsidR="00AB2D5E" w:rsidTr="00FA4EDA">
        <w:trPr>
          <w:gridAfter w:val="1"/>
          <w:wAfter w:w="155" w:type="dxa"/>
          <w:trHeight w:val="82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EB4FD8" w:rsidP="0044405F">
            <w:pPr>
              <w:spacing w:line="280" w:lineRule="exact"/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B2D5E" w:rsidTr="00FA4EDA">
        <w:trPr>
          <w:gridAfter w:val="1"/>
          <w:wAfter w:w="155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44405F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4405F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4A38E5" w:rsidRDefault="00B0153A" w:rsidP="0044405F">
            <w:pPr>
              <w:spacing w:line="280" w:lineRule="exact"/>
            </w:pPr>
          </w:p>
        </w:tc>
      </w:tr>
      <w:tr w:rsidR="00AB2D5E" w:rsidTr="00FA4EDA">
        <w:trPr>
          <w:gridAfter w:val="1"/>
          <w:wAfter w:w="155" w:type="dxa"/>
          <w:trHeight w:val="429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44405F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0153A" w:rsidP="0044405F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0153A" w:rsidP="0044405F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B0153A" w:rsidP="0044405F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4A38E5" w:rsidRDefault="00B0153A" w:rsidP="0044405F">
            <w:pPr>
              <w:spacing w:line="280" w:lineRule="exact"/>
            </w:pPr>
          </w:p>
        </w:tc>
      </w:tr>
      <w:tr w:rsidR="00AB2D5E" w:rsidTr="00FA4EDA">
        <w:trPr>
          <w:gridAfter w:val="1"/>
          <w:wAfter w:w="155" w:type="dxa"/>
          <w:trHeight w:val="42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44405F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44405F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2021-3-15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EB4FD8" w:rsidP="0044405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4A38E5" w:rsidRDefault="00B0153A" w:rsidP="0044405F">
            <w:pPr>
              <w:spacing w:line="280" w:lineRule="exact"/>
            </w:pPr>
          </w:p>
        </w:tc>
      </w:tr>
      <w:tr w:rsidR="00FA4EDA" w:rsidRPr="00D16DFD" w:rsidTr="00FA4EDA">
        <w:tblPrEx>
          <w:jc w:val="left"/>
        </w:tblPrEx>
        <w:trPr>
          <w:cantSplit/>
          <w:trHeight w:val="401"/>
        </w:trPr>
        <w:tc>
          <w:tcPr>
            <w:tcW w:w="103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4EDA" w:rsidRPr="000F357C" w:rsidRDefault="00FA4EDA" w:rsidP="00603F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357C">
              <w:rPr>
                <w:rFonts w:hint="eastAsia"/>
                <w:b/>
                <w:sz w:val="20"/>
              </w:rPr>
              <w:lastRenderedPageBreak/>
              <w:t>一阶段审核日程安排</w:t>
            </w:r>
          </w:p>
        </w:tc>
      </w:tr>
      <w:tr w:rsidR="00FA4EDA" w:rsidRPr="00D16DFD" w:rsidTr="00FA4EDA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FA4EDA" w:rsidRPr="00D16DFD" w:rsidTr="00FA4EDA">
        <w:tblPrEx>
          <w:jc w:val="left"/>
        </w:tblPrEx>
        <w:trPr>
          <w:cantSplit/>
          <w:trHeight w:val="90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A" w:rsidRPr="00D16DFD" w:rsidRDefault="00FA4EDA" w:rsidP="00FA4ED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  <w:r>
              <w:rPr>
                <w:rFonts w:ascii="宋体" w:hAnsi="宋体" w:hint="eastAsia"/>
                <w:b/>
                <w:sz w:val="20"/>
              </w:rPr>
              <w:t>18日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A" w:rsidRPr="00D16DFD" w:rsidRDefault="00FA4EDA" w:rsidP="00FA4ED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8:30-9:00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  <w:szCs w:val="22"/>
              </w:rPr>
              <w:t>·</w:t>
            </w: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FA4EDA" w:rsidRPr="00D16DFD" w:rsidTr="00FA4EDA">
        <w:tblPrEx>
          <w:jc w:val="left"/>
        </w:tblPrEx>
        <w:trPr>
          <w:cantSplit/>
          <w:trHeight w:val="105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3月18日</w:t>
            </w: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Pr="00D16DFD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8:30-16:30</w:t>
            </w:r>
          </w:p>
          <w:p w:rsidR="00FA4EDA" w:rsidRPr="00D16DFD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A4EDA" w:rsidRPr="00D16DFD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B440BD">
              <w:rPr>
                <w:rFonts w:ascii="宋体" w:hAnsi="宋体" w:cs="宋体" w:hint="eastAsia"/>
                <w:sz w:val="21"/>
                <w:szCs w:val="21"/>
              </w:rPr>
              <w:t>审核管理层、行政部、</w:t>
            </w:r>
            <w:r>
              <w:rPr>
                <w:rFonts w:ascii="宋体" w:hAnsi="宋体" w:cs="宋体" w:hint="eastAsia"/>
                <w:sz w:val="21"/>
                <w:szCs w:val="21"/>
              </w:rPr>
              <w:t>发展部、技术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部</w:t>
            </w:r>
            <w:r w:rsidR="008C3CFF">
              <w:rPr>
                <w:rFonts w:ascii="宋体" w:hAnsi="宋体" w:cs="宋体" w:hint="eastAsia"/>
                <w:sz w:val="21"/>
                <w:szCs w:val="21"/>
              </w:rPr>
              <w:t>、财务部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FA4EDA" w:rsidRPr="00D16DFD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FA4EDA" w:rsidRPr="00D16DFD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FA4EDA" w:rsidRPr="00D16DFD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FA4EDA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FA4EDA" w:rsidRPr="00FA4EDA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FA4EDA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了解受审核方产品实现过程的策划和实施控制情况；</w:t>
            </w:r>
          </w:p>
          <w:p w:rsidR="00FA4EDA" w:rsidRPr="00D16DFD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FA4EDA" w:rsidRPr="00FA4EDA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FA4EDA">
              <w:rPr>
                <w:rFonts w:ascii="宋体" w:hAnsi="宋体" w:cs="宋体" w:hint="eastAsia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 w:rsidR="00FA4EDA" w:rsidRPr="00FA4EDA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FA4EDA">
              <w:rPr>
                <w:rFonts w:ascii="宋体" w:hAnsi="宋体" w:cs="宋体" w:hint="eastAsia"/>
                <w:sz w:val="21"/>
                <w:szCs w:val="21"/>
              </w:rPr>
              <w:t>了解受审核方是否策划和实施了内部审核；</w:t>
            </w:r>
          </w:p>
          <w:p w:rsidR="00FA4EDA" w:rsidRPr="00FA4EDA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FA4EDA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FA4EDA" w:rsidRPr="00E66177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FA4EDA">
              <w:rPr>
                <w:rFonts w:ascii="宋体" w:hAnsi="宋体" w:cs="宋体" w:hint="eastAsia"/>
                <w:sz w:val="21"/>
                <w:szCs w:val="21"/>
              </w:rPr>
              <w:t>了解受审核方销售过程、采购过程、办公过程环境因素和危险源识别、重要环境因素和重大危险源控制措施策划，合规性评价；环境、职业健康安全管理体系运作的情况；</w:t>
            </w:r>
            <w:r w:rsidR="00E66177" w:rsidRPr="00E66177">
              <w:rPr>
                <w:rFonts w:ascii="宋体" w:hAnsi="宋体" w:cs="宋体" w:hint="eastAsia"/>
                <w:sz w:val="21"/>
                <w:szCs w:val="21"/>
              </w:rPr>
              <w:t>了解财务资金投入情况等。</w:t>
            </w:r>
          </w:p>
          <w:p w:rsidR="00FA4EDA" w:rsidRPr="00FA4EDA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FA4EDA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FA4EDA" w:rsidRPr="00D16DFD" w:rsidRDefault="00FA4EDA" w:rsidP="008C3CFF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FA4EDA" w:rsidRPr="00D16DFD" w:rsidRDefault="00FA4EDA" w:rsidP="00603FDB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FA4EDA" w:rsidRPr="00D16DFD" w:rsidRDefault="00FA4EDA" w:rsidP="00FA4EDA">
            <w:pPr>
              <w:snapToGrid w:val="0"/>
              <w:spacing w:line="288" w:lineRule="auto"/>
              <w:ind w:firstLineChars="50" w:firstLine="100"/>
              <w:jc w:val="left"/>
              <w:rPr>
                <w:rFonts w:ascii="宋体" w:hAnsi="宋体"/>
                <w:sz w:val="20"/>
              </w:rPr>
            </w:pPr>
            <w:r w:rsidRPr="00FA4EDA">
              <w:rPr>
                <w:rFonts w:ascii="宋体" w:hAnsi="宋体" w:hint="eastAsia"/>
                <w:sz w:val="20"/>
                <w:u w:val="single"/>
              </w:rPr>
              <w:t>A</w:t>
            </w:r>
            <w:r>
              <w:rPr>
                <w:rFonts w:ascii="宋体" w:hAnsi="宋体" w:hint="eastAsia"/>
                <w:sz w:val="20"/>
                <w:u w:val="single"/>
              </w:rPr>
              <w:t xml:space="preserve"> </w:t>
            </w:r>
            <w:r w:rsidRPr="00FA4EDA">
              <w:rPr>
                <w:rFonts w:ascii="宋体" w:hAnsi="宋体" w:hint="eastAsia"/>
                <w:sz w:val="20"/>
              </w:rPr>
              <w:t xml:space="preserve"> </w:t>
            </w:r>
            <w:r w:rsidRPr="00D16DFD">
              <w:rPr>
                <w:rFonts w:ascii="宋体" w:hAnsi="宋体" w:hint="eastAsia"/>
                <w:sz w:val="20"/>
              </w:rPr>
              <w:t>B</w:t>
            </w:r>
            <w:r>
              <w:rPr>
                <w:rFonts w:ascii="宋体" w:hAnsi="宋体" w:hint="eastAsia"/>
                <w:sz w:val="20"/>
              </w:rPr>
              <w:t xml:space="preserve"> C</w:t>
            </w:r>
          </w:p>
        </w:tc>
      </w:tr>
      <w:tr w:rsidR="00FA4EDA" w:rsidRPr="00D16DFD" w:rsidTr="00FA4EDA">
        <w:tblPrEx>
          <w:jc w:val="left"/>
        </w:tblPrEx>
        <w:trPr>
          <w:cantSplit/>
          <w:trHeight w:val="29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FA4EDA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3月18日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16:30-17:00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4EDA" w:rsidRPr="00D16DFD" w:rsidRDefault="00FA4EDA" w:rsidP="00603FD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B0153A" w:rsidP="0044405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6）生产工艺流程示意图（建设单位还需提供在建项目清单）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B4FD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EB4FD8" w:rsidP="0044405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B4FD8" w:rsidP="0044405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B4FD8" w:rsidP="0044405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EB4FD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B4FD8" w:rsidP="0044405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0153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53A" w:rsidRDefault="00B0153A" w:rsidP="00AB2D5E">
      <w:r>
        <w:separator/>
      </w:r>
    </w:p>
  </w:endnote>
  <w:endnote w:type="continuationSeparator" w:id="1">
    <w:p w:rsidR="00B0153A" w:rsidRDefault="00B0153A" w:rsidP="00AB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1625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B4FD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3CF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EB4FD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B4FD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3CF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015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53A" w:rsidRDefault="00B0153A" w:rsidP="00AB2D5E">
      <w:r>
        <w:separator/>
      </w:r>
    </w:p>
  </w:footnote>
  <w:footnote w:type="continuationSeparator" w:id="1">
    <w:p w:rsidR="00B0153A" w:rsidRDefault="00B0153A" w:rsidP="00AB2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B4FD8" w:rsidP="0044405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16257" w:rsidP="0044405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B4FD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4FD8">
      <w:rPr>
        <w:rStyle w:val="CharChar1"/>
        <w:rFonts w:hint="default"/>
        <w:w w:val="90"/>
      </w:rPr>
      <w:t>Beijing International Standard united Certification Co.,Ltd.</w:t>
    </w:r>
  </w:p>
  <w:p w:rsidR="004A38E5" w:rsidRDefault="00EB4FD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D5E"/>
    <w:rsid w:val="00116257"/>
    <w:rsid w:val="0044405F"/>
    <w:rsid w:val="008C3CFF"/>
    <w:rsid w:val="00AB2D5E"/>
    <w:rsid w:val="00B0153A"/>
    <w:rsid w:val="00E66177"/>
    <w:rsid w:val="00EB4FD8"/>
    <w:rsid w:val="00FA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322</Words>
  <Characters>1836</Characters>
  <Application>Microsoft Office Word</Application>
  <DocSecurity>0</DocSecurity>
  <Lines>15</Lines>
  <Paragraphs>4</Paragraphs>
  <ScaleCrop>false</ScaleCrop>
  <Company>微软中国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2021-03-19T05:55:00Z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