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兰州金航消防检测服务有限公司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内审的深度需加强，建议内审员加强标准培训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9.2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4D6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2021-03-14T14:47:23Z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