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DE" w:rsidRDefault="002776A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B062EB">
        <w:rPr>
          <w:rFonts w:ascii="Times New Roman" w:hAnsi="Times New Roman" w:cs="Times New Roman" w:hint="eastAsia"/>
          <w:sz w:val="20"/>
          <w:szCs w:val="28"/>
          <w:u w:val="single"/>
        </w:rPr>
        <w:t>06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</w:t>
      </w:r>
      <w:r w:rsidR="00B062EB">
        <w:rPr>
          <w:rFonts w:ascii="Times New Roman" w:hAnsi="Times New Roman" w:cs="Times New Roman" w:hint="eastAsia"/>
          <w:sz w:val="20"/>
          <w:szCs w:val="28"/>
          <w:u w:val="single"/>
        </w:rPr>
        <w:t>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B062EB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6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959"/>
        <w:gridCol w:w="1309"/>
        <w:gridCol w:w="1133"/>
        <w:gridCol w:w="1243"/>
        <w:gridCol w:w="1165"/>
        <w:gridCol w:w="1812"/>
        <w:gridCol w:w="1276"/>
        <w:gridCol w:w="1276"/>
        <w:gridCol w:w="1059"/>
      </w:tblGrid>
      <w:tr w:rsidR="00947C1D" w:rsidTr="00B73D0C">
        <w:trPr>
          <w:trHeight w:val="628"/>
        </w:trPr>
        <w:tc>
          <w:tcPr>
            <w:tcW w:w="959" w:type="dxa"/>
            <w:vAlign w:val="center"/>
          </w:tcPr>
          <w:p w:rsidR="00092A58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662" w:type="dxa"/>
            <w:gridSpan w:val="5"/>
            <w:vAlign w:val="center"/>
          </w:tcPr>
          <w:p w:rsidR="008F6BDE" w:rsidRDefault="002776AF" w:rsidP="00B062EB"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安徽宝龙环保科技有限公司</w:t>
            </w:r>
            <w:bookmarkEnd w:id="1"/>
          </w:p>
        </w:tc>
        <w:tc>
          <w:tcPr>
            <w:tcW w:w="1276" w:type="dxa"/>
            <w:vAlign w:val="center"/>
          </w:tcPr>
          <w:p w:rsidR="008F6BDE" w:rsidRDefault="002776AF" w:rsidP="00B062EB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35" w:type="dxa"/>
            <w:gridSpan w:val="2"/>
            <w:vAlign w:val="center"/>
          </w:tcPr>
          <w:p w:rsidR="008F6BDE" w:rsidRDefault="009B2C47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947C1D" w:rsidTr="00B73D0C">
        <w:trPr>
          <w:trHeight w:val="628"/>
        </w:trPr>
        <w:tc>
          <w:tcPr>
            <w:tcW w:w="959" w:type="dxa"/>
            <w:vAlign w:val="center"/>
          </w:tcPr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09" w:type="dxa"/>
            <w:vAlign w:val="center"/>
          </w:tcPr>
          <w:p w:rsidR="00092A58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33" w:type="dxa"/>
            <w:vAlign w:val="center"/>
          </w:tcPr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3" w:type="dxa"/>
            <w:vAlign w:val="center"/>
          </w:tcPr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65" w:type="dxa"/>
            <w:vAlign w:val="center"/>
          </w:tcPr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12" w:type="dxa"/>
            <w:vAlign w:val="center"/>
          </w:tcPr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</w:t>
            </w:r>
            <w:r w:rsidR="00B062EB">
              <w:rPr>
                <w:rFonts w:hint="eastAsia"/>
                <w:szCs w:val="21"/>
              </w:rPr>
              <w:t>装</w:t>
            </w:r>
            <w:r>
              <w:rPr>
                <w:rFonts w:hint="eastAsia"/>
                <w:szCs w:val="21"/>
              </w:rPr>
              <w:t>置</w:t>
            </w:r>
          </w:p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  <w:vAlign w:val="center"/>
          </w:tcPr>
          <w:p w:rsidR="008F6BDE" w:rsidRDefault="002776AF" w:rsidP="00B0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 w:rsidRDefault="002776AF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947C1D" w:rsidTr="00B73D0C">
        <w:trPr>
          <w:trHeight w:val="566"/>
        </w:trPr>
        <w:tc>
          <w:tcPr>
            <w:tcW w:w="959" w:type="dxa"/>
            <w:vAlign w:val="center"/>
          </w:tcPr>
          <w:p w:rsidR="00B062EB" w:rsidRDefault="00B062EB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</w:p>
          <w:p w:rsidR="008F6BDE" w:rsidRDefault="00B062EB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安全部</w:t>
            </w:r>
          </w:p>
        </w:tc>
        <w:tc>
          <w:tcPr>
            <w:tcW w:w="1309" w:type="dxa"/>
            <w:vAlign w:val="center"/>
          </w:tcPr>
          <w:p w:rsidR="00B062EB" w:rsidRDefault="00B062EB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不透光</w:t>
            </w:r>
          </w:p>
          <w:p w:rsidR="008F6BDE" w:rsidRDefault="00B062EB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校准装置</w:t>
            </w:r>
          </w:p>
          <w:p w:rsidR="00B062EB" w:rsidRDefault="00B062EB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943C40">
              <w:rPr>
                <w:rFonts w:hint="eastAsia"/>
                <w:szCs w:val="21"/>
              </w:rPr>
              <w:t>波光片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33" w:type="dxa"/>
            <w:vAlign w:val="center"/>
          </w:tcPr>
          <w:p w:rsidR="008F6BDE" w:rsidRDefault="00B73D0C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#38</w:t>
            </w:r>
          </w:p>
        </w:tc>
        <w:tc>
          <w:tcPr>
            <w:tcW w:w="1243" w:type="dxa"/>
            <w:vAlign w:val="center"/>
          </w:tcPr>
          <w:p w:rsidR="008F6BDE" w:rsidRDefault="00B73D0C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10%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20%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30%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40%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50%</w:t>
            </w:r>
          </w:p>
        </w:tc>
        <w:tc>
          <w:tcPr>
            <w:tcW w:w="1165" w:type="dxa"/>
            <w:vAlign w:val="center"/>
          </w:tcPr>
          <w:p w:rsidR="008F6BDE" w:rsidRDefault="00A22008" w:rsidP="00B062EB">
            <w:pPr>
              <w:jc w:val="center"/>
              <w:rPr>
                <w:szCs w:val="21"/>
              </w:rPr>
            </w:pPr>
            <w:r w:rsidRPr="00A22008">
              <w:rPr>
                <w:rFonts w:ascii="宋体" w:eastAsia="宋体" w:hAnsi="宋体"/>
                <w:szCs w:val="21"/>
              </w:rPr>
              <w:t>U=0.5%  k=2</w:t>
            </w:r>
          </w:p>
        </w:tc>
        <w:tc>
          <w:tcPr>
            <w:tcW w:w="1812" w:type="dxa"/>
            <w:vAlign w:val="center"/>
          </w:tcPr>
          <w:p w:rsidR="00B73D0C" w:rsidRDefault="00B73D0C" w:rsidP="00D157A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柴外可见</w:t>
            </w:r>
          </w:p>
          <w:p w:rsidR="008F6BDE" w:rsidRDefault="00B73D0C" w:rsidP="00D157A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分光光度计</w:t>
            </w:r>
          </w:p>
          <w:p w:rsidR="00B062EB" w:rsidRDefault="00B73D0C" w:rsidP="00D157A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Ⅱ级</w:t>
            </w:r>
          </w:p>
        </w:tc>
        <w:tc>
          <w:tcPr>
            <w:tcW w:w="1276" w:type="dxa"/>
            <w:vAlign w:val="center"/>
          </w:tcPr>
          <w:p w:rsidR="008F6BDE" w:rsidRDefault="00B73D0C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安徽省</w:t>
            </w:r>
            <w:r w:rsidR="00B062EB">
              <w:rPr>
                <w:rFonts w:hint="eastAsia"/>
                <w:szCs w:val="21"/>
              </w:rPr>
              <w:t>计量科学研究院</w:t>
            </w:r>
          </w:p>
        </w:tc>
        <w:tc>
          <w:tcPr>
            <w:tcW w:w="1276" w:type="dxa"/>
            <w:vAlign w:val="center"/>
          </w:tcPr>
          <w:p w:rsidR="008F6BDE" w:rsidRDefault="00B062EB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B73D0C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B73D0C"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 w:rsidR="00B73D0C">
              <w:rPr>
                <w:rFonts w:hint="eastAsia"/>
                <w:szCs w:val="21"/>
              </w:rPr>
              <w:t>17</w:t>
            </w:r>
          </w:p>
        </w:tc>
        <w:tc>
          <w:tcPr>
            <w:tcW w:w="1059" w:type="dxa"/>
            <w:vAlign w:val="center"/>
          </w:tcPr>
          <w:p w:rsidR="008F6BDE" w:rsidRDefault="00B062EB" w:rsidP="00B062E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47C1D" w:rsidTr="00B73D0C">
        <w:trPr>
          <w:trHeight w:val="546"/>
        </w:trPr>
        <w:tc>
          <w:tcPr>
            <w:tcW w:w="959" w:type="dxa"/>
            <w:vAlign w:val="center"/>
          </w:tcPr>
          <w:p w:rsidR="00493730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</w:p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安全部</w:t>
            </w:r>
          </w:p>
        </w:tc>
        <w:tc>
          <w:tcPr>
            <w:tcW w:w="1309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光谱仪</w:t>
            </w:r>
          </w:p>
        </w:tc>
        <w:tc>
          <w:tcPr>
            <w:tcW w:w="1133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SB2+U13310</w:t>
            </w:r>
          </w:p>
        </w:tc>
        <w:tc>
          <w:tcPr>
            <w:tcW w:w="1243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SB2000+</w:t>
            </w:r>
          </w:p>
        </w:tc>
        <w:tc>
          <w:tcPr>
            <w:tcW w:w="1165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=0.4nm k=2</w:t>
            </w:r>
          </w:p>
        </w:tc>
        <w:tc>
          <w:tcPr>
            <w:tcW w:w="1812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波长检测装置</w:t>
            </w:r>
          </w:p>
          <w:p w:rsidR="00493730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=0.01nm k=2</w:t>
            </w:r>
          </w:p>
        </w:tc>
        <w:tc>
          <w:tcPr>
            <w:tcW w:w="1276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中国计量科学研究院</w:t>
            </w:r>
          </w:p>
        </w:tc>
        <w:tc>
          <w:tcPr>
            <w:tcW w:w="1276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020.7.21</w:t>
            </w:r>
          </w:p>
        </w:tc>
        <w:tc>
          <w:tcPr>
            <w:tcW w:w="1059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47C1D" w:rsidTr="00B73D0C">
        <w:trPr>
          <w:trHeight w:val="568"/>
        </w:trPr>
        <w:tc>
          <w:tcPr>
            <w:tcW w:w="959" w:type="dxa"/>
            <w:vAlign w:val="center"/>
          </w:tcPr>
          <w:p w:rsidR="00906071" w:rsidRDefault="00906071" w:rsidP="009060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</w:p>
          <w:p w:rsidR="008F6BDE" w:rsidRDefault="00906071" w:rsidP="009060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1309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J-01003</w:t>
            </w:r>
          </w:p>
        </w:tc>
        <w:tc>
          <w:tcPr>
            <w:tcW w:w="1243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1165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±0</w:t>
            </w:r>
            <w:r>
              <w:rPr>
                <w:rFonts w:ascii="宋体" w:eastAsia="宋体" w:hAnsi="宋体"/>
                <w:szCs w:val="21"/>
              </w:rPr>
              <w:t>.02mm</w:t>
            </w:r>
          </w:p>
        </w:tc>
        <w:tc>
          <w:tcPr>
            <w:tcW w:w="1812" w:type="dxa"/>
            <w:vAlign w:val="center"/>
          </w:tcPr>
          <w:p w:rsidR="008F6BDE" w:rsidRPr="00092A58" w:rsidRDefault="00493730" w:rsidP="00B062EB">
            <w:pPr>
              <w:jc w:val="center"/>
              <w:rPr>
                <w:szCs w:val="21"/>
              </w:rPr>
            </w:pPr>
            <w:r w:rsidRPr="00092A58">
              <w:rPr>
                <w:rFonts w:hint="eastAsia"/>
                <w:szCs w:val="21"/>
              </w:rPr>
              <w:t>量块</w:t>
            </w:r>
          </w:p>
          <w:p w:rsidR="00493730" w:rsidRPr="00092A58" w:rsidRDefault="00092A58" w:rsidP="00B062EB">
            <w:pPr>
              <w:jc w:val="center"/>
              <w:rPr>
                <w:szCs w:val="21"/>
              </w:rPr>
            </w:pPr>
            <w:r w:rsidRPr="00092A58">
              <w:rPr>
                <w:rFonts w:hint="eastAsia"/>
                <w:szCs w:val="21"/>
              </w:rPr>
              <w:t>五等</w:t>
            </w:r>
          </w:p>
        </w:tc>
        <w:tc>
          <w:tcPr>
            <w:tcW w:w="1276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深圳市中测计量检测技术有限公司</w:t>
            </w:r>
          </w:p>
        </w:tc>
        <w:tc>
          <w:tcPr>
            <w:tcW w:w="1276" w:type="dxa"/>
            <w:vAlign w:val="center"/>
          </w:tcPr>
          <w:p w:rsidR="008F6BDE" w:rsidRDefault="00493730" w:rsidP="00B062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.7.9</w:t>
            </w:r>
          </w:p>
        </w:tc>
        <w:tc>
          <w:tcPr>
            <w:tcW w:w="1059" w:type="dxa"/>
            <w:vAlign w:val="center"/>
          </w:tcPr>
          <w:p w:rsidR="008F6BDE" w:rsidRDefault="0080019B" w:rsidP="00B062E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93730" w:rsidTr="00B73D0C">
        <w:trPr>
          <w:trHeight w:val="568"/>
        </w:trPr>
        <w:tc>
          <w:tcPr>
            <w:tcW w:w="959" w:type="dxa"/>
            <w:vAlign w:val="center"/>
          </w:tcPr>
          <w:p w:rsidR="00493730" w:rsidRDefault="00493730" w:rsidP="004937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</w:p>
          <w:p w:rsidR="00493730" w:rsidRDefault="00493730" w:rsidP="004937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1309" w:type="dxa"/>
            <w:vAlign w:val="center"/>
          </w:tcPr>
          <w:p w:rsidR="00493730" w:rsidRDefault="00493730" w:rsidP="004937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内径千分尺</w:t>
            </w:r>
          </w:p>
        </w:tc>
        <w:tc>
          <w:tcPr>
            <w:tcW w:w="1133" w:type="dxa"/>
            <w:vAlign w:val="center"/>
          </w:tcPr>
          <w:p w:rsidR="00493730" w:rsidRDefault="00493730" w:rsidP="004937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C-01013</w:t>
            </w:r>
          </w:p>
        </w:tc>
        <w:tc>
          <w:tcPr>
            <w:tcW w:w="1243" w:type="dxa"/>
            <w:vAlign w:val="center"/>
          </w:tcPr>
          <w:p w:rsidR="00493730" w:rsidRDefault="00493730" w:rsidP="004937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25-50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m</w:t>
            </w:r>
          </w:p>
        </w:tc>
        <w:tc>
          <w:tcPr>
            <w:tcW w:w="1165" w:type="dxa"/>
            <w:vAlign w:val="center"/>
          </w:tcPr>
          <w:p w:rsidR="00493730" w:rsidRDefault="00493730" w:rsidP="00493730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/>
                <w:szCs w:val="21"/>
              </w:rPr>
              <w:t>8</w:t>
            </w:r>
            <w:r w:rsidR="00092A58" w:rsidRPr="00092A58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092A58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812" w:type="dxa"/>
            <w:vAlign w:val="center"/>
          </w:tcPr>
          <w:p w:rsidR="00493730" w:rsidRPr="00092A58" w:rsidRDefault="00493730" w:rsidP="00493730">
            <w:pPr>
              <w:jc w:val="center"/>
              <w:rPr>
                <w:szCs w:val="21"/>
              </w:rPr>
            </w:pPr>
            <w:r w:rsidRPr="00092A58">
              <w:rPr>
                <w:rFonts w:hint="eastAsia"/>
                <w:szCs w:val="21"/>
              </w:rPr>
              <w:t>量块</w:t>
            </w:r>
          </w:p>
          <w:p w:rsidR="00493730" w:rsidRPr="00092A58" w:rsidRDefault="00092A58" w:rsidP="00493730">
            <w:pPr>
              <w:jc w:val="center"/>
              <w:rPr>
                <w:szCs w:val="21"/>
              </w:rPr>
            </w:pPr>
            <w:r w:rsidRPr="00092A58">
              <w:rPr>
                <w:rFonts w:hint="eastAsia"/>
                <w:szCs w:val="21"/>
              </w:rPr>
              <w:t>五等</w:t>
            </w:r>
          </w:p>
        </w:tc>
        <w:tc>
          <w:tcPr>
            <w:tcW w:w="1276" w:type="dxa"/>
            <w:vAlign w:val="center"/>
          </w:tcPr>
          <w:p w:rsidR="00493730" w:rsidRDefault="00493730" w:rsidP="004937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深圳市中测计量检测技术有限公司</w:t>
            </w:r>
          </w:p>
        </w:tc>
        <w:tc>
          <w:tcPr>
            <w:tcW w:w="1276" w:type="dxa"/>
            <w:vAlign w:val="center"/>
          </w:tcPr>
          <w:p w:rsidR="00493730" w:rsidRDefault="00493730" w:rsidP="004937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.7.9</w:t>
            </w:r>
          </w:p>
        </w:tc>
        <w:tc>
          <w:tcPr>
            <w:tcW w:w="1059" w:type="dxa"/>
            <w:vAlign w:val="center"/>
          </w:tcPr>
          <w:p w:rsidR="00493730" w:rsidRDefault="0080019B" w:rsidP="0049373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16845" w:rsidTr="00B73D0C">
        <w:trPr>
          <w:trHeight w:val="568"/>
        </w:trPr>
        <w:tc>
          <w:tcPr>
            <w:tcW w:w="959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</w:p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1309" w:type="dxa"/>
            <w:vAlign w:val="center"/>
          </w:tcPr>
          <w:p w:rsidR="00316845" w:rsidRDefault="00316845" w:rsidP="00092A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温度计</w:t>
            </w:r>
          </w:p>
        </w:tc>
        <w:tc>
          <w:tcPr>
            <w:tcW w:w="1133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A-04001</w:t>
            </w:r>
          </w:p>
        </w:tc>
        <w:tc>
          <w:tcPr>
            <w:tcW w:w="1243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0-80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1165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 w:rsidR="00A22008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1812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标准水银</w:t>
            </w:r>
          </w:p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温度计</w:t>
            </w:r>
          </w:p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</w:t>
            </w:r>
          </w:p>
        </w:tc>
        <w:tc>
          <w:tcPr>
            <w:tcW w:w="1276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深圳市中测计量检测技术有限公司</w:t>
            </w:r>
          </w:p>
        </w:tc>
        <w:tc>
          <w:tcPr>
            <w:tcW w:w="1276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.7.9</w:t>
            </w:r>
          </w:p>
        </w:tc>
        <w:tc>
          <w:tcPr>
            <w:tcW w:w="1059" w:type="dxa"/>
            <w:vAlign w:val="center"/>
          </w:tcPr>
          <w:p w:rsidR="00316845" w:rsidRDefault="00D157AB" w:rsidP="0031684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16845" w:rsidTr="00B73D0C">
        <w:trPr>
          <w:trHeight w:val="568"/>
        </w:trPr>
        <w:tc>
          <w:tcPr>
            <w:tcW w:w="959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</w:p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1309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数字示波器</w:t>
            </w:r>
          </w:p>
        </w:tc>
        <w:tc>
          <w:tcPr>
            <w:tcW w:w="1133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BS1102</w:t>
            </w:r>
          </w:p>
        </w:tc>
        <w:tc>
          <w:tcPr>
            <w:tcW w:w="1243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J-02001</w:t>
            </w:r>
          </w:p>
        </w:tc>
        <w:tc>
          <w:tcPr>
            <w:tcW w:w="1165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其中电压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PE: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.0%</w:t>
            </w:r>
          </w:p>
        </w:tc>
        <w:tc>
          <w:tcPr>
            <w:tcW w:w="1812" w:type="dxa"/>
            <w:vAlign w:val="center"/>
          </w:tcPr>
          <w:p w:rsidR="00316845" w:rsidRPr="00092A58" w:rsidRDefault="00316845" w:rsidP="00316845">
            <w:pPr>
              <w:jc w:val="center"/>
              <w:rPr>
                <w:szCs w:val="21"/>
              </w:rPr>
            </w:pPr>
            <w:r w:rsidRPr="00092A58">
              <w:rPr>
                <w:rFonts w:hint="eastAsia"/>
                <w:szCs w:val="21"/>
              </w:rPr>
              <w:t>示波器校准仪</w:t>
            </w:r>
          </w:p>
          <w:p w:rsidR="00092A58" w:rsidRDefault="00316845" w:rsidP="00316845">
            <w:pPr>
              <w:jc w:val="center"/>
              <w:rPr>
                <w:szCs w:val="21"/>
              </w:rPr>
            </w:pPr>
            <w:r w:rsidRPr="00092A58">
              <w:rPr>
                <w:rFonts w:hint="eastAsia"/>
                <w:szCs w:val="21"/>
              </w:rPr>
              <w:t>电压</w:t>
            </w:r>
            <w:r w:rsidR="00092A58" w:rsidRPr="00092A58">
              <w:rPr>
                <w:rFonts w:hint="eastAsia"/>
                <w:szCs w:val="21"/>
              </w:rPr>
              <w:t>:</w:t>
            </w:r>
          </w:p>
          <w:p w:rsidR="00316845" w:rsidRDefault="00092A58" w:rsidP="00316845">
            <w:pPr>
              <w:jc w:val="center"/>
              <w:rPr>
                <w:szCs w:val="21"/>
              </w:rPr>
            </w:pPr>
            <w:r w:rsidRPr="00092A58">
              <w:rPr>
                <w:szCs w:val="21"/>
              </w:rPr>
              <w:t>U=0.18% k=2</w:t>
            </w:r>
          </w:p>
        </w:tc>
        <w:tc>
          <w:tcPr>
            <w:tcW w:w="1276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深圳市中测计量检测技术有限公司</w:t>
            </w:r>
          </w:p>
        </w:tc>
        <w:tc>
          <w:tcPr>
            <w:tcW w:w="1276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.7.9</w:t>
            </w:r>
          </w:p>
        </w:tc>
        <w:tc>
          <w:tcPr>
            <w:tcW w:w="1059" w:type="dxa"/>
            <w:vAlign w:val="center"/>
          </w:tcPr>
          <w:p w:rsidR="00316845" w:rsidRDefault="0080019B" w:rsidP="0031684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16845" w:rsidTr="00B73D0C">
        <w:trPr>
          <w:trHeight w:val="568"/>
        </w:trPr>
        <w:tc>
          <w:tcPr>
            <w:tcW w:w="959" w:type="dxa"/>
            <w:vAlign w:val="center"/>
          </w:tcPr>
          <w:p w:rsidR="00316845" w:rsidRDefault="00316845" w:rsidP="00092A58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</w:tr>
      <w:tr w:rsidR="00316845" w:rsidTr="00B73D0C">
        <w:trPr>
          <w:trHeight w:val="568"/>
        </w:trPr>
        <w:tc>
          <w:tcPr>
            <w:tcW w:w="959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316845" w:rsidRDefault="00316845" w:rsidP="00316845">
            <w:pPr>
              <w:jc w:val="center"/>
              <w:rPr>
                <w:szCs w:val="21"/>
              </w:rPr>
            </w:pPr>
          </w:p>
        </w:tc>
      </w:tr>
      <w:tr w:rsidR="00316845" w:rsidTr="009B2C47">
        <w:trPr>
          <w:trHeight w:val="1632"/>
        </w:trPr>
        <w:tc>
          <w:tcPr>
            <w:tcW w:w="11232" w:type="dxa"/>
            <w:gridSpan w:val="9"/>
            <w:vAlign w:val="center"/>
          </w:tcPr>
          <w:p w:rsidR="00316845" w:rsidRDefault="00316845" w:rsidP="003168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16845" w:rsidRDefault="00AE7A25" w:rsidP="00AE7A25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AE7A25">
              <w:rPr>
                <w:rFonts w:ascii="宋体" w:hAnsi="宋体" w:hint="eastAsia"/>
                <w:szCs w:val="21"/>
              </w:rPr>
              <w:t>查该</w:t>
            </w:r>
            <w:r>
              <w:rPr>
                <w:rFonts w:ascii="宋体" w:hAnsi="宋体" w:hint="eastAsia"/>
                <w:szCs w:val="21"/>
              </w:rPr>
              <w:t>企业</w:t>
            </w:r>
            <w:r w:rsidRPr="00AE7A25">
              <w:rPr>
                <w:rFonts w:ascii="宋体" w:hAnsi="宋体" w:hint="eastAsia"/>
                <w:szCs w:val="21"/>
              </w:rPr>
              <w:t>《测量设备台账》，测量设备送有资质的校准机构校准，抽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AE7A25">
              <w:rPr>
                <w:rFonts w:ascii="宋体" w:hAnsi="宋体" w:hint="eastAsia"/>
                <w:szCs w:val="21"/>
              </w:rPr>
              <w:t>台测量设备 ，经查其校准证书 ，填写规范，符合要求。</w:t>
            </w:r>
          </w:p>
          <w:p w:rsidR="00316845" w:rsidRDefault="00316845" w:rsidP="00316845">
            <w:pPr>
              <w:rPr>
                <w:rFonts w:ascii="宋体" w:hAnsi="宋体"/>
                <w:szCs w:val="21"/>
              </w:rPr>
            </w:pPr>
          </w:p>
          <w:p w:rsidR="00316845" w:rsidRDefault="00316845" w:rsidP="0031684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16845" w:rsidTr="00493730">
        <w:trPr>
          <w:trHeight w:val="557"/>
        </w:trPr>
        <w:tc>
          <w:tcPr>
            <w:tcW w:w="11232" w:type="dxa"/>
            <w:gridSpan w:val="9"/>
            <w:vAlign w:val="center"/>
          </w:tcPr>
          <w:p w:rsidR="00316845" w:rsidRDefault="00316845" w:rsidP="003168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:rsidR="009B2C47" w:rsidRDefault="009B2C47" w:rsidP="00316845">
            <w:pPr>
              <w:rPr>
                <w:rFonts w:ascii="宋体" w:eastAsia="宋体" w:hAnsi="宋体" w:cs="Times New Roman"/>
                <w:szCs w:val="21"/>
              </w:rPr>
            </w:pPr>
          </w:p>
          <w:p w:rsidR="009B2C47" w:rsidRDefault="009B2C47" w:rsidP="00316845">
            <w:pPr>
              <w:rPr>
                <w:rFonts w:ascii="宋体" w:eastAsia="宋体" w:hAnsi="宋体" w:cs="Times New Roman"/>
                <w:szCs w:val="21"/>
              </w:rPr>
            </w:pPr>
          </w:p>
          <w:p w:rsidR="009B2C47" w:rsidRDefault="009B2C47" w:rsidP="00316845">
            <w:pPr>
              <w:rPr>
                <w:rFonts w:ascii="宋体" w:eastAsia="宋体" w:hAnsi="宋体" w:cs="Times New Roman"/>
                <w:szCs w:val="21"/>
              </w:rPr>
            </w:pPr>
          </w:p>
          <w:p w:rsidR="009B2C47" w:rsidRDefault="009B2C47" w:rsidP="00316845">
            <w:pPr>
              <w:rPr>
                <w:rFonts w:ascii="宋体" w:eastAsia="宋体" w:hAnsi="宋体" w:cs="Times New Roman"/>
                <w:szCs w:val="21"/>
              </w:rPr>
            </w:pPr>
          </w:p>
          <w:p w:rsidR="009B2C47" w:rsidRDefault="00906071" w:rsidP="00316845">
            <w:pPr>
              <w:rPr>
                <w:rFonts w:ascii="宋体" w:eastAsia="宋体" w:hAnsi="宋体" w:cs="Times New Roman"/>
                <w:szCs w:val="21"/>
              </w:rPr>
            </w:pPr>
            <w:r w:rsidRPr="00A937D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143510</wp:posOffset>
                  </wp:positionV>
                  <wp:extent cx="689610" cy="323215"/>
                  <wp:effectExtent l="0" t="0" r="0" b="0"/>
                  <wp:wrapNone/>
                  <wp:docPr id="4" name="图片 4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E7A25" w:rsidRPr="00AE7A2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4560570</wp:posOffset>
                  </wp:positionH>
                  <wp:positionV relativeFrom="paragraph">
                    <wp:posOffset>34290</wp:posOffset>
                  </wp:positionV>
                  <wp:extent cx="777875" cy="419100"/>
                  <wp:effectExtent l="0" t="0" r="317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6845" w:rsidRDefault="00316845" w:rsidP="003168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6763F7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316845" w:rsidRDefault="00316845" w:rsidP="0031684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 w:rsidRDefault="002776AF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 w:rsidSect="002C5863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B7D" w:rsidRDefault="00B70B7D">
      <w:r>
        <w:separator/>
      </w:r>
    </w:p>
  </w:endnote>
  <w:endnote w:type="continuationSeparator" w:id="1">
    <w:p w:rsidR="00B70B7D" w:rsidRDefault="00B70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 w:rsidRDefault="002C5863">
        <w:pPr>
          <w:pStyle w:val="a4"/>
          <w:jc w:val="center"/>
        </w:pPr>
        <w:r>
          <w:fldChar w:fldCharType="begin"/>
        </w:r>
        <w:r w:rsidR="002776AF">
          <w:instrText>PAGE   \* MERGEFORMAT</w:instrText>
        </w:r>
        <w:r>
          <w:fldChar w:fldCharType="separate"/>
        </w:r>
        <w:r w:rsidR="006763F7" w:rsidRPr="006763F7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 w:rsidRDefault="00B70B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B7D" w:rsidRDefault="00B70B7D">
      <w:r>
        <w:separator/>
      </w:r>
    </w:p>
  </w:footnote>
  <w:footnote w:type="continuationSeparator" w:id="1">
    <w:p w:rsidR="00B70B7D" w:rsidRDefault="00B70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2776A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2776AF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2C5863">
    <w:pPr>
      <w:pStyle w:val="a5"/>
      <w:pBdr>
        <w:bottom w:val="nil"/>
      </w:pBdr>
      <w:spacing w:line="320" w:lineRule="exact"/>
      <w:jc w:val="left"/>
    </w:pPr>
    <w:r w:rsidRPr="002C586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" stroked="f">
          <v:textbox>
            <w:txbxContent>
              <w:p w:rsidR="008F6BDE" w:rsidRDefault="002776A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776A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2C586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C1D"/>
    <w:rsid w:val="00092A58"/>
    <w:rsid w:val="002776AF"/>
    <w:rsid w:val="002C5863"/>
    <w:rsid w:val="00316845"/>
    <w:rsid w:val="00487E8C"/>
    <w:rsid w:val="00493730"/>
    <w:rsid w:val="006763F7"/>
    <w:rsid w:val="0080019B"/>
    <w:rsid w:val="00906071"/>
    <w:rsid w:val="00943C40"/>
    <w:rsid w:val="00947C1D"/>
    <w:rsid w:val="009B2C47"/>
    <w:rsid w:val="00A22008"/>
    <w:rsid w:val="00AE7A25"/>
    <w:rsid w:val="00B062EB"/>
    <w:rsid w:val="00B70B7D"/>
    <w:rsid w:val="00B73D0C"/>
    <w:rsid w:val="00CA0126"/>
    <w:rsid w:val="00D157AB"/>
    <w:rsid w:val="00DB05FE"/>
    <w:rsid w:val="00FE7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58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C5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C5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2C5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2C586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86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C5863"/>
    <w:pPr>
      <w:ind w:firstLineChars="200" w:firstLine="420"/>
    </w:pPr>
  </w:style>
  <w:style w:type="character" w:customStyle="1" w:styleId="CharChar1">
    <w:name w:val="Char Char1"/>
    <w:qFormat/>
    <w:locked/>
    <w:rsid w:val="002C586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2C58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33</cp:revision>
  <dcterms:created xsi:type="dcterms:W3CDTF">2015-11-02T14:51:00Z</dcterms:created>
  <dcterms:modified xsi:type="dcterms:W3CDTF">2021-03-31T10:16:00Z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