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B00D" w14:textId="77777777" w:rsidR="007C0B19" w:rsidRDefault="005602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0052-2020-2021</w:t>
      </w:r>
      <w:bookmarkEnd w:id="0"/>
    </w:p>
    <w:p w14:paraId="26C4C3AF" w14:textId="531483BC" w:rsidR="007C0B19" w:rsidRDefault="005602E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25"/>
        <w:gridCol w:w="1276"/>
        <w:gridCol w:w="1237"/>
        <w:gridCol w:w="39"/>
        <w:gridCol w:w="1417"/>
        <w:gridCol w:w="383"/>
        <w:gridCol w:w="1365"/>
        <w:gridCol w:w="1262"/>
      </w:tblGrid>
      <w:tr w:rsidR="00DA3709" w:rsidRPr="00DA3709" w14:paraId="419A59A0" w14:textId="77777777" w:rsidTr="00585DC0">
        <w:trPr>
          <w:trHeight w:val="42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DC8C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测量过程名称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D24F" w14:textId="77777777" w:rsidR="00DA3709" w:rsidRPr="00DA3709" w:rsidRDefault="00DA3709" w:rsidP="00DA3709">
            <w:pPr>
              <w:rPr>
                <w:rFonts w:ascii="宋体" w:eastAsia="宋体" w:hAnsi="宋体" w:cs="Times New Roman"/>
                <w:szCs w:val="21"/>
              </w:rPr>
            </w:pPr>
            <w:r w:rsidRPr="00DA3709">
              <w:rPr>
                <w:rFonts w:ascii="宋体" w:eastAsia="宋体" w:hAnsi="宋体" w:cs="Times New Roman" w:hint="eastAsia"/>
                <w:szCs w:val="21"/>
              </w:rPr>
              <w:t>工程角度测量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64E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被测参数要求</w:t>
            </w:r>
          </w:p>
          <w:p w14:paraId="6E2334B8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/>
              </w:rPr>
              <w:t>(</w:t>
            </w:r>
            <w:r w:rsidRPr="00DA3709">
              <w:rPr>
                <w:rFonts w:ascii="Calibri" w:eastAsia="宋体" w:hAnsi="Calibri" w:cs="Times New Roman" w:hint="eastAsia"/>
              </w:rPr>
              <w:t>含公差</w:t>
            </w:r>
            <w:r w:rsidRPr="00DA3709">
              <w:rPr>
                <w:rFonts w:ascii="Calibri" w:eastAsia="宋体" w:hAnsi="Calibri" w:cs="Times New Roman"/>
              </w:rPr>
              <w:t>)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76BF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测角中误差</w:t>
            </w:r>
            <w:r w:rsidRPr="00DA3709">
              <w:rPr>
                <w:rFonts w:ascii="宋体" w:eastAsia="宋体" w:hAnsi="宋体" w:cs="Times New Roman" w:hint="eastAsia"/>
              </w:rPr>
              <w:t>±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12″</w:t>
            </w:r>
            <w:r w:rsidRPr="00DA3709">
              <w:rPr>
                <w:rFonts w:ascii="宋体" w:eastAsia="宋体" w:hAnsi="宋体" w:cs="Times New Roman" w:hint="eastAsia"/>
              </w:rPr>
              <w:t xml:space="preserve"> </w:t>
            </w:r>
          </w:p>
        </w:tc>
      </w:tr>
      <w:tr w:rsidR="00DA3709" w:rsidRPr="00DA3709" w14:paraId="38AE4639" w14:textId="77777777" w:rsidTr="00585DC0">
        <w:trPr>
          <w:trHeight w:val="419"/>
        </w:trPr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199A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7EA" w14:textId="77777777" w:rsidR="00DA3709" w:rsidRPr="00DA3709" w:rsidRDefault="00DA3709" w:rsidP="00DA3709">
            <w:pPr>
              <w:rPr>
                <w:rFonts w:ascii="宋体" w:eastAsia="宋体" w:hAnsi="宋体" w:cs="Times New Roman"/>
                <w:szCs w:val="21"/>
              </w:rPr>
            </w:pPr>
            <w:r w:rsidRPr="00DA3709">
              <w:rPr>
                <w:rFonts w:ascii="宋体" w:eastAsia="宋体" w:hAnsi="宋体" w:cs="Times New Roman" w:hint="eastAsia"/>
                <w:szCs w:val="21"/>
              </w:rPr>
              <w:t>GB50026-2007《工程测量规范》</w:t>
            </w:r>
          </w:p>
        </w:tc>
      </w:tr>
      <w:tr w:rsidR="00DA3709" w:rsidRPr="00DA3709" w14:paraId="4E7B54E5" w14:textId="77777777" w:rsidTr="00585DC0">
        <w:trPr>
          <w:trHeight w:val="2228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6DC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计量要求导出方法（可另附）</w:t>
            </w:r>
          </w:p>
          <w:p w14:paraId="0181AAB6" w14:textId="44650CCF" w:rsidR="00DA3709" w:rsidRPr="00DA3709" w:rsidRDefault="00DA3709" w:rsidP="00DA3709">
            <w:pPr>
              <w:ind w:firstLineChars="200" w:firstLine="420"/>
              <w:rPr>
                <w:rFonts w:ascii="宋体" w:eastAsia="宋体" w:hAnsi="宋体" w:cs="Times New Roman"/>
                <w:bCs/>
                <w:szCs w:val="21"/>
              </w:rPr>
            </w:pPr>
            <w:r w:rsidRPr="00DA3709">
              <w:rPr>
                <w:rFonts w:ascii="宋体" w:eastAsia="宋体" w:hAnsi="宋体" w:cs="Times New Roman" w:hint="eastAsia"/>
                <w:szCs w:val="21"/>
              </w:rPr>
              <w:t>GB50026-2007《工程测量规范》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对三级导线测量使用仪器要求：测角中误差</w:t>
            </w:r>
            <w:r w:rsidRPr="00DA3709">
              <w:rPr>
                <w:rFonts w:ascii="宋体" w:eastAsia="宋体" w:hAnsi="宋体" w:cs="Times New Roman" w:hint="eastAsia"/>
              </w:rPr>
              <w:t>±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12″，可使用</w:t>
            </w:r>
            <w:r w:rsidRPr="00DA3709">
              <w:rPr>
                <w:rFonts w:ascii="Calibri" w:eastAsia="宋体" w:hAnsi="Calibri" w:cs="Times New Roman" w:hint="eastAsia"/>
              </w:rPr>
              <w:t>2</w:t>
            </w:r>
            <w:r w:rsidRPr="00DA3709">
              <w:rPr>
                <w:rFonts w:ascii="宋体" w:eastAsia="宋体" w:hAnsi="宋体" w:cs="Times New Roman" w:hint="eastAsia"/>
              </w:rPr>
              <w:t>″、6″的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仪器；即计量要求。</w:t>
            </w:r>
          </w:p>
          <w:p w14:paraId="667EB1DA" w14:textId="77777777" w:rsidR="00DA3709" w:rsidRPr="00DA3709" w:rsidRDefault="00DA3709" w:rsidP="00DA3709">
            <w:pPr>
              <w:ind w:firstLineChars="200" w:firstLine="480"/>
              <w:rPr>
                <w:rFonts w:ascii="宋体" w:eastAsia="宋体" w:hAnsi="宋体" w:cs="Times New Roman"/>
                <w:bCs/>
                <w:sz w:val="24"/>
              </w:rPr>
            </w:pPr>
          </w:p>
          <w:p w14:paraId="2579D8B5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</w:p>
        </w:tc>
      </w:tr>
      <w:tr w:rsidR="00DA3709" w:rsidRPr="00DA3709" w14:paraId="752E2E42" w14:textId="77777777" w:rsidTr="00DA410D">
        <w:trPr>
          <w:trHeight w:val="3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76C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计量校准过程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918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测量设备名称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610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型号规格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D35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设备特性</w:t>
            </w:r>
          </w:p>
          <w:p w14:paraId="05EE7957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/>
              </w:rPr>
              <w:t>(</w:t>
            </w:r>
            <w:r w:rsidRPr="00DA3709">
              <w:rPr>
                <w:rFonts w:ascii="Calibri" w:eastAsia="宋体" w:hAnsi="Calibri" w:cs="Times New Roman" w:hint="eastAsia"/>
              </w:rPr>
              <w:t>示值误差等</w:t>
            </w:r>
            <w:r w:rsidRPr="00DA3709">
              <w:rPr>
                <w:rFonts w:ascii="Calibri" w:eastAsia="宋体" w:hAnsi="Calibri" w:cs="Times New Roman"/>
              </w:rPr>
              <w:t>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C557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检定证书编号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6010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检定日期</w:t>
            </w:r>
          </w:p>
        </w:tc>
      </w:tr>
      <w:tr w:rsidR="00DA3709" w:rsidRPr="00DA3709" w14:paraId="4EA85F2F" w14:textId="77777777" w:rsidTr="00DA410D">
        <w:trPr>
          <w:trHeight w:val="56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220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AC0" w14:textId="7777777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全站仪</w:t>
            </w:r>
          </w:p>
          <w:p w14:paraId="16974946" w14:textId="704579B3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S</w:t>
            </w:r>
            <w:r w:rsidR="00DA410D">
              <w:rPr>
                <w:rFonts w:ascii="Calibri" w:eastAsia="宋体" w:hAnsi="Calibri" w:cs="Times New Roman" w:hint="eastAsia"/>
              </w:rPr>
              <w:t>61925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DE2" w14:textId="345ABEA4" w:rsidR="00DA3709" w:rsidRPr="00DA3709" w:rsidRDefault="00DA3709" w:rsidP="00DA3709">
            <w:pPr>
              <w:ind w:firstLineChars="100" w:firstLine="210"/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/>
              </w:rPr>
              <w:t>NTS-362R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D92" w14:textId="77777777" w:rsidR="00DA3709" w:rsidRPr="00DA3709" w:rsidRDefault="00DA3709" w:rsidP="00DA3709">
            <w:pPr>
              <w:ind w:firstLineChars="200" w:firstLine="420"/>
              <w:rPr>
                <w:rFonts w:ascii="Calibri" w:eastAsia="宋体" w:hAnsi="Calibri" w:cs="Times New Roman"/>
              </w:rPr>
            </w:pPr>
            <w:r w:rsidRPr="00DA3709">
              <w:rPr>
                <w:rFonts w:ascii="宋体" w:eastAsia="宋体" w:hAnsi="宋体" w:cs="Times New Roman" w:hint="eastAsia"/>
              </w:rPr>
              <w:t>±</w:t>
            </w:r>
            <w:r w:rsidRPr="00DA3709">
              <w:rPr>
                <w:rFonts w:ascii="Calibri" w:eastAsia="宋体" w:hAnsi="Calibri" w:cs="Times New Roman" w:hint="eastAsia"/>
              </w:rPr>
              <w:t>5</w:t>
            </w:r>
            <w:r w:rsidRPr="00DA3709">
              <w:rPr>
                <w:rFonts w:ascii="宋体" w:eastAsia="宋体" w:hAnsi="宋体" w:cs="Times New Roman" w:hint="eastAsia"/>
              </w:rPr>
              <w:t>″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50A" w14:textId="14632547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  <w:color w:val="FF0000"/>
              </w:rPr>
            </w:pPr>
            <w:r w:rsidRPr="00DA3709">
              <w:rPr>
                <w:rFonts w:ascii="Calibri" w:eastAsia="宋体" w:hAnsi="Calibri" w:cs="Times New Roman"/>
              </w:rPr>
              <w:t>QZY-</w:t>
            </w:r>
            <w:r w:rsidR="00DA410D">
              <w:rPr>
                <w:rFonts w:ascii="Calibri" w:eastAsia="宋体" w:hAnsi="Calibri" w:cs="Times New Roman" w:hint="eastAsia"/>
              </w:rPr>
              <w:t>21</w:t>
            </w:r>
            <w:r w:rsidRPr="00DA3709">
              <w:rPr>
                <w:rFonts w:ascii="Calibri" w:eastAsia="宋体" w:hAnsi="Calibri" w:cs="Times New Roman"/>
              </w:rPr>
              <w:t>-1</w:t>
            </w:r>
            <w:r w:rsidR="00DA410D">
              <w:rPr>
                <w:rFonts w:ascii="Calibri" w:eastAsia="宋体" w:hAnsi="Calibri" w:cs="Times New Roman" w:hint="eastAsia"/>
              </w:rPr>
              <w:t>042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4A04" w14:textId="2E80EBFD" w:rsidR="00DA3709" w:rsidRPr="00DA3709" w:rsidRDefault="00DA3709" w:rsidP="00DA3709">
            <w:pPr>
              <w:jc w:val="center"/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20</w:t>
            </w:r>
            <w:r w:rsidR="00DA410D">
              <w:rPr>
                <w:rFonts w:ascii="Calibri" w:eastAsia="宋体" w:hAnsi="Calibri" w:cs="Times New Roman" w:hint="eastAsia"/>
              </w:rPr>
              <w:t>21</w:t>
            </w:r>
            <w:r w:rsidRPr="00DA3709">
              <w:rPr>
                <w:rFonts w:ascii="Calibri" w:eastAsia="宋体" w:hAnsi="Calibri" w:cs="Times New Roman" w:hint="eastAsia"/>
              </w:rPr>
              <w:t>.</w:t>
            </w:r>
            <w:r w:rsidR="00DA410D">
              <w:rPr>
                <w:rFonts w:ascii="Calibri" w:eastAsia="宋体" w:hAnsi="Calibri" w:cs="Times New Roman" w:hint="eastAsia"/>
              </w:rPr>
              <w:t>2</w:t>
            </w:r>
            <w:r w:rsidRPr="00DA3709">
              <w:rPr>
                <w:rFonts w:ascii="Calibri" w:eastAsia="宋体" w:hAnsi="Calibri" w:cs="Times New Roman" w:hint="eastAsia"/>
              </w:rPr>
              <w:t>.</w:t>
            </w:r>
            <w:r w:rsidR="00DA410D">
              <w:rPr>
                <w:rFonts w:ascii="Calibri" w:eastAsia="宋体" w:hAnsi="Calibri" w:cs="Times New Roman" w:hint="eastAsia"/>
              </w:rPr>
              <w:t>2</w:t>
            </w:r>
          </w:p>
        </w:tc>
      </w:tr>
      <w:tr w:rsidR="00DA3709" w:rsidRPr="00DA3709" w14:paraId="0973E6C9" w14:textId="77777777" w:rsidTr="00585DC0">
        <w:trPr>
          <w:trHeight w:val="3115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ED9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计量验证记录</w:t>
            </w:r>
          </w:p>
          <w:p w14:paraId="553B7D54" w14:textId="77777777" w:rsidR="00DA3709" w:rsidRPr="00DA3709" w:rsidRDefault="00DA3709" w:rsidP="00DA3709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6643D8D4" w14:textId="77777777" w:rsidR="00DA3709" w:rsidRPr="00DA3709" w:rsidRDefault="00DA3709" w:rsidP="00DA3709">
            <w:pPr>
              <w:ind w:firstLineChars="200" w:firstLine="420"/>
              <w:rPr>
                <w:rFonts w:ascii="宋体" w:eastAsia="宋体" w:hAnsi="宋体" w:cs="Times New Roman"/>
                <w:bCs/>
                <w:szCs w:val="21"/>
              </w:rPr>
            </w:pPr>
            <w:r w:rsidRPr="00DA3709">
              <w:rPr>
                <w:rFonts w:ascii="宋体" w:eastAsia="宋体" w:hAnsi="宋体" w:cs="Times New Roman" w:hint="eastAsia"/>
                <w:szCs w:val="21"/>
              </w:rPr>
              <w:t>GB50026-2007《工程测量规范》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对测量使用仪器要求：测角中误差</w:t>
            </w:r>
            <w:r w:rsidRPr="00DA3709">
              <w:rPr>
                <w:rFonts w:ascii="宋体" w:eastAsia="宋体" w:hAnsi="宋体" w:cs="Times New Roman" w:hint="eastAsia"/>
              </w:rPr>
              <w:t>±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12″，可使用</w:t>
            </w:r>
            <w:r w:rsidRPr="00DA3709">
              <w:rPr>
                <w:rFonts w:ascii="Calibri" w:eastAsia="宋体" w:hAnsi="Calibri" w:cs="Times New Roman" w:hint="eastAsia"/>
              </w:rPr>
              <w:t>2</w:t>
            </w:r>
            <w:r w:rsidRPr="00DA3709">
              <w:rPr>
                <w:rFonts w:ascii="宋体" w:eastAsia="宋体" w:hAnsi="宋体" w:cs="Times New Roman" w:hint="eastAsia"/>
              </w:rPr>
              <w:t>″、6″的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仪器，而实际配备的角度测量的全站仪角度示值误差</w:t>
            </w:r>
            <w:r w:rsidRPr="00DA3709">
              <w:rPr>
                <w:rFonts w:ascii="宋体" w:eastAsia="宋体" w:hAnsi="宋体" w:cs="Times New Roman" w:hint="eastAsia"/>
                <w:szCs w:val="21"/>
              </w:rPr>
              <w:t>±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DA3709">
              <w:rPr>
                <w:rFonts w:ascii="宋体" w:eastAsia="宋体" w:hAnsi="宋体" w:cs="Times New Roman" w:hint="eastAsia"/>
                <w:szCs w:val="21"/>
              </w:rPr>
              <w:t>″</w:t>
            </w:r>
            <w:r w:rsidRPr="00DA3709">
              <w:rPr>
                <w:rFonts w:ascii="宋体" w:eastAsia="宋体" w:hAnsi="宋体" w:cs="Times New Roman" w:hint="eastAsia"/>
                <w:bCs/>
                <w:szCs w:val="21"/>
              </w:rPr>
              <w:t>，满足计量要求。</w:t>
            </w:r>
          </w:p>
          <w:p w14:paraId="53E22AA3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</w:p>
          <w:p w14:paraId="268A7F17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</w:p>
          <w:p w14:paraId="2A3A60F6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</w:p>
          <w:p w14:paraId="1CA67B69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</w:p>
          <w:p w14:paraId="39D92DE8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</w:p>
          <w:p w14:paraId="5BC2F10D" w14:textId="01B2BE9B" w:rsidR="00DA3709" w:rsidRPr="00DA3709" w:rsidRDefault="00DA3709" w:rsidP="00DA3709">
            <w:pPr>
              <w:rPr>
                <w:rFonts w:ascii="Calibri" w:eastAsia="宋体" w:hAnsi="Calibri" w:cs="Times New Roman"/>
                <w:szCs w:val="21"/>
              </w:rPr>
            </w:pPr>
            <w:r w:rsidRPr="00DA3709">
              <w:rPr>
                <w:rFonts w:ascii="Calibri" w:eastAsia="宋体" w:hAnsi="Calibri" w:cs="Times New Roman" w:hint="eastAsia"/>
              </w:rPr>
              <w:t>验证结论：</w:t>
            </w:r>
            <w:r w:rsidRPr="00DA3709">
              <w:rPr>
                <w:rFonts w:ascii="Calibri" w:eastAsia="宋体" w:hAnsi="Calibri" w:cs="Times New Roman"/>
              </w:rPr>
              <w:t xml:space="preserve">  </w:t>
            </w:r>
            <w:r w:rsidRPr="00DA3709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 w:rsidRPr="00DA3709">
              <w:rPr>
                <w:rFonts w:ascii="宋体" w:eastAsia="宋体" w:hAnsi="宋体" w:cs="Times New Roman" w:hint="eastAsia"/>
                <w:szCs w:val="21"/>
              </w:rPr>
              <w:t>符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合</w:t>
            </w:r>
            <w:r w:rsidRPr="00DA3709">
              <w:rPr>
                <w:rFonts w:ascii="Calibri" w:eastAsia="宋体" w:hAnsi="Calibri" w:cs="Times New Roman"/>
                <w:szCs w:val="21"/>
              </w:rPr>
              <w:t xml:space="preserve">   </w:t>
            </w:r>
            <w:r w:rsidRPr="00DA3709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有缺陷</w:t>
            </w:r>
            <w:r w:rsidRPr="00DA3709">
              <w:rPr>
                <w:rFonts w:ascii="Calibri" w:eastAsia="宋体" w:hAnsi="Calibri" w:cs="Times New Roman"/>
                <w:szCs w:val="21"/>
              </w:rPr>
              <w:t xml:space="preserve">    </w:t>
            </w:r>
            <w:r w:rsidRPr="00DA3709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不</w:t>
            </w:r>
            <w:r w:rsidRPr="00DA3709">
              <w:rPr>
                <w:rFonts w:ascii="宋体" w:eastAsia="宋体" w:hAnsi="宋体" w:cs="Times New Roman" w:hint="eastAsia"/>
                <w:szCs w:val="21"/>
              </w:rPr>
              <w:t>符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合</w:t>
            </w:r>
            <w:r w:rsidRPr="00DA3709">
              <w:rPr>
                <w:rFonts w:ascii="Calibri" w:eastAsia="宋体" w:hAnsi="Calibri" w:cs="Times New Roman"/>
                <w:szCs w:val="21"/>
              </w:rPr>
              <w:t xml:space="preserve">         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（注：在选项上打</w:t>
            </w:r>
            <w:r w:rsidRPr="00DA3709"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，只选一项）</w:t>
            </w:r>
          </w:p>
          <w:p w14:paraId="60A65C68" w14:textId="4FC5EB8D" w:rsidR="00DA3709" w:rsidRPr="00DA3709" w:rsidRDefault="00DA410D" w:rsidP="00DA3709">
            <w:pPr>
              <w:rPr>
                <w:rFonts w:ascii="Calibri" w:eastAsia="宋体" w:hAnsi="Calibri" w:cs="Times New Roman"/>
                <w:szCs w:val="21"/>
              </w:rPr>
            </w:pPr>
            <w:r w:rsidRPr="00DA410D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drawing>
                <wp:anchor distT="0" distB="0" distL="114300" distR="114300" simplePos="0" relativeHeight="251658752" behindDoc="1" locked="0" layoutInCell="1" allowOverlap="1" wp14:anchorId="456B29F5" wp14:editId="5E34F479">
                  <wp:simplePos x="0" y="0"/>
                  <wp:positionH relativeFrom="column">
                    <wp:posOffset>1039586</wp:posOffset>
                  </wp:positionH>
                  <wp:positionV relativeFrom="paragraph">
                    <wp:posOffset>72934</wp:posOffset>
                  </wp:positionV>
                  <wp:extent cx="789214" cy="395752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650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14" cy="39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33F611" w14:textId="3BB419FF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验证人员签字：</w:t>
            </w:r>
            <w:r w:rsidRPr="00DA3709">
              <w:rPr>
                <w:rFonts w:ascii="Calibri" w:eastAsia="宋体" w:hAnsi="Calibri" w:cs="Times New Roman"/>
              </w:rPr>
              <w:t xml:space="preserve"> </w:t>
            </w:r>
            <w:r w:rsidR="00DA410D">
              <w:rPr>
                <w:rFonts w:ascii="Calibri" w:eastAsia="宋体" w:hAnsi="Calibri" w:cs="Times New Roman" w:hint="eastAsia"/>
              </w:rPr>
              <w:t xml:space="preserve"> </w:t>
            </w:r>
            <w:r w:rsidRPr="00DA3709">
              <w:rPr>
                <w:rFonts w:ascii="Calibri" w:eastAsia="宋体" w:hAnsi="Calibri" w:cs="Times New Roman" w:hint="eastAsia"/>
                <w:color w:val="FF0000"/>
              </w:rPr>
              <w:t xml:space="preserve"> </w:t>
            </w:r>
            <w:r w:rsidRPr="00DA3709">
              <w:rPr>
                <w:rFonts w:ascii="Calibri" w:eastAsia="宋体" w:hAnsi="Calibri" w:cs="Times New Roman"/>
              </w:rPr>
              <w:t xml:space="preserve">                      </w:t>
            </w:r>
            <w:r w:rsidRPr="00DA3709">
              <w:rPr>
                <w:rFonts w:ascii="Calibri" w:eastAsia="宋体" w:hAnsi="Calibri" w:cs="Times New Roman" w:hint="eastAsia"/>
              </w:rPr>
              <w:t xml:space="preserve">  </w:t>
            </w:r>
            <w:r w:rsidRPr="00DA3709">
              <w:rPr>
                <w:rFonts w:ascii="Calibri" w:eastAsia="宋体" w:hAnsi="Calibri" w:cs="Times New Roman"/>
              </w:rPr>
              <w:t xml:space="preserve">          </w:t>
            </w:r>
            <w:r w:rsidRPr="00DA3709">
              <w:rPr>
                <w:rFonts w:ascii="Calibri" w:eastAsia="宋体" w:hAnsi="Calibri" w:cs="Times New Roman" w:hint="eastAsia"/>
              </w:rPr>
              <w:t>验证</w:t>
            </w:r>
            <w:r w:rsidRPr="00DA370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DA3709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DA410D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DA370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A370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A410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DA370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A370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A410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DA370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A3709" w:rsidRPr="00DA3709" w14:paraId="257020D0" w14:textId="77777777" w:rsidTr="00585DC0">
        <w:trPr>
          <w:trHeight w:val="3400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31E" w14:textId="2DAA1961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认证审核记录：</w:t>
            </w:r>
          </w:p>
          <w:p w14:paraId="6C0C5548" w14:textId="77777777" w:rsidR="00DA3709" w:rsidRPr="00DA3709" w:rsidRDefault="00DA3709" w:rsidP="00DA3709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被测参数要求识别代表了“顾客”（法律法规）的要求；</w:t>
            </w:r>
          </w:p>
          <w:p w14:paraId="30308DC3" w14:textId="77777777" w:rsidR="00DA3709" w:rsidRPr="00DA3709" w:rsidRDefault="00DA3709" w:rsidP="00DA3709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计量要求导出方法正确（法律法规的要求）；</w:t>
            </w:r>
          </w:p>
          <w:p w14:paraId="51BB4D2D" w14:textId="77777777" w:rsidR="00DA3709" w:rsidRPr="00DA3709" w:rsidRDefault="00DA3709" w:rsidP="00DA3709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测量设备的配备满足计量要求；</w:t>
            </w:r>
          </w:p>
          <w:p w14:paraId="198CA14D" w14:textId="77777777" w:rsidR="00DA3709" w:rsidRPr="00DA3709" w:rsidRDefault="00DA3709" w:rsidP="00DA3709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测量设备经检定合格；</w:t>
            </w:r>
            <w:r w:rsidRPr="00DA3709">
              <w:rPr>
                <w:rFonts w:ascii="Calibri" w:eastAsia="宋体" w:hAnsi="Calibri" w:cs="Times New Roman"/>
              </w:rPr>
              <w:t xml:space="preserve"> </w:t>
            </w:r>
          </w:p>
          <w:p w14:paraId="4314B44E" w14:textId="77777777" w:rsidR="00DA3709" w:rsidRPr="00DA3709" w:rsidRDefault="00DA3709" w:rsidP="00DA3709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测量设备验证正确。</w:t>
            </w:r>
          </w:p>
          <w:p w14:paraId="0C55EA0F" w14:textId="1839D779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8D7FE1" wp14:editId="2F9C3F6C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151765</wp:posOffset>
                  </wp:positionV>
                  <wp:extent cx="690880" cy="377190"/>
                  <wp:effectExtent l="0" t="0" r="0" b="0"/>
                  <wp:wrapNone/>
                  <wp:docPr id="3" name="图片 3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00ED22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  <w:r w:rsidRPr="00DA3709">
              <w:rPr>
                <w:rFonts w:ascii="Calibri" w:eastAsia="宋体" w:hAnsi="Calibri" w:cs="Times New Roman" w:hint="eastAsia"/>
              </w:rPr>
              <w:t>审核员签字：</w:t>
            </w:r>
          </w:p>
          <w:p w14:paraId="59960738" w14:textId="1B1BBE06" w:rsidR="00DA3709" w:rsidRDefault="00DA3709" w:rsidP="00DA3709">
            <w:pPr>
              <w:rPr>
                <w:rFonts w:ascii="Calibri" w:eastAsia="宋体" w:hAnsi="Calibri" w:cs="Times New Roman"/>
              </w:rPr>
            </w:pPr>
          </w:p>
          <w:p w14:paraId="1255AAF9" w14:textId="77777777" w:rsidR="00DA3709" w:rsidRPr="00DA3709" w:rsidRDefault="00DA3709" w:rsidP="00DA3709">
            <w:pPr>
              <w:rPr>
                <w:rFonts w:ascii="Calibri" w:eastAsia="宋体" w:hAnsi="Calibri" w:cs="Times New Roman"/>
              </w:rPr>
            </w:pPr>
          </w:p>
          <w:p w14:paraId="6CE19724" w14:textId="79FC07D4" w:rsidR="00DA3709" w:rsidRPr="00DA3709" w:rsidRDefault="00DA3709" w:rsidP="00DA3709">
            <w:pPr>
              <w:rPr>
                <w:rFonts w:ascii="Calibri" w:eastAsia="宋体" w:hAnsi="Calibri" w:cs="Times New Roman"/>
                <w:szCs w:val="21"/>
              </w:rPr>
            </w:pPr>
            <w:r w:rsidRPr="00DA3709">
              <w:rPr>
                <w:rFonts w:ascii="Calibri" w:eastAsia="宋体" w:hAnsi="Calibri" w:cs="Times New Roman" w:hint="eastAsia"/>
              </w:rPr>
              <w:t>企业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代表签字：</w:t>
            </w:r>
            <w:r w:rsidR="00DA410D" w:rsidRPr="00DA410D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05BF822F" wp14:editId="1EF1FE19">
                  <wp:extent cx="778329" cy="470127"/>
                  <wp:effectExtent l="0" t="0" r="3175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486" cy="48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3709">
              <w:rPr>
                <w:rFonts w:ascii="Calibri" w:eastAsia="宋体" w:hAnsi="Calibri" w:cs="Times New Roman"/>
                <w:szCs w:val="21"/>
              </w:rPr>
              <w:t xml:space="preserve">                           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审核日期：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2020</w:t>
            </w:r>
            <w:r w:rsidRPr="00DA3709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03</w:t>
            </w:r>
            <w:r w:rsidRPr="00DA3709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="00DA410D">
              <w:rPr>
                <w:rFonts w:ascii="Calibri" w:eastAsia="宋体" w:hAnsi="Calibri" w:cs="Times New Roman" w:hint="eastAsia"/>
                <w:szCs w:val="21"/>
              </w:rPr>
              <w:t>23</w:t>
            </w:r>
            <w:r w:rsidRPr="00DA3709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DA3709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p w14:paraId="657AD97E" w14:textId="77777777" w:rsidR="007C0B19" w:rsidRDefault="005D225C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D5072" w14:textId="77777777" w:rsidR="005D225C" w:rsidRDefault="005D225C">
      <w:r>
        <w:separator/>
      </w:r>
    </w:p>
  </w:endnote>
  <w:endnote w:type="continuationSeparator" w:id="0">
    <w:p w14:paraId="78ECF741" w14:textId="77777777" w:rsidR="005D225C" w:rsidRDefault="005D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04E8099" w14:textId="77777777" w:rsidR="007C0B19" w:rsidRDefault="005602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EA84939" w14:textId="77777777" w:rsidR="007C0B19" w:rsidRDefault="005D22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B5209" w14:textId="77777777" w:rsidR="005D225C" w:rsidRDefault="005D225C">
      <w:r>
        <w:separator/>
      </w:r>
    </w:p>
  </w:footnote>
  <w:footnote w:type="continuationSeparator" w:id="0">
    <w:p w14:paraId="41202C20" w14:textId="77777777" w:rsidR="005D225C" w:rsidRDefault="005D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C1208" w14:textId="77777777" w:rsidR="007C0B19" w:rsidRDefault="005602E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6E8594" wp14:editId="3F0742B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EC6A3C" w14:textId="77777777" w:rsidR="007C0B19" w:rsidRDefault="005D225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497A9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5740936B" w14:textId="77777777" w:rsidR="007C0B19" w:rsidRDefault="005602E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63645A7E" w14:textId="77777777" w:rsidR="007C0B19" w:rsidRDefault="005602E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602E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B47BE1" w14:textId="77777777" w:rsidR="007C0B19" w:rsidRDefault="005602E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F0138C8" w14:textId="77777777" w:rsidR="007C0B19" w:rsidRDefault="005D225C">
    <w:r>
      <w:pict w14:anchorId="1957C581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04"/>
    <w:rsid w:val="001C5BE5"/>
    <w:rsid w:val="005602E8"/>
    <w:rsid w:val="005D225C"/>
    <w:rsid w:val="00761404"/>
    <w:rsid w:val="00DA3709"/>
    <w:rsid w:val="00DA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5928F1"/>
  <w15:docId w15:val="{ED6FAEB9-78BE-463A-831A-17348F6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cp:lastPrinted>2017-02-16T05:50:00Z</cp:lastPrinted>
  <dcterms:created xsi:type="dcterms:W3CDTF">2015-10-14T00:38:00Z</dcterms:created>
  <dcterms:modified xsi:type="dcterms:W3CDTF">2021-03-22T08:27:00Z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