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-781050</wp:posOffset>
            </wp:positionH>
            <wp:positionV relativeFrom="paragraph">
              <wp:posOffset>-944880</wp:posOffset>
            </wp:positionV>
            <wp:extent cx="7508875" cy="10669905"/>
            <wp:effectExtent l="0" t="0" r="9525" b="10795"/>
            <wp:wrapNone/>
            <wp:docPr id="2" name="图片 2" descr="扫描全能王 2021-03-20 15.51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1-03-20 15.51_3"/>
                    <pic:cNvPicPr>
                      <a:picLocks noChangeAspect="1"/>
                    </pic:cNvPicPr>
                  </pic:nvPicPr>
                  <pic:blipFill>
                    <a:blip r:embed="rId10"/>
                    <a:stretch>
                      <a:fillRect/>
                    </a:stretch>
                  </pic:blipFill>
                  <pic:spPr>
                    <a:xfrm>
                      <a:off x="0" y="0"/>
                      <a:ext cx="7508875" cy="10669905"/>
                    </a:xfrm>
                    <a:prstGeom prst="rect">
                      <a:avLst/>
                    </a:prstGeom>
                  </pic:spPr>
                </pic:pic>
              </a:graphicData>
            </a:graphic>
          </wp:anchor>
        </w:drawing>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58240" behindDoc="0" locked="0" layoutInCell="1" allowOverlap="1">
                  <wp:simplePos x="0" y="0"/>
                  <wp:positionH relativeFrom="column">
                    <wp:posOffset>1305560</wp:posOffset>
                  </wp:positionH>
                  <wp:positionV relativeFrom="paragraph">
                    <wp:posOffset>224790</wp:posOffset>
                  </wp:positionV>
                  <wp:extent cx="675640" cy="560705"/>
                  <wp:effectExtent l="0" t="0" r="0" b="0"/>
                  <wp:wrapNone/>
                  <wp:docPr id="1" name="图片 1" descr="签名-郭力"/>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郭力"/>
                          <pic:cNvPicPr>
                            <a:picLocks noChangeAspect="1"/>
                          </pic:cNvPicPr>
                        </pic:nvPicPr>
                        <pic:blipFill>
                          <a:blip r:embed="rId11"/>
                          <a:stretch>
                            <a:fillRect/>
                          </a:stretch>
                        </pic:blipFill>
                        <pic:spPr>
                          <a:xfrm>
                            <a:off x="0" y="0"/>
                            <a:ext cx="675640" cy="560705"/>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2021.3.12</w:t>
            </w:r>
          </w:p>
        </w:tc>
      </w:tr>
    </w:tbl>
    <w:p>
      <w:pPr>
        <w:rPr>
          <w:color w:val="1F497D"/>
          <w:sz w:val="20"/>
          <w:u w:val="single"/>
        </w:rPr>
      </w:pPr>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F830FC5"/>
    <w:rsid w:val="15844C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郭力</cp:lastModifiedBy>
  <dcterms:modified xsi:type="dcterms:W3CDTF">2021-03-20T11:23:59Z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