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p>
    <w:p>
      <w:pPr>
        <w:snapToGrid w:val="0"/>
        <w:spacing w:line="240" w:lineRule="exact"/>
        <w:jc w:val="center"/>
        <w:rPr>
          <w:rFonts w:hint="eastAsia" w:eastAsia="隶书"/>
          <w:sz w:val="30"/>
          <w:szCs w:val="30"/>
          <w:lang w:eastAsia="zh-CN"/>
        </w:rPr>
      </w:pPr>
      <w:r>
        <w:rPr>
          <w:rFonts w:hint="eastAsia" w:eastAsia="隶书"/>
          <w:sz w:val="30"/>
          <w:szCs w:val="30"/>
        </w:rPr>
        <w:t>审核组工作情况反馈表</w:t>
      </w:r>
    </w:p>
    <w:p>
      <w:pPr>
        <w:snapToGrid w:val="0"/>
        <w:spacing w:line="240" w:lineRule="exact"/>
        <w:jc w:val="center"/>
        <w:rPr>
          <w:rFonts w:hint="eastAsia" w:eastAsia="隶书"/>
          <w:sz w:val="30"/>
          <w:szCs w:val="30"/>
          <w:lang w:eastAsia="zh-CN"/>
        </w:rPr>
      </w:pPr>
      <w:r>
        <w:rPr>
          <w:rFonts w:hint="eastAsia" w:eastAsia="隶书"/>
          <w:sz w:val="30"/>
          <w:szCs w:val="30"/>
          <w:lang w:eastAsia="zh-CN"/>
        </w:rPr>
        <w:drawing>
          <wp:inline distT="0" distB="0" distL="114300" distR="114300">
            <wp:extent cx="6301105" cy="18357850"/>
            <wp:effectExtent l="0" t="0" r="10795" b="6350"/>
            <wp:docPr id="5" name="图片 5" descr="扫描全能王 2021-03-16 12.19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扫描全能王 2021-03-16 12.19_7"/>
                    <pic:cNvPicPr>
                      <a:picLocks noChangeAspect="1"/>
                    </pic:cNvPicPr>
                  </pic:nvPicPr>
                  <pic:blipFill>
                    <a:blip r:embed="rId6"/>
                    <a:stretch>
                      <a:fillRect/>
                    </a:stretch>
                  </pic:blipFill>
                  <pic:spPr>
                    <a:xfrm>
                      <a:off x="0" y="0"/>
                      <a:ext cx="6301105" cy="18357850"/>
                    </a:xfrm>
                    <a:prstGeom prst="rect">
                      <a:avLst/>
                    </a:prstGeom>
                  </pic:spPr>
                </pic:pic>
              </a:graphicData>
            </a:graphic>
          </wp:inline>
        </w:drawing>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河北惠鹏电力设备有限公司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0164-2021-QEO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刘玉兰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2019-N1QMS-5021827</w:t>
            </w:r>
          </w:p>
          <w:p>
            <w:pPr>
              <w:snapToGrid w:val="0"/>
              <w:spacing w:line="320" w:lineRule="exact"/>
              <w:ind w:left="1309"/>
              <w:rPr>
                <w:sz w:val="22"/>
                <w:szCs w:val="22"/>
                <w:highlight w:val="none"/>
              </w:rPr>
            </w:pPr>
            <w:r>
              <w:rPr>
                <w:sz w:val="22"/>
                <w:szCs w:val="22"/>
                <w:highlight w:val="none"/>
              </w:rPr>
              <w:t>2018-N1EMS-3021827</w:t>
            </w:r>
          </w:p>
          <w:p>
            <w:pPr>
              <w:snapToGrid w:val="0"/>
              <w:spacing w:line="320" w:lineRule="exact"/>
              <w:ind w:left="1309"/>
              <w:rPr>
                <w:sz w:val="22"/>
                <w:szCs w:val="22"/>
                <w:highlight w:val="none"/>
              </w:rPr>
            </w:pPr>
            <w:r>
              <w:rPr>
                <w:sz w:val="22"/>
                <w:szCs w:val="22"/>
                <w:highlight w:val="none"/>
              </w:rPr>
              <w:t>2018-N1OHSMS-4021827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白帆</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ISC-JSZJ-260</w:t>
            </w:r>
          </w:p>
          <w:p>
            <w:pPr>
              <w:snapToGrid w:val="0"/>
              <w:spacing w:line="320" w:lineRule="exact"/>
              <w:ind w:left="1309"/>
              <w:rPr>
                <w:sz w:val="22"/>
                <w:szCs w:val="22"/>
                <w:highlight w:val="none"/>
              </w:rPr>
            </w:pPr>
            <w:r>
              <w:rPr>
                <w:sz w:val="22"/>
                <w:szCs w:val="22"/>
                <w:highlight w:val="none"/>
              </w:rPr>
              <w:t>ISC-JSZJ-260</w:t>
            </w:r>
          </w:p>
          <w:p>
            <w:pPr>
              <w:snapToGrid w:val="0"/>
              <w:spacing w:line="320" w:lineRule="exact"/>
              <w:ind w:left="1309"/>
              <w:rPr>
                <w:sz w:val="22"/>
                <w:szCs w:val="22"/>
                <w:highlight w:val="none"/>
              </w:rPr>
            </w:pPr>
            <w:r>
              <w:rPr>
                <w:sz w:val="22"/>
                <w:szCs w:val="22"/>
                <w:highlight w:val="none"/>
              </w:rPr>
              <w:t>ISC-JSZJ-260</w:t>
            </w:r>
          </w:p>
          <w:p>
            <w:pPr>
              <w:snapToGrid w:val="0"/>
              <w:spacing w:line="320" w:lineRule="exact"/>
              <w:ind w:left="1309"/>
              <w:rPr>
                <w:sz w:val="22"/>
                <w:szCs w:val="22"/>
                <w:highlight w:val="none"/>
              </w:rPr>
            </w:pPr>
            <w:r>
              <w:rPr>
                <w:sz w:val="22"/>
                <w:szCs w:val="22"/>
                <w:highlight w:val="none"/>
              </w:rPr>
              <w:t>石家庄市诺安电力设备有限公司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5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val="en-US" w:eastAsia="zh-CN"/>
              </w:rPr>
            </w:pPr>
            <w:r>
              <w:rPr>
                <w:rFonts w:hint="eastAsia" w:ascii="宋体" w:hAnsi="宋体"/>
                <w:b/>
                <w:sz w:val="22"/>
                <w:szCs w:val="22"/>
              </w:rPr>
              <w:t>不一致情况：</w:t>
            </w:r>
            <w:r>
              <w:rPr>
                <w:rFonts w:hint="eastAsia" w:ascii="宋体" w:hAnsi="宋体"/>
                <w:b/>
                <w:sz w:val="22"/>
                <w:szCs w:val="22"/>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sym w:font="Wingdings 2" w:char="0052"/>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rPr>
          <w:rFonts w:hint="eastAsia"/>
          <w:b/>
          <w:sz w:val="18"/>
          <w:szCs w:val="18"/>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p>
      <w:pPr>
        <w:snapToGrid w:val="0"/>
        <w:spacing w:line="320" w:lineRule="exact"/>
        <w:rPr>
          <w:rFonts w:hint="eastAsia" w:eastAsia="宋体"/>
          <w:b/>
          <w:sz w:val="18"/>
          <w:szCs w:val="18"/>
          <w:lang w:eastAsia="zh-CN"/>
        </w:rPr>
      </w:pPr>
      <w:bookmarkStart w:id="4" w:name="_GoBack"/>
      <w:r>
        <w:rPr>
          <w:rFonts w:hint="eastAsia" w:eastAsia="宋体"/>
          <w:b/>
          <w:sz w:val="18"/>
          <w:szCs w:val="18"/>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-9044940</wp:posOffset>
            </wp:positionV>
            <wp:extent cx="6301105" cy="9203055"/>
            <wp:effectExtent l="0" t="0" r="10795" b="4445"/>
            <wp:wrapNone/>
            <wp:docPr id="6" name="图片 6" descr="扫描全能王 2021-03-16 12.19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扫描全能王 2021-03-16 12.19_7"/>
                    <pic:cNvPicPr>
                      <a:picLocks noChangeAspect="1"/>
                    </pic:cNvPicPr>
                  </pic:nvPicPr>
                  <pic:blipFill>
                    <a:blip r:embed="rId6"/>
                    <a:stretch>
                      <a:fillRect/>
                    </a:stretch>
                  </pic:blipFill>
                  <pic:spPr>
                    <a:xfrm>
                      <a:off x="0" y="0"/>
                      <a:ext cx="6301105" cy="9203055"/>
                    </a:xfrm>
                    <a:prstGeom prst="rect">
                      <a:avLst/>
                    </a:prstGeom>
                  </pic:spPr>
                </pic:pic>
              </a:graphicData>
            </a:graphic>
          </wp:anchor>
        </w:drawing>
      </w:r>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FE3A3A"/>
    <w:rsid w:val="170A7512"/>
    <w:rsid w:val="2D080C7E"/>
    <w:rsid w:val="50E000BF"/>
    <w:rsid w:val="65950F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llg881223</cp:lastModifiedBy>
  <dcterms:modified xsi:type="dcterms:W3CDTF">2021-03-16T08:52:37Z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757AFDD0DF2F41A78D67EA1772C655E2</vt:lpwstr>
  </property>
</Properties>
</file>