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5-2019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兆亿铸造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