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安徽金中田智能科技有限公司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30095-2025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苏桢妍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2023-M1MMS-1333809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黄金荣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2024-N1MMS-3227641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汪宁艺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2025-N1MMS-3274435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2025年11月21日上午至2025年11月22日下午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122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