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1"/>
                <w:szCs w:val="21"/>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drawing>
                <wp:inline distT="0" distB="0" distL="114300" distR="114300">
                  <wp:extent cx="691515" cy="222885"/>
                  <wp:effectExtent l="0" t="0" r="6985"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691515" cy="222885"/>
                          </a:xfrm>
                          <a:prstGeom prst="rect">
                            <a:avLst/>
                          </a:prstGeom>
                          <a:noFill/>
                          <a:ln>
                            <a:noFill/>
                          </a:ln>
                        </pic:spPr>
                      </pic:pic>
                    </a:graphicData>
                  </a:graphic>
                </wp:inline>
              </w:drawing>
            </w:r>
            <w:r>
              <w:rPr>
                <w:rFonts w:hint="eastAsia" w:eastAsia="宋体"/>
                <w:sz w:val="21"/>
                <w:szCs w:val="21"/>
                <w:lang w:eastAsia="zh-CN"/>
              </w:rPr>
              <w:drawing>
                <wp:inline distT="0" distB="0" distL="114300" distR="114300">
                  <wp:extent cx="482600" cy="241300"/>
                  <wp:effectExtent l="0" t="0" r="0" b="0"/>
                  <wp:docPr id="1" name="图片 1" descr="16164520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6452059(1)"/>
                          <pic:cNvPicPr>
                            <a:picLocks noChangeAspect="1"/>
                          </pic:cNvPicPr>
                        </pic:nvPicPr>
                        <pic:blipFill>
                          <a:blip r:embed="rId11"/>
                          <a:stretch>
                            <a:fillRect/>
                          </a:stretch>
                        </pic:blipFill>
                        <pic:spPr>
                          <a:xfrm>
                            <a:off x="0" y="0"/>
                            <a:ext cx="482600" cy="241300"/>
                          </a:xfrm>
                          <a:prstGeom prst="rect">
                            <a:avLst/>
                          </a:prstGeom>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2021.3.15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6229A6"/>
    <w:rsid w:val="5F543A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2021-03-22T22:34:33Z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B4638FD2ACFC439CA0FC7B29067A57AA</vt:lpwstr>
  </property>
</Properties>
</file>