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285" w:rsidRDefault="00135008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9504" behindDoc="0" locked="0" layoutInCell="1" allowOverlap="1" wp14:anchorId="5C5EA281" wp14:editId="358D0601">
            <wp:simplePos x="0" y="0"/>
            <wp:positionH relativeFrom="column">
              <wp:posOffset>-357233</wp:posOffset>
            </wp:positionH>
            <wp:positionV relativeFrom="paragraph">
              <wp:posOffset>-478155</wp:posOffset>
            </wp:positionV>
            <wp:extent cx="7200000" cy="9889789"/>
            <wp:effectExtent l="0" t="0" r="0" b="0"/>
            <wp:wrapNone/>
            <wp:docPr id="2" name="图片 2" descr="E:\360安全云盘同步版\国标联合审核\202103\南昌水利设备厂\新建文件夹\扫描全能王 2021-04-01 10.0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3\南昌水利设备厂\新建文件夹\扫描全能王 2021-04-01 10.06_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8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EC3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FE6EC3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FE6EC3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FE6EC3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FE6EC3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FE6EC3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FE6EC3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FE6EC3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FE6EC3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FE6EC3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FE6EC3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880285">
        <w:trPr>
          <w:cantSplit/>
          <w:trHeight w:val="915"/>
        </w:trPr>
        <w:tc>
          <w:tcPr>
            <w:tcW w:w="1368" w:type="dxa"/>
          </w:tcPr>
          <w:p w:rsidR="00880285" w:rsidRDefault="00FE6EC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880285" w:rsidRDefault="00FE6EC3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 w:rsidR="00880285" w:rsidRDefault="00FE6EC3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880285" w:rsidRDefault="00FE6EC3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  <w:p w:rsidR="00880285" w:rsidRDefault="00FE6EC3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3"/>
          </w:p>
        </w:tc>
      </w:tr>
      <w:tr w:rsidR="00880285">
        <w:trPr>
          <w:cantSplit/>
        </w:trPr>
        <w:tc>
          <w:tcPr>
            <w:tcW w:w="1368" w:type="dxa"/>
          </w:tcPr>
          <w:p w:rsidR="00880285" w:rsidRDefault="00FE6EC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880285" w:rsidRDefault="00FE6EC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南昌水利设备厂</w:t>
            </w:r>
          </w:p>
        </w:tc>
      </w:tr>
      <w:tr w:rsidR="00880285">
        <w:trPr>
          <w:cantSplit/>
        </w:trPr>
        <w:tc>
          <w:tcPr>
            <w:tcW w:w="1368" w:type="dxa"/>
          </w:tcPr>
          <w:p w:rsidR="00880285" w:rsidRDefault="00FE6EC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880285" w:rsidRDefault="00FE6EC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 w:rsidR="00880285" w:rsidRDefault="00FE6EC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880285" w:rsidRDefault="00FE6EC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钟德文</w:t>
            </w:r>
          </w:p>
        </w:tc>
      </w:tr>
      <w:tr w:rsidR="00880285">
        <w:trPr>
          <w:trHeight w:val="4138"/>
        </w:trPr>
        <w:tc>
          <w:tcPr>
            <w:tcW w:w="10035" w:type="dxa"/>
            <w:gridSpan w:val="4"/>
          </w:tcPr>
          <w:p w:rsidR="00880285" w:rsidRDefault="00FE6EC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 w:hint="eastAsia"/>
                <w:b/>
              </w:rPr>
              <w:t>:</w:t>
            </w:r>
          </w:p>
          <w:p w:rsidR="00880285" w:rsidRDefault="0088028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80285" w:rsidRDefault="00FE6EC3">
            <w:pPr>
              <w:spacing w:before="120" w:line="360" w:lineRule="auto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公司未提供储气罐附件（安全阀</w:t>
            </w:r>
            <w:r>
              <w:rPr>
                <w:rFonts w:ascii="方正仿宋简体" w:eastAsia="方正仿宋简体" w:hint="eastAsia"/>
                <w:b/>
              </w:rPr>
              <w:t>+</w:t>
            </w:r>
            <w:r>
              <w:rPr>
                <w:rFonts w:ascii="方正仿宋简体" w:eastAsia="方正仿宋简体" w:hint="eastAsia"/>
                <w:b/>
              </w:rPr>
              <w:t>压力</w:t>
            </w:r>
            <w:r>
              <w:rPr>
                <w:rFonts w:ascii="方正仿宋简体" w:eastAsia="方正仿宋简体" w:hint="eastAsia"/>
                <w:b/>
              </w:rPr>
              <w:t>表）的年检报告，不符合要求。</w:t>
            </w:r>
          </w:p>
          <w:p w:rsidR="00880285" w:rsidRDefault="0088028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80285" w:rsidRDefault="0088028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80285" w:rsidRDefault="0088028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80285" w:rsidRDefault="0088028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80285" w:rsidRDefault="0088028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80285" w:rsidRDefault="00FE6EC3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7.1.3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880285" w:rsidRDefault="00FE6EC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880285" w:rsidRDefault="00FE6EC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8.1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880285" w:rsidRDefault="00FE6EC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880285" w:rsidRDefault="00FE6EC3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8.1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880285" w:rsidRDefault="00880285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880285" w:rsidRDefault="00FE6EC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880285" w:rsidRDefault="00FE6EC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80010</wp:posOffset>
                  </wp:positionV>
                  <wp:extent cx="732790" cy="446405"/>
                  <wp:effectExtent l="19050" t="0" r="8890" b="0"/>
                  <wp:wrapNone/>
                  <wp:docPr id="8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0285" w:rsidRDefault="00FE6EC3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880285" w:rsidRDefault="00FE6EC3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2021-3-15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2021-3-15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880285">
        <w:trPr>
          <w:trHeight w:val="4491"/>
        </w:trPr>
        <w:tc>
          <w:tcPr>
            <w:tcW w:w="10035" w:type="dxa"/>
            <w:gridSpan w:val="4"/>
          </w:tcPr>
          <w:p w:rsidR="00880285" w:rsidRDefault="00FE6EC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880285" w:rsidRDefault="0088028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80285" w:rsidRDefault="0088028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80285" w:rsidRDefault="0088028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80285" w:rsidRDefault="0088028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80285" w:rsidRDefault="0088028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80285" w:rsidRDefault="00FE6EC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880285" w:rsidRDefault="00FE6EC3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880285">
        <w:trPr>
          <w:trHeight w:val="1702"/>
        </w:trPr>
        <w:tc>
          <w:tcPr>
            <w:tcW w:w="10028" w:type="dxa"/>
          </w:tcPr>
          <w:p w:rsidR="00880285" w:rsidRDefault="00135008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71552" behindDoc="0" locked="0" layoutInCell="1" allowOverlap="1" wp14:anchorId="3770B637" wp14:editId="7A0B26C1">
                  <wp:simplePos x="0" y="0"/>
                  <wp:positionH relativeFrom="column">
                    <wp:posOffset>-409303</wp:posOffset>
                  </wp:positionH>
                  <wp:positionV relativeFrom="paragraph">
                    <wp:posOffset>-873488</wp:posOffset>
                  </wp:positionV>
                  <wp:extent cx="7200000" cy="9765700"/>
                  <wp:effectExtent l="0" t="0" r="0" b="0"/>
                  <wp:wrapNone/>
                  <wp:docPr id="3" name="图片 3" descr="E:\360安全云盘同步版\国标联合审核\202103\南昌水利设备厂\新建文件夹\扫描全能王 2021-04-01 10.0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3\南昌水利设备厂\新建文件夹\扫描全能王 2021-04-01 10.06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6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6EC3">
              <w:rPr>
                <w:rFonts w:eastAsia="方正仿宋简体" w:hint="eastAsia"/>
                <w:b/>
              </w:rPr>
              <w:t>不符合项事实摘要：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FE6EC3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未提供储气罐附件（安全阀</w:t>
            </w:r>
            <w:r>
              <w:rPr>
                <w:rFonts w:ascii="方正仿宋简体" w:eastAsia="方正仿宋简体" w:hint="eastAsia"/>
                <w:b/>
              </w:rPr>
              <w:t>+</w:t>
            </w:r>
            <w:r>
              <w:rPr>
                <w:rFonts w:ascii="方正仿宋简体" w:eastAsia="方正仿宋简体" w:hint="eastAsia"/>
                <w:b/>
              </w:rPr>
              <w:t>压力表）的年检报告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880285">
            <w:pPr>
              <w:rPr>
                <w:rFonts w:eastAsia="方正仿宋简体"/>
                <w:b/>
              </w:rPr>
            </w:pPr>
          </w:p>
        </w:tc>
      </w:tr>
      <w:tr w:rsidR="00880285">
        <w:trPr>
          <w:trHeight w:val="1393"/>
        </w:trPr>
        <w:tc>
          <w:tcPr>
            <w:tcW w:w="10028" w:type="dxa"/>
          </w:tcPr>
          <w:p w:rsidR="00880285" w:rsidRDefault="00FE6E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FE6E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立即安排相关负责人对</w:t>
            </w:r>
            <w:r>
              <w:rPr>
                <w:rFonts w:ascii="方正仿宋简体" w:eastAsia="方正仿宋简体" w:hint="eastAsia"/>
                <w:b/>
              </w:rPr>
              <w:t>（安全阀</w:t>
            </w:r>
            <w:r>
              <w:rPr>
                <w:rFonts w:ascii="方正仿宋简体" w:eastAsia="方正仿宋简体" w:hint="eastAsia"/>
                <w:b/>
              </w:rPr>
              <w:t>+</w:t>
            </w:r>
            <w:r>
              <w:rPr>
                <w:rFonts w:ascii="方正仿宋简体" w:eastAsia="方正仿宋简体" w:hint="eastAsia"/>
                <w:b/>
              </w:rPr>
              <w:t>压力表）</w:t>
            </w:r>
            <w:r>
              <w:rPr>
                <w:rFonts w:ascii="方正仿宋简体" w:eastAsia="方正仿宋简体" w:hint="eastAsia"/>
                <w:b/>
              </w:rPr>
              <w:t>进行送检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880285">
            <w:pPr>
              <w:rPr>
                <w:rFonts w:eastAsia="方正仿宋简体"/>
                <w:b/>
              </w:rPr>
            </w:pPr>
          </w:p>
        </w:tc>
      </w:tr>
      <w:tr w:rsidR="00880285">
        <w:trPr>
          <w:trHeight w:val="1854"/>
        </w:trPr>
        <w:tc>
          <w:tcPr>
            <w:tcW w:w="10028" w:type="dxa"/>
          </w:tcPr>
          <w:p w:rsidR="00880285" w:rsidRDefault="00FE6E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FE6EC3">
            <w:pPr>
              <w:snapToGrid w:val="0"/>
              <w:spacing w:line="280" w:lineRule="exact"/>
              <w:ind w:firstLineChars="800" w:firstLine="1687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相关负责人对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7.1.3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、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8.1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、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8.1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eastAsia="方正仿宋简体" w:hint="eastAsia"/>
                <w:b/>
              </w:rPr>
              <w:t>理解不到位，对潜在的安全隐患不够重视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880285">
            <w:pPr>
              <w:rPr>
                <w:rFonts w:eastAsia="方正仿宋简体"/>
                <w:b/>
              </w:rPr>
            </w:pPr>
          </w:p>
        </w:tc>
      </w:tr>
      <w:tr w:rsidR="00880285">
        <w:trPr>
          <w:trHeight w:val="1537"/>
        </w:trPr>
        <w:tc>
          <w:tcPr>
            <w:tcW w:w="10028" w:type="dxa"/>
          </w:tcPr>
          <w:p w:rsidR="00880285" w:rsidRDefault="00FE6E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FE6EC3">
            <w:pPr>
              <w:rPr>
                <w:b/>
              </w:rPr>
            </w:pPr>
            <w:r>
              <w:rPr>
                <w:rFonts w:eastAsia="方正仿宋简体" w:hint="eastAsia"/>
                <w:b/>
              </w:rPr>
              <w:t>对负责该项工作人员进行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7.1.3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、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8.1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和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8.1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再次培训，并及时跟进年检情况，避免再次发生类似情况，影响产品质量问题。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FE6EC3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880285">
        <w:trPr>
          <w:trHeight w:val="1699"/>
        </w:trPr>
        <w:tc>
          <w:tcPr>
            <w:tcW w:w="10028" w:type="dxa"/>
          </w:tcPr>
          <w:p w:rsidR="00880285" w:rsidRDefault="00FE6E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FE6EC3">
            <w:pPr>
              <w:rPr>
                <w:rFonts w:eastAsia="方正仿宋简体"/>
                <w:b/>
              </w:rPr>
            </w:pPr>
            <w:r>
              <w:rPr>
                <w:rFonts w:hAnsi="宋体" w:hint="eastAsia"/>
                <w:b/>
                <w:sz w:val="22"/>
                <w:szCs w:val="22"/>
              </w:rPr>
              <w:t>检查管理体系其他环节是否有类似事件发生，经检查，无类似不符合发生。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</w:tc>
      </w:tr>
      <w:tr w:rsidR="00880285">
        <w:trPr>
          <w:trHeight w:val="2485"/>
        </w:trPr>
        <w:tc>
          <w:tcPr>
            <w:tcW w:w="10028" w:type="dxa"/>
          </w:tcPr>
          <w:p w:rsidR="00880285" w:rsidRDefault="00FE6E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FE6EC3">
            <w:pPr>
              <w:rPr>
                <w:rFonts w:eastAsia="方正仿宋简体"/>
                <w:b/>
              </w:rPr>
            </w:pPr>
            <w:r>
              <w:rPr>
                <w:rFonts w:hAnsi="宋体" w:hint="eastAsia"/>
                <w:b/>
                <w:sz w:val="22"/>
                <w:szCs w:val="22"/>
              </w:rPr>
              <w:t>纠正措施有效。</w:t>
            </w: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880285">
            <w:pPr>
              <w:rPr>
                <w:rFonts w:eastAsia="方正仿宋简体"/>
                <w:b/>
              </w:rPr>
            </w:pPr>
          </w:p>
          <w:p w:rsidR="00880285" w:rsidRDefault="00FE6E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880285" w:rsidRDefault="00FE6EC3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</w:t>
      </w:r>
      <w:r>
        <w:rPr>
          <w:rFonts w:eastAsia="方正仿宋简体" w:hint="eastAsia"/>
          <w:b/>
        </w:rPr>
        <w:t>日期：</w:t>
      </w:r>
    </w:p>
    <w:p w:rsidR="00135008" w:rsidRDefault="00135008">
      <w:pPr>
        <w:rPr>
          <w:rFonts w:eastAsia="方正仿宋简体" w:hint="eastAsia"/>
          <w:b/>
        </w:rPr>
      </w:pPr>
    </w:p>
    <w:p w:rsidR="00135008" w:rsidRDefault="00862A5B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6C79C73" wp14:editId="22C9BB1A">
            <wp:simplePos x="0" y="0"/>
            <wp:positionH relativeFrom="column">
              <wp:posOffset>-517706</wp:posOffset>
            </wp:positionH>
            <wp:positionV relativeFrom="paragraph">
              <wp:posOffset>-542653</wp:posOffset>
            </wp:positionV>
            <wp:extent cx="7200000" cy="101816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862A5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1428F3C" wp14:editId="017DD92D">
            <wp:simplePos x="0" y="0"/>
            <wp:positionH relativeFrom="column">
              <wp:posOffset>-460647</wp:posOffset>
            </wp:positionH>
            <wp:positionV relativeFrom="paragraph">
              <wp:posOffset>-434249</wp:posOffset>
            </wp:positionV>
            <wp:extent cx="7199630" cy="10115550"/>
            <wp:effectExtent l="0" t="0" r="0" b="0"/>
            <wp:wrapNone/>
            <wp:docPr id="5" name="图片 5" descr="E:\360安全云盘同步版\国标联合审核\202103\南昌水利设备厂\南昌水利设备厂  不符合整改文件\南昌水利设备厂  不符合整改文件\安全阀和压力表\微信图片_2021032617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3\南昌水利设备厂\南昌水利设备厂  不符合整改文件\南昌水利设备厂  不符合整改文件\安全阀和压力表\微信图片_2021032617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6" b="28148"/>
                    <a:stretch/>
                  </pic:blipFill>
                  <pic:spPr bwMode="auto">
                    <a:xfrm>
                      <a:off x="0" y="0"/>
                      <a:ext cx="719963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862A5B">
      <w:pPr>
        <w:rPr>
          <w:rFonts w:eastAsia="方正仿宋简体" w:hint="eastAsia"/>
          <w:b/>
        </w:rPr>
      </w:pPr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11C6107" wp14:editId="58C31585">
            <wp:simplePos x="0" y="0"/>
            <wp:positionH relativeFrom="column">
              <wp:posOffset>-456928</wp:posOffset>
            </wp:positionH>
            <wp:positionV relativeFrom="paragraph">
              <wp:posOffset>-655955</wp:posOffset>
            </wp:positionV>
            <wp:extent cx="7200000" cy="10185833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p w:rsidR="00135008" w:rsidRDefault="00135008">
      <w:pPr>
        <w:rPr>
          <w:rFonts w:eastAsia="方正仿宋简体" w:hint="eastAsia"/>
          <w:b/>
        </w:rPr>
      </w:pPr>
    </w:p>
    <w:sectPr w:rsidR="0013500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EC3" w:rsidRDefault="00FE6EC3">
      <w:r>
        <w:separator/>
      </w:r>
    </w:p>
  </w:endnote>
  <w:endnote w:type="continuationSeparator" w:id="0">
    <w:p w:rsidR="00FE6EC3" w:rsidRDefault="00FE6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285" w:rsidRDefault="00FE6EC3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EC3" w:rsidRDefault="00FE6EC3">
      <w:r>
        <w:separator/>
      </w:r>
    </w:p>
  </w:footnote>
  <w:footnote w:type="continuationSeparator" w:id="0">
    <w:p w:rsidR="00FE6EC3" w:rsidRDefault="00FE6E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285" w:rsidRDefault="00FE6EC3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80285" w:rsidRDefault="00FE6EC3">
    <w:pPr>
      <w:pStyle w:val="a5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;mso-width-relative:page;mso-height-relative:page" stroked="f">
          <v:textbox>
            <w:txbxContent>
              <w:p w:rsidR="00880285" w:rsidRDefault="00FE6EC3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  <w:p w:rsidR="00880285" w:rsidRDefault="00FE6EC3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;mso-width-relative:page;mso-height-relative:page" o:connectortype="straight"/>
      </w:pict>
    </w:r>
  </w:p>
  <w:p w:rsidR="00880285" w:rsidRDefault="00880285">
    <w:pPr>
      <w:pStyle w:val="a5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 fillcolor="white">
      <v:fill color="white"/>
    </o:shapedefaults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1979"/>
    <w:rsid w:val="00036AC3"/>
    <w:rsid w:val="000A26DA"/>
    <w:rsid w:val="00135008"/>
    <w:rsid w:val="001A5BF2"/>
    <w:rsid w:val="002A13D9"/>
    <w:rsid w:val="002D5985"/>
    <w:rsid w:val="0047002B"/>
    <w:rsid w:val="00612FD9"/>
    <w:rsid w:val="007A19D7"/>
    <w:rsid w:val="00862A5B"/>
    <w:rsid w:val="00880285"/>
    <w:rsid w:val="00A87A10"/>
    <w:rsid w:val="00BB1979"/>
    <w:rsid w:val="00C26979"/>
    <w:rsid w:val="00D77B9A"/>
    <w:rsid w:val="00FE6EC3"/>
    <w:rsid w:val="76094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197</Words>
  <Characters>1127</Characters>
  <Application>Microsoft Office Word</Application>
  <DocSecurity>0</DocSecurity>
  <Lines>9</Lines>
  <Paragraphs>2</Paragraphs>
  <ScaleCrop>false</ScaleCrop>
  <Company>微软中国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34</cp:revision>
  <cp:lastPrinted>2021-04-01T03:43:00Z</cp:lastPrinted>
  <dcterms:created xsi:type="dcterms:W3CDTF">2015-06-17T14:39:00Z</dcterms:created>
  <dcterms:modified xsi:type="dcterms:W3CDTF">2021-04-01T03:43:00Z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