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0502-2019-E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宝鸡中海机械设备有限公司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冷校</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宝鸡中海机械设备有限公司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陕西省宝鸡市高新开发区磻溪镇杨家店村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r>
              <w:rPr>
                <w:rFonts w:hint="eastAsia" w:ascii="宋体" w:hAnsi="宋体"/>
                <w:b/>
                <w:color w:val="000000" w:themeColor="text1"/>
                <w:spacing w:val="-20"/>
                <w:sz w:val="20"/>
                <w:szCs w:val="20"/>
                <w:lang w:val="en-US" w:eastAsia="zh-CN"/>
              </w:rPr>
              <w:t>721013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陕西省宝鸡市高新开发区磻溪镇杨家店村</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r>
              <w:rPr>
                <w:rFonts w:hint="eastAsia" w:ascii="宋体" w:hAnsi="宋体"/>
                <w:b/>
                <w:color w:val="000000" w:themeColor="text1"/>
                <w:spacing w:val="-20"/>
                <w:sz w:val="20"/>
                <w:szCs w:val="20"/>
                <w:lang w:val="en-US" w:eastAsia="zh-CN"/>
              </w:rPr>
              <w:t>721013</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付红波</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13891795616</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付雄</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付红波</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变速箱零部件（机加工件）的生产及相关环境管理活动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17.10.02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w:t>
      </w:r>
      <w:r>
        <w:rPr>
          <w:rFonts w:hint="eastAsia" w:ascii="宋体" w:hAnsi="宋体"/>
          <w:b/>
          <w:color w:val="000000"/>
          <w:sz w:val="20"/>
          <w:szCs w:val="20"/>
          <w:highlight w:val="none"/>
        </w:rPr>
        <w:t>行</w:t>
      </w:r>
      <w:r>
        <w:rPr>
          <w:rFonts w:ascii="宋体" w:hAnsi="宋体"/>
          <w:b/>
          <w:color w:val="000000"/>
          <w:sz w:val="20"/>
          <w:szCs w:val="20"/>
          <w:highlight w:val="none"/>
        </w:rPr>
        <w:t xml:space="preserve">, </w:t>
      </w:r>
      <w:r>
        <w:rPr>
          <w:rFonts w:hint="eastAsia" w:ascii="宋体" w:hAnsi="宋体"/>
          <w:b/>
          <w:color w:val="000000"/>
          <w:sz w:val="20"/>
          <w:szCs w:val="20"/>
          <w:highlight w:val="none"/>
        </w:rPr>
        <w:t>评审的文件有</w:t>
      </w:r>
      <w:r>
        <w:rPr>
          <w:rFonts w:hint="eastAsia" w:ascii="宋体" w:hAnsi="宋体"/>
          <w:b/>
          <w:color w:val="000000"/>
          <w:sz w:val="20"/>
          <w:szCs w:val="20"/>
          <w:highlight w:val="none"/>
          <w:lang w:eastAsia="zh-CN"/>
        </w:rPr>
        <w:t>：环境手册、程序文件、环境因素评价表、重要环境因素清单等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生产部、业务部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生产车间、办公室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lang w:eastAsia="zh-CN"/>
              </w:rPr>
              <w:t>环境</w:t>
            </w:r>
            <w:r>
              <w:rPr>
                <w:rFonts w:hint="eastAsia" w:ascii="宋体" w:hAnsi="宋体"/>
                <w:color w:val="000000"/>
                <w:sz w:val="20"/>
                <w:szCs w:val="20"/>
              </w:rPr>
              <w:t>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变速箱零部件（机加工件）的生产及相关环境管理活动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生产部、业务部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生产部</w:t>
            </w:r>
          </w:p>
          <w:p>
            <w:pPr>
              <w:tabs>
                <w:tab w:val="left" w:pos="360"/>
              </w:tabs>
              <w:spacing w:before="156" w:beforeLines="50"/>
              <w:ind w:left="357" w:hanging="357"/>
              <w:rPr>
                <w:rFonts w:hint="eastAsia" w:ascii="宋体" w:hAnsi="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sz w:val="21"/>
                <w:szCs w:val="21"/>
              </w:rPr>
              <w:t>宝鸡市高新区千河镇冯家嘴工业园区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sz w:val="21"/>
                <w:szCs w:val="21"/>
              </w:rPr>
              <w:t>宝鸡市高新区千河镇冯家嘴工业园区</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加工中心、镗铣床等</w:t>
            </w:r>
            <w:r>
              <w:rPr>
                <w:rFonts w:hint="eastAsia" w:ascii="宋体" w:hAnsi="宋体"/>
                <w:color w:val="000000"/>
                <w:spacing w:val="-10"/>
                <w:sz w:val="20"/>
                <w:szCs w:val="20"/>
                <w:lang w:val="en-US" w:eastAsia="zh-CN"/>
              </w:rPr>
              <w:t>13台套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Cs/>
                <w:szCs w:val="21"/>
              </w:rPr>
              <w:t>噪声排放</w:t>
            </w:r>
            <w:r>
              <w:rPr>
                <w:rFonts w:hint="eastAsia"/>
                <w:bCs/>
                <w:szCs w:val="21"/>
                <w:lang w:eastAsia="zh-CN"/>
              </w:rPr>
              <w:t>、</w:t>
            </w:r>
            <w:r>
              <w:rPr>
                <w:rFonts w:hint="eastAsia"/>
                <w:bCs/>
                <w:szCs w:val="21"/>
              </w:rPr>
              <w:t>固体（危）废弃物的排放</w:t>
            </w:r>
            <w:r>
              <w:rPr>
                <w:rFonts w:hint="eastAsia"/>
                <w:bCs/>
                <w:szCs w:val="21"/>
                <w:lang w:eastAsia="zh-CN"/>
              </w:rPr>
              <w:t>、</w:t>
            </w:r>
            <w:r>
              <w:rPr>
                <w:rFonts w:hint="eastAsia"/>
                <w:bCs/>
                <w:szCs w:val="21"/>
              </w:rPr>
              <w:t>资源能源消耗</w:t>
            </w:r>
            <w:r>
              <w:rPr>
                <w:rFonts w:hint="eastAsia"/>
                <w:bCs/>
                <w:szCs w:val="21"/>
                <w:lang w:eastAsia="zh-CN"/>
              </w:rPr>
              <w:t>、</w:t>
            </w:r>
            <w:r>
              <w:rPr>
                <w:rFonts w:hint="eastAsia" w:ascii="宋体" w:hAnsi="宋体"/>
                <w:szCs w:val="21"/>
              </w:rPr>
              <w:t>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ascii="宋体" w:hAnsi="宋体"/>
                <w:sz w:val="21"/>
                <w:szCs w:val="21"/>
              </w:rPr>
              <w:t>固体废弃物排放的管控</w:t>
            </w:r>
            <w:r>
              <w:rPr>
                <w:rFonts w:hint="eastAsia" w:ascii="宋体" w:hAnsi="宋体"/>
                <w:sz w:val="21"/>
                <w:szCs w:val="21"/>
                <w:lang w:eastAsia="zh-CN"/>
              </w:rPr>
              <w:t>、</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lang w:eastAsia="zh-CN"/>
              </w:rPr>
              <w:t>、火灾预防等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w:t>
            </w:r>
          </w:p>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生产车间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rFonts w:hint="eastAsia"/>
                <w:szCs w:val="21"/>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建立有《内部审核控制程序》，于2019年9月25-26日进行了内部审核。内部审核组组成:</w:t>
            </w:r>
            <w:r>
              <w:rPr>
                <w:rFonts w:hint="eastAsia"/>
                <w:szCs w:val="21"/>
                <w:lang w:val="en-US" w:eastAsia="zh-CN"/>
              </w:rPr>
              <w:t xml:space="preserve">   </w:t>
            </w:r>
            <w:r>
              <w:rPr>
                <w:rFonts w:hint="eastAsia"/>
                <w:szCs w:val="21"/>
                <w:lang w:eastAsia="zh-CN"/>
              </w:rPr>
              <w:t xml:space="preserve">组长： </w:t>
            </w:r>
            <w:r>
              <w:rPr>
                <w:rFonts w:hint="eastAsia"/>
                <w:szCs w:val="21"/>
              </w:rPr>
              <w:t>付红波</w:t>
            </w:r>
          </w:p>
          <w:p>
            <w:pPr>
              <w:spacing w:line="400" w:lineRule="exact"/>
              <w:rPr>
                <w:rFonts w:ascii="宋体"/>
                <w:b/>
                <w:color w:val="000000"/>
                <w:sz w:val="20"/>
                <w:szCs w:val="20"/>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w:t>
            </w:r>
            <w:r>
              <w:rPr>
                <w:rFonts w:hint="eastAsia"/>
                <w:szCs w:val="21"/>
                <w:lang w:val="en-US" w:eastAsia="zh-CN"/>
              </w:rPr>
              <w:t xml:space="preserve"> </w:t>
            </w:r>
            <w:r>
              <w:rPr>
                <w:rFonts w:hint="eastAsia"/>
                <w:szCs w:val="21"/>
                <w:lang w:eastAsia="zh-CN"/>
              </w:rPr>
              <w:t>董永辉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 xml:space="preserve">审核准则：a.GB/T </w:t>
            </w:r>
            <w:r>
              <w:rPr>
                <w:rFonts w:hint="eastAsia"/>
                <w:szCs w:val="21"/>
                <w:lang w:val="en-US" w:eastAsia="zh-CN"/>
              </w:rPr>
              <w:t>14001</w:t>
            </w:r>
            <w:r>
              <w:rPr>
                <w:rFonts w:hint="eastAsia"/>
                <w:szCs w:val="21"/>
              </w:rPr>
              <w:t>:201</w:t>
            </w:r>
            <w:r>
              <w:rPr>
                <w:rFonts w:hint="eastAsia"/>
                <w:szCs w:val="21"/>
                <w:lang w:val="en-US" w:eastAsia="zh-CN"/>
              </w:rPr>
              <w:t>5</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9</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497" w:type="dxa"/>
            <w:gridSpan w:val="2"/>
          </w:tcPr>
          <w:p>
            <w:pPr>
              <w:widowControl/>
              <w:jc w:val="left"/>
              <w:rPr>
                <w:rFonts w:hint="eastAsia" w:ascii="宋体" w:eastAsia="宋体"/>
                <w:b/>
                <w:color w:val="000000"/>
                <w:szCs w:val="21"/>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2019.10.24</w:t>
      </w:r>
    </w:p>
    <w:p>
      <w:pPr>
        <w:ind w:firstLine="5644" w:firstLineChars="2677"/>
        <w:rPr>
          <w:rFonts w:hint="default" w:ascii="宋体" w:hAnsi="宋体"/>
          <w:b/>
          <w:color w:val="000000"/>
          <w:lang w:val="en-US" w:eastAsia="zh-CN"/>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316CD6"/>
    <w:rsid w:val="0B6A3373"/>
    <w:rsid w:val="17292F23"/>
    <w:rsid w:val="18375DD3"/>
    <w:rsid w:val="1A4E7E69"/>
    <w:rsid w:val="25222448"/>
    <w:rsid w:val="273B3CE6"/>
    <w:rsid w:val="2B3C657A"/>
    <w:rsid w:val="2C445319"/>
    <w:rsid w:val="2DF23FF1"/>
    <w:rsid w:val="30803D72"/>
    <w:rsid w:val="31BA1143"/>
    <w:rsid w:val="347E5959"/>
    <w:rsid w:val="40D30EC8"/>
    <w:rsid w:val="46626592"/>
    <w:rsid w:val="46B84E77"/>
    <w:rsid w:val="4A9C5E6D"/>
    <w:rsid w:val="4E204E30"/>
    <w:rsid w:val="57E251EA"/>
    <w:rsid w:val="6559312E"/>
    <w:rsid w:val="65786A5A"/>
    <w:rsid w:val="65C4367B"/>
    <w:rsid w:val="665158F0"/>
    <w:rsid w:val="68933AD2"/>
    <w:rsid w:val="6C6347C9"/>
    <w:rsid w:val="6FE127F8"/>
    <w:rsid w:val="77716BF1"/>
    <w:rsid w:val="7DF472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2019-10-25T04:01:32Z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