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重庆科华新型节能墙体材料有限公司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0144-2021-QE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刘永红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ISC-JSZJ-254</w:t>
            </w:r>
          </w:p>
          <w:p>
            <w:pPr>
              <w:snapToGrid w:val="0"/>
              <w:spacing w:line="320" w:lineRule="exact"/>
              <w:ind w:left="1309"/>
              <w:rPr>
                <w:sz w:val="22"/>
                <w:szCs w:val="22"/>
                <w:highlight w:val="none"/>
              </w:rPr>
            </w:pPr>
            <w:r>
              <w:rPr>
                <w:sz w:val="22"/>
                <w:szCs w:val="22"/>
                <w:highlight w:val="none"/>
              </w:rPr>
              <w:t>ISC-JSZJ-254</w:t>
            </w:r>
          </w:p>
          <w:p>
            <w:pPr>
              <w:snapToGrid w:val="0"/>
              <w:spacing w:line="320" w:lineRule="exact"/>
              <w:ind w:left="1309"/>
              <w:rPr>
                <w:sz w:val="22"/>
                <w:szCs w:val="22"/>
                <w:highlight w:val="none"/>
              </w:rPr>
            </w:pPr>
            <w:r>
              <w:rPr>
                <w:sz w:val="22"/>
                <w:szCs w:val="22"/>
                <w:highlight w:val="none"/>
              </w:rPr>
              <w:t>重庆超皓建材有限公司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7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ascii="Times New Roman" w:hAnsi="Times New Roman" w:cs="Times New Roman"/>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ascii="Times New Roman" w:hAnsi="Times New Roman" w:cs="Times New Roman"/>
                <w:b/>
                <w:sz w:val="22"/>
                <w:szCs w:val="22"/>
              </w:rPr>
              <w:t>2021年03月08日 上午</w:t>
            </w:r>
            <w:bookmarkEnd w:id="4"/>
          </w:p>
          <w:p>
            <w:pPr>
              <w:snapToGrid w:val="0"/>
              <w:spacing w:line="276" w:lineRule="auto"/>
              <w:jc w:val="left"/>
              <w:rPr>
                <w:rFonts w:hint="default" w:ascii="Times New Roman" w:hAnsi="Times New Roman" w:cs="Times New Roman"/>
                <w:b/>
                <w:sz w:val="22"/>
                <w:szCs w:val="22"/>
                <w:lang w:val="en-US" w:eastAsia="zh-CN"/>
              </w:rPr>
            </w:pPr>
            <w:r>
              <w:rPr>
                <w:rFonts w:hint="eastAsia" w:ascii="Times New Roman" w:hAnsi="Times New Roman" w:cs="Times New Roman"/>
                <w:b/>
                <w:sz w:val="22"/>
                <w:szCs w:val="22"/>
              </w:rPr>
              <w:t xml:space="preserve">2、审核结束日期：2021年03月08日 </w:t>
            </w:r>
            <w:r>
              <w:rPr>
                <w:rFonts w:hint="eastAsia" w:ascii="Times New Roman" w:hAnsi="Times New Roman" w:cs="Times New Roman"/>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bookmarkStart w:id="5" w:name="_GoBack"/>
            <w:bookmarkEnd w:id="5"/>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2021年03月08日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1D25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2021-03-06T03:17:14Z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