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hint="eastAsia"/>
          <w:szCs w:val="21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31-2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21</w:t>
      </w:r>
    </w:p>
    <w:tbl>
      <w:tblPr>
        <w:tblStyle w:val="6"/>
        <w:tblpPr w:leftFromText="180" w:rightFromText="180" w:vertAnchor="text" w:horzAnchor="page" w:tblpX="461" w:tblpY="67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1213"/>
        <w:gridCol w:w="1072"/>
        <w:gridCol w:w="1276"/>
        <w:gridCol w:w="1984"/>
        <w:gridCol w:w="1580"/>
        <w:gridCol w:w="131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/>
                <w:szCs w:val="21"/>
              </w:rPr>
              <w:t>江苏省地矿复合肥厂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质检科（化验室）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8331370231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AR224CN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left="360" w:firstLine="0" w:firstLineChars="0"/>
              <w:rPr>
                <w:rFonts w:eastAsia="宋体" w:ascii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砝码</w:t>
            </w:r>
            <w:r>
              <w:rPr>
                <w:rFonts w:ascii="Calibri" w:hAnsi="Calibri" w:cs="Calibri"/>
                <w:szCs w:val="21"/>
              </w:rPr>
              <w:t>F</w:t>
            </w:r>
            <w:r>
              <w:rPr>
                <w:rFonts w:hint="eastAsia" w:ascii="Calibri" w:hAnsi="Calibri" w:cs="Calibri"/>
                <w:szCs w:val="21"/>
                <w:vertAlign w:val="subscript"/>
              </w:rPr>
              <w:t>1</w:t>
            </w:r>
            <w:r>
              <w:rPr>
                <w:rFonts w:hint="eastAsia" w:ascii="Calibri" w:hAnsi="Calibri" w:cs="Calibri"/>
                <w:szCs w:val="21"/>
              </w:rPr>
              <w:t>等级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2020.04.13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质检科（化验室）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723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KF6102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</w:rPr>
              <w:t>Ⅱ级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砝码</w:t>
            </w:r>
            <w:r>
              <w:rPr>
                <w:rFonts w:ascii="Calibri" w:hAnsi="Calibri" w:cs="Calibri"/>
                <w:szCs w:val="21"/>
              </w:rPr>
              <w:t>F</w:t>
            </w:r>
            <w:r>
              <w:rPr>
                <w:rFonts w:hint="eastAsia" w:ascii="Calibri" w:hAnsi="Calibri" w:cs="Calibri"/>
                <w:szCs w:val="21"/>
                <w:vertAlign w:val="subscript"/>
              </w:rPr>
              <w:t>1</w:t>
            </w:r>
            <w:r>
              <w:rPr>
                <w:rFonts w:hint="eastAsia" w:ascii="Calibri" w:hAnsi="Calibri" w:cs="Calibri"/>
                <w:szCs w:val="21"/>
              </w:rPr>
              <w:t>等级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2020.04.13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汽车衡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141205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SCS-100</w:t>
            </w:r>
          </w:p>
        </w:tc>
        <w:tc>
          <w:tcPr>
            <w:tcW w:w="1276" w:type="dxa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Ⅲ级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M</w: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2020.09.07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定量包装秤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A18002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DCS-50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W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X(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Ⅰ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M</w: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2020.04.01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可见分光光度计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20020013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N2</w:t>
            </w:r>
          </w:p>
        </w:tc>
        <w:tc>
          <w:tcPr>
            <w:tcW w:w="1276" w:type="dxa"/>
            <w:vAlign w:val="center"/>
          </w:tcPr>
          <w:p>
            <w:pPr>
              <w:ind w:left="357" w:leftChars="170" w:firstLine="90" w:firstLineChars="50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Ⅳ级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Apple Color Emoji" w:hAnsi="Apple Color Emoji" w:cs="Apple Color Emoj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可见分光光度计检定装置波长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=1.2</w:t>
            </w:r>
            <w:r>
              <w:rPr>
                <w:rFonts w:hint="eastAsia"/>
                <w:sz w:val="18"/>
                <w:szCs w:val="18"/>
              </w:rPr>
              <w:t>n m 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=2） 透射比      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 l</w:t>
            </w:r>
            <w:r>
              <w:rPr>
                <w:rFonts w:hint="eastAsia"/>
                <w:sz w:val="18"/>
                <w:szCs w:val="18"/>
              </w:rPr>
              <w:t>=0.5%（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2020.04.13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定量包装秤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A18001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DCS-50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X(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Ⅰ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M</w: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2020.04.01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抽查该公司所有测量设备均送至</w:t>
            </w:r>
            <w:r>
              <w:rPr>
                <w:rFonts w:hint="eastAsia" w:ascii="宋体" w:hAnsi="宋体" w:cs="宋体"/>
                <w:kern w:val="0"/>
                <w:szCs w:val="21"/>
              </w:rPr>
              <w:t>东海县产品质量和食品安全综合检验检测中心、江苏润博检测科技有限公司检定</w:t>
            </w:r>
            <w:r>
              <w:rPr>
                <w:rFonts w:hint="eastAsia" w:ascii="宋体" w:hAnsi="宋体" w:cs="宋体"/>
                <w:szCs w:val="21"/>
              </w:rPr>
              <w:t>/校准。</w:t>
            </w:r>
            <w:r>
              <w:rPr>
                <w:rFonts w:hint="eastAsia" w:ascii="宋体" w:hAnsi="宋体"/>
                <w:szCs w:val="21"/>
              </w:rPr>
              <w:t>经查6份检定/校准证书，填写基本规范，无遗漏，授权人签章有效，符合要求。</w:t>
            </w:r>
            <w:r>
              <w:rPr>
                <w:rFonts w:hint="eastAsia" w:asciiTheme="minorEastAsia" w:hAnsiTheme="minorEastAsia"/>
                <w:szCs w:val="21"/>
              </w:rPr>
              <w:t>量值均可溯源至上一级计量标准,符合对溯源性管理的要求。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审核日期：  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月17日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上午至 2021年3月18日上午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111125</wp:posOffset>
                  </wp:positionV>
                  <wp:extent cx="900430" cy="372110"/>
                  <wp:effectExtent l="0" t="0" r="0" b="0"/>
                  <wp:wrapNone/>
                  <wp:docPr id="2" name="图片 1" descr="C:\Users\wangny\Desktop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wangny\Desktop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4448175</wp:posOffset>
                  </wp:positionH>
                  <wp:positionV relativeFrom="paragraph">
                    <wp:posOffset>53975</wp:posOffset>
                  </wp:positionV>
                  <wp:extent cx="882650" cy="546100"/>
                  <wp:effectExtent l="0" t="0" r="12700" b="6350"/>
                  <wp:wrapNone/>
                  <wp:docPr id="3" name="图片 3" descr="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屈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</w:tbl>
    <w:p>
      <w:pPr>
        <w:ind w:firstLine="3840" w:firstLineChars="120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>
      <w:headerReference r:id="rId3" w:type="default"/>
      <w:pgSz w:w="11906" w:h="16838"/>
      <w:pgMar w:top="1134" w:right="1266" w:bottom="1100" w:left="1180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pple Color Emoji">
    <w:altName w:val="Courier New"/>
    <w:panose1 w:val="00000000000000000000"/>
    <w:charset w:val="00"/>
    <w:family w:val="auto"/>
    <w:pitch w:val="default"/>
    <w:sig w:usb0="00000000" w:usb1="00000000" w:usb2="14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4pt;margin-top:7.5pt;height:20.65pt;width:218.3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75AE"/>
    <w:rsid w:val="000259D1"/>
    <w:rsid w:val="000313B4"/>
    <w:rsid w:val="0003299C"/>
    <w:rsid w:val="0003380A"/>
    <w:rsid w:val="00035B8F"/>
    <w:rsid w:val="00043D3D"/>
    <w:rsid w:val="0006379E"/>
    <w:rsid w:val="00076974"/>
    <w:rsid w:val="000856BA"/>
    <w:rsid w:val="000869B6"/>
    <w:rsid w:val="000941BB"/>
    <w:rsid w:val="00096DBE"/>
    <w:rsid w:val="000A1ADC"/>
    <w:rsid w:val="000A236E"/>
    <w:rsid w:val="000A2CDE"/>
    <w:rsid w:val="000A7AAE"/>
    <w:rsid w:val="000E4253"/>
    <w:rsid w:val="000F0FA5"/>
    <w:rsid w:val="000F7BC9"/>
    <w:rsid w:val="00111641"/>
    <w:rsid w:val="00112262"/>
    <w:rsid w:val="001210C5"/>
    <w:rsid w:val="00131B8D"/>
    <w:rsid w:val="00140CE8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1546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875B1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4906"/>
    <w:rsid w:val="00375C21"/>
    <w:rsid w:val="00382C10"/>
    <w:rsid w:val="003857FA"/>
    <w:rsid w:val="00391CDF"/>
    <w:rsid w:val="00392597"/>
    <w:rsid w:val="003A1AE1"/>
    <w:rsid w:val="003A78FC"/>
    <w:rsid w:val="003B272B"/>
    <w:rsid w:val="003C0232"/>
    <w:rsid w:val="003C2C11"/>
    <w:rsid w:val="003C35F5"/>
    <w:rsid w:val="003C51BC"/>
    <w:rsid w:val="003E3412"/>
    <w:rsid w:val="003E3AA4"/>
    <w:rsid w:val="003F2C33"/>
    <w:rsid w:val="003F7ABC"/>
    <w:rsid w:val="0040089C"/>
    <w:rsid w:val="004170EE"/>
    <w:rsid w:val="004172C4"/>
    <w:rsid w:val="00422B6B"/>
    <w:rsid w:val="00424D18"/>
    <w:rsid w:val="0043279B"/>
    <w:rsid w:val="004451A2"/>
    <w:rsid w:val="0044589A"/>
    <w:rsid w:val="00445E95"/>
    <w:rsid w:val="004547A3"/>
    <w:rsid w:val="0045766A"/>
    <w:rsid w:val="00464C8E"/>
    <w:rsid w:val="0047237F"/>
    <w:rsid w:val="00474F39"/>
    <w:rsid w:val="004963F8"/>
    <w:rsid w:val="004A3420"/>
    <w:rsid w:val="004B3C64"/>
    <w:rsid w:val="004C20BA"/>
    <w:rsid w:val="004C3E21"/>
    <w:rsid w:val="004C6598"/>
    <w:rsid w:val="004D2A22"/>
    <w:rsid w:val="004F24B8"/>
    <w:rsid w:val="004F7DE1"/>
    <w:rsid w:val="005002C9"/>
    <w:rsid w:val="00504A67"/>
    <w:rsid w:val="005110DA"/>
    <w:rsid w:val="00514A85"/>
    <w:rsid w:val="00515583"/>
    <w:rsid w:val="005224D2"/>
    <w:rsid w:val="00522B3E"/>
    <w:rsid w:val="00527E8D"/>
    <w:rsid w:val="005541DA"/>
    <w:rsid w:val="00563C71"/>
    <w:rsid w:val="00567D1A"/>
    <w:rsid w:val="00593D7E"/>
    <w:rsid w:val="005A0D84"/>
    <w:rsid w:val="005A3DCC"/>
    <w:rsid w:val="005A7242"/>
    <w:rsid w:val="005B6CF3"/>
    <w:rsid w:val="005C01F5"/>
    <w:rsid w:val="005C48AD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19D"/>
    <w:rsid w:val="005F7774"/>
    <w:rsid w:val="00616CE9"/>
    <w:rsid w:val="006210E3"/>
    <w:rsid w:val="006246ED"/>
    <w:rsid w:val="006268EA"/>
    <w:rsid w:val="0063600B"/>
    <w:rsid w:val="00636F70"/>
    <w:rsid w:val="0064523B"/>
    <w:rsid w:val="006500ED"/>
    <w:rsid w:val="00657525"/>
    <w:rsid w:val="00664DC7"/>
    <w:rsid w:val="00664FDB"/>
    <w:rsid w:val="00667E82"/>
    <w:rsid w:val="0067166C"/>
    <w:rsid w:val="0067395A"/>
    <w:rsid w:val="00694B62"/>
    <w:rsid w:val="006957CE"/>
    <w:rsid w:val="006A08DD"/>
    <w:rsid w:val="006A1D68"/>
    <w:rsid w:val="006A2852"/>
    <w:rsid w:val="006A3FCE"/>
    <w:rsid w:val="006B0689"/>
    <w:rsid w:val="006B56E7"/>
    <w:rsid w:val="006C7AC7"/>
    <w:rsid w:val="006D425F"/>
    <w:rsid w:val="006E01EA"/>
    <w:rsid w:val="006E189B"/>
    <w:rsid w:val="006E2718"/>
    <w:rsid w:val="006E5F8D"/>
    <w:rsid w:val="006E7050"/>
    <w:rsid w:val="006F0C91"/>
    <w:rsid w:val="006F611A"/>
    <w:rsid w:val="006F6A76"/>
    <w:rsid w:val="00704EC9"/>
    <w:rsid w:val="00711A5E"/>
    <w:rsid w:val="0071439B"/>
    <w:rsid w:val="00716046"/>
    <w:rsid w:val="00727694"/>
    <w:rsid w:val="007352B4"/>
    <w:rsid w:val="00743931"/>
    <w:rsid w:val="007548F3"/>
    <w:rsid w:val="00755CB2"/>
    <w:rsid w:val="0075683E"/>
    <w:rsid w:val="00760D34"/>
    <w:rsid w:val="00762BBC"/>
    <w:rsid w:val="00763F5D"/>
    <w:rsid w:val="00766A63"/>
    <w:rsid w:val="00766AFA"/>
    <w:rsid w:val="00770012"/>
    <w:rsid w:val="007758C7"/>
    <w:rsid w:val="007778D3"/>
    <w:rsid w:val="00786D1D"/>
    <w:rsid w:val="007B6792"/>
    <w:rsid w:val="007B7160"/>
    <w:rsid w:val="007B779C"/>
    <w:rsid w:val="007C2562"/>
    <w:rsid w:val="007C3CF0"/>
    <w:rsid w:val="007C67E1"/>
    <w:rsid w:val="007D3C16"/>
    <w:rsid w:val="007F36D0"/>
    <w:rsid w:val="00802524"/>
    <w:rsid w:val="00804037"/>
    <w:rsid w:val="0081246F"/>
    <w:rsid w:val="008124E9"/>
    <w:rsid w:val="0081413C"/>
    <w:rsid w:val="00815ADC"/>
    <w:rsid w:val="00816ACD"/>
    <w:rsid w:val="00816CDC"/>
    <w:rsid w:val="00823300"/>
    <w:rsid w:val="0083036F"/>
    <w:rsid w:val="00830624"/>
    <w:rsid w:val="00844BD0"/>
    <w:rsid w:val="00845EE7"/>
    <w:rsid w:val="00850E12"/>
    <w:rsid w:val="008523F2"/>
    <w:rsid w:val="00852B36"/>
    <w:rsid w:val="008544CF"/>
    <w:rsid w:val="0085467A"/>
    <w:rsid w:val="00860444"/>
    <w:rsid w:val="008646EB"/>
    <w:rsid w:val="0087527A"/>
    <w:rsid w:val="008807FA"/>
    <w:rsid w:val="00887FD9"/>
    <w:rsid w:val="008B50D5"/>
    <w:rsid w:val="008B7BF1"/>
    <w:rsid w:val="008C0E3F"/>
    <w:rsid w:val="008C3DC1"/>
    <w:rsid w:val="008D01A0"/>
    <w:rsid w:val="008D0C6E"/>
    <w:rsid w:val="008D2B89"/>
    <w:rsid w:val="008D6849"/>
    <w:rsid w:val="008E797A"/>
    <w:rsid w:val="00901F02"/>
    <w:rsid w:val="00910F61"/>
    <w:rsid w:val="009110CA"/>
    <w:rsid w:val="00933CD7"/>
    <w:rsid w:val="00934B10"/>
    <w:rsid w:val="00943C51"/>
    <w:rsid w:val="00943D20"/>
    <w:rsid w:val="00957382"/>
    <w:rsid w:val="00960D97"/>
    <w:rsid w:val="0096451C"/>
    <w:rsid w:val="00982CED"/>
    <w:rsid w:val="009876F5"/>
    <w:rsid w:val="009964E5"/>
    <w:rsid w:val="009973CD"/>
    <w:rsid w:val="009B6A45"/>
    <w:rsid w:val="009C6468"/>
    <w:rsid w:val="009E059D"/>
    <w:rsid w:val="009E2905"/>
    <w:rsid w:val="009E4EF0"/>
    <w:rsid w:val="009E5251"/>
    <w:rsid w:val="009E724E"/>
    <w:rsid w:val="009F652A"/>
    <w:rsid w:val="00A00477"/>
    <w:rsid w:val="00A011AB"/>
    <w:rsid w:val="00A0123A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60DEA"/>
    <w:rsid w:val="00A65995"/>
    <w:rsid w:val="00A65D1F"/>
    <w:rsid w:val="00A73DA3"/>
    <w:rsid w:val="00A7631D"/>
    <w:rsid w:val="00A81065"/>
    <w:rsid w:val="00A83F5A"/>
    <w:rsid w:val="00A844A9"/>
    <w:rsid w:val="00A87212"/>
    <w:rsid w:val="00A95D08"/>
    <w:rsid w:val="00AA201A"/>
    <w:rsid w:val="00AA5D94"/>
    <w:rsid w:val="00AA630C"/>
    <w:rsid w:val="00AA749B"/>
    <w:rsid w:val="00AB3CF0"/>
    <w:rsid w:val="00AC60F7"/>
    <w:rsid w:val="00AF0790"/>
    <w:rsid w:val="00AF1461"/>
    <w:rsid w:val="00AF749A"/>
    <w:rsid w:val="00B00041"/>
    <w:rsid w:val="00B01161"/>
    <w:rsid w:val="00B0317F"/>
    <w:rsid w:val="00B1431A"/>
    <w:rsid w:val="00B24D6C"/>
    <w:rsid w:val="00B34DCD"/>
    <w:rsid w:val="00B40D68"/>
    <w:rsid w:val="00B433D3"/>
    <w:rsid w:val="00B5160D"/>
    <w:rsid w:val="00B57A38"/>
    <w:rsid w:val="00B64C47"/>
    <w:rsid w:val="00B7349B"/>
    <w:rsid w:val="00B81795"/>
    <w:rsid w:val="00B82E5D"/>
    <w:rsid w:val="00B83EE9"/>
    <w:rsid w:val="00BB71BF"/>
    <w:rsid w:val="00BC0644"/>
    <w:rsid w:val="00BC75A1"/>
    <w:rsid w:val="00BD3740"/>
    <w:rsid w:val="00BD4E5D"/>
    <w:rsid w:val="00BE2C2B"/>
    <w:rsid w:val="00BF0E33"/>
    <w:rsid w:val="00BF50E5"/>
    <w:rsid w:val="00BF6B2B"/>
    <w:rsid w:val="00C03552"/>
    <w:rsid w:val="00C0452F"/>
    <w:rsid w:val="00C11B1C"/>
    <w:rsid w:val="00C164D4"/>
    <w:rsid w:val="00C17F5A"/>
    <w:rsid w:val="00C278E2"/>
    <w:rsid w:val="00C34434"/>
    <w:rsid w:val="00C42F1A"/>
    <w:rsid w:val="00C449C5"/>
    <w:rsid w:val="00C60CDF"/>
    <w:rsid w:val="00C61415"/>
    <w:rsid w:val="00C71540"/>
    <w:rsid w:val="00C72FA7"/>
    <w:rsid w:val="00C74DF2"/>
    <w:rsid w:val="00C80AA2"/>
    <w:rsid w:val="00C815EA"/>
    <w:rsid w:val="00C92A1D"/>
    <w:rsid w:val="00C9706C"/>
    <w:rsid w:val="00CA4673"/>
    <w:rsid w:val="00CB1ED7"/>
    <w:rsid w:val="00CB44C3"/>
    <w:rsid w:val="00CC7828"/>
    <w:rsid w:val="00CE6FE9"/>
    <w:rsid w:val="00CF03AA"/>
    <w:rsid w:val="00CF749C"/>
    <w:rsid w:val="00D01668"/>
    <w:rsid w:val="00D050B4"/>
    <w:rsid w:val="00D053B3"/>
    <w:rsid w:val="00D119FF"/>
    <w:rsid w:val="00D36A04"/>
    <w:rsid w:val="00D429BF"/>
    <w:rsid w:val="00D42CA9"/>
    <w:rsid w:val="00D4722A"/>
    <w:rsid w:val="00D53C8B"/>
    <w:rsid w:val="00D5445C"/>
    <w:rsid w:val="00D5515E"/>
    <w:rsid w:val="00D57C29"/>
    <w:rsid w:val="00D600BB"/>
    <w:rsid w:val="00D608AE"/>
    <w:rsid w:val="00D70115"/>
    <w:rsid w:val="00D82B51"/>
    <w:rsid w:val="00D87B53"/>
    <w:rsid w:val="00D95455"/>
    <w:rsid w:val="00DB0B9E"/>
    <w:rsid w:val="00DC67DA"/>
    <w:rsid w:val="00DD0103"/>
    <w:rsid w:val="00DD3B11"/>
    <w:rsid w:val="00DD4C9F"/>
    <w:rsid w:val="00DF6018"/>
    <w:rsid w:val="00E16BB2"/>
    <w:rsid w:val="00E3638A"/>
    <w:rsid w:val="00E66D8F"/>
    <w:rsid w:val="00E8365E"/>
    <w:rsid w:val="00EA2C18"/>
    <w:rsid w:val="00EA7E10"/>
    <w:rsid w:val="00EC0F41"/>
    <w:rsid w:val="00EC239C"/>
    <w:rsid w:val="00EF75C7"/>
    <w:rsid w:val="00EF775C"/>
    <w:rsid w:val="00EF7C54"/>
    <w:rsid w:val="00F070B5"/>
    <w:rsid w:val="00F1239A"/>
    <w:rsid w:val="00F20B5C"/>
    <w:rsid w:val="00F262C5"/>
    <w:rsid w:val="00F30722"/>
    <w:rsid w:val="00F40F13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2F1C"/>
    <w:rsid w:val="00FC3B89"/>
    <w:rsid w:val="00FC62F2"/>
    <w:rsid w:val="00FD6D08"/>
    <w:rsid w:val="00FE4B4C"/>
    <w:rsid w:val="00FE56A4"/>
    <w:rsid w:val="00FE56CD"/>
    <w:rsid w:val="00FE7B45"/>
    <w:rsid w:val="00FF3456"/>
    <w:rsid w:val="00FF6FDE"/>
    <w:rsid w:val="011C4187"/>
    <w:rsid w:val="03281AB0"/>
    <w:rsid w:val="03605055"/>
    <w:rsid w:val="07CC42A6"/>
    <w:rsid w:val="08427DB2"/>
    <w:rsid w:val="0B6006AC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28455C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3FE13198"/>
    <w:rsid w:val="405D57EC"/>
    <w:rsid w:val="4206500A"/>
    <w:rsid w:val="42370314"/>
    <w:rsid w:val="425F5602"/>
    <w:rsid w:val="46BC0050"/>
    <w:rsid w:val="46BE0332"/>
    <w:rsid w:val="494533F8"/>
    <w:rsid w:val="4D021CBB"/>
    <w:rsid w:val="4D8A251B"/>
    <w:rsid w:val="51A31114"/>
    <w:rsid w:val="51B80815"/>
    <w:rsid w:val="51C70B7B"/>
    <w:rsid w:val="51FF2A51"/>
    <w:rsid w:val="52C230F9"/>
    <w:rsid w:val="54954B72"/>
    <w:rsid w:val="572A3633"/>
    <w:rsid w:val="58E836FB"/>
    <w:rsid w:val="5B226E7C"/>
    <w:rsid w:val="5D5A2EF7"/>
    <w:rsid w:val="5F634659"/>
    <w:rsid w:val="60563AFF"/>
    <w:rsid w:val="61817C5B"/>
    <w:rsid w:val="619E44C5"/>
    <w:rsid w:val="620A1286"/>
    <w:rsid w:val="63C91380"/>
    <w:rsid w:val="660A2F0A"/>
    <w:rsid w:val="6A3304D8"/>
    <w:rsid w:val="6AA353AE"/>
    <w:rsid w:val="6C1D1A11"/>
    <w:rsid w:val="6CD2279B"/>
    <w:rsid w:val="6D9E1521"/>
    <w:rsid w:val="6DE41069"/>
    <w:rsid w:val="6F587E4D"/>
    <w:rsid w:val="6FBF39C1"/>
    <w:rsid w:val="719E5EDE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713</Characters>
  <Lines>5</Lines>
  <Paragraphs>1</Paragraphs>
  <TotalTime>1</TotalTime>
  <ScaleCrop>false</ScaleCrop>
  <LinksUpToDate>false</LinksUpToDate>
  <CharactersWithSpaces>837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2019-03-14T07:27:00Z</dcterms:created>
  <dc:creator>alexander chang</dc:creator>
  <cp:lastModifiedBy>常宁</cp:lastModifiedBy>
  <dcterms:modified xsi:type="dcterms:W3CDTF">2021-03-18T02:18:32Z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