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博鼎建筑设计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17日 下午至2019年10月17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