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鑫玉建设项目管理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2月26日 上午至2021年02月26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