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现场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441"/>
        <w:gridCol w:w="1112"/>
        <w:gridCol w:w="6"/>
        <w:gridCol w:w="567"/>
        <w:gridCol w:w="265"/>
        <w:gridCol w:w="561"/>
        <w:gridCol w:w="416"/>
        <w:gridCol w:w="176"/>
        <w:gridCol w:w="289"/>
        <w:gridCol w:w="9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sz w:val="21"/>
                <w:szCs w:val="21"/>
              </w:rPr>
              <w:t>智道弘德文化体育发展（北京）有限公司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r>
              <w:rPr>
                <w:rFonts w:asciiTheme="minorEastAsia" w:hAnsiTheme="minorEastAsia" w:eastAsiaTheme="minorEastAsia"/>
                <w:sz w:val="20"/>
              </w:rPr>
              <w:t>北京市延庆区中关村延庆园风谷四路8号院27号楼264室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134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段然</w:t>
            </w:r>
          </w:p>
        </w:tc>
        <w:tc>
          <w:tcPr>
            <w:tcW w:w="11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18910315443</w:t>
            </w: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102100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3134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</w:rPr>
              <w:t xml:space="preserve">傲乐涵 </w:t>
            </w:r>
          </w:p>
        </w:tc>
        <w:tc>
          <w:tcPr>
            <w:tcW w:w="111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duanran1@tingtalk.com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134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0125-2021-QEO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 □第( )次监督审核  □再认证 □特殊审核  □证书转换 □认证范围变更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█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□监督：验证组织管理体系是否持续有效运行，以确定是否推荐保持认证注册资格。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645" w:type="dxa"/>
            <w:gridSpan w:val="10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Q：游泳、体育场馆经营（高危性体育运动项目除外）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E：游泳、体育场馆经营（高危性体育运动项目除外）所涉及场所的相关环境管理活动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sz w:val="20"/>
              </w:rPr>
              <w:t>O：游泳、体育场馆经营（高危性体育运动项目除外）所涉及场所的相关职业健康安全管理活动</w:t>
            </w:r>
          </w:p>
        </w:tc>
        <w:tc>
          <w:tcPr>
            <w:tcW w:w="88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Q：39.14.01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E：39.14.01</w:t>
            </w:r>
          </w:p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sz w:val="20"/>
              </w:rPr>
              <w:t>O：39.14.01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ISO9001:2015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lang w:val="de-DE"/>
              </w:rPr>
              <w:t>ISO14001:2015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b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  <w:szCs w:val="22"/>
                <w:lang w:val="de-DE"/>
              </w:rPr>
              <w:t xml:space="preserve">ISO 45001:2018  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适用于受审核方的法律法规及其他要求  </w:t>
            </w:r>
            <w:r>
              <w:rPr>
                <w:rFonts w:hint="eastAsia" w:ascii="宋体" w:hAnsi="宋体" w:cs="宋体"/>
                <w:b/>
                <w:sz w:val="20"/>
              </w:rPr>
              <w:t>█</w:t>
            </w:r>
            <w:r>
              <w:rPr>
                <w:b/>
                <w:sz w:val="20"/>
              </w:rPr>
              <w:t>受审核方管理体系文件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0" w:name="审核日期安排"/>
            <w:r>
              <w:rPr>
                <w:rFonts w:hint="eastAsia"/>
                <w:b/>
                <w:sz w:val="20"/>
              </w:rPr>
              <w:t>2021年02月26日 下午至2021年02月28日 下午 (共2.5天)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0"/>
                <w:lang w:val="de-DE"/>
              </w:rPr>
              <w:t>█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O:39.14.01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O:39.14.01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曹欣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Q:39.14.01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E:39.14.01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O:39.14.01</w:t>
            </w: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13582315202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72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242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3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13601093935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2021.2.25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2021.2.25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</w:tbl>
    <w:p/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2021.2.26</w:t>
            </w:r>
          </w:p>
        </w:tc>
        <w:tc>
          <w:tcPr>
            <w:tcW w:w="1213" w:type="dxa"/>
          </w:tcPr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管理层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含员工代表）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 xml:space="preserve">Q:4.1/4.2/4.3/4.4/5.1/5.2/5.3/6.1/6.2/6.3/7.1.1/9.1.1/9.3/10.1/10.3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:4.1/4.2/4.3/4.4/5.1/5.2/5.3/6.1.1/6.1.4/6.2/7.1/</w:t>
            </w:r>
            <w:r>
              <w:rPr>
                <w:rFonts w:hint="eastAsia" w:ascii="宋体" w:hAnsi="宋体"/>
                <w:sz w:val="18"/>
              </w:rPr>
              <w:t>7.4/9.1.1/</w:t>
            </w:r>
            <w:r>
              <w:rPr>
                <w:rFonts w:ascii="宋体" w:hAnsi="宋体"/>
                <w:sz w:val="18"/>
              </w:rPr>
              <w:t>9.3/10.1/10.3</w:t>
            </w:r>
          </w:p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ascii="宋体" w:hAnsi="宋体"/>
                <w:sz w:val="18"/>
              </w:rPr>
              <w:t>S: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5.4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场馆管理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（含临时场所）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8.2/8.3/8.4/</w:t>
            </w:r>
            <w:r>
              <w:rPr>
                <w:rFonts w:hint="eastAsia" w:ascii="宋体" w:hAnsi="宋体"/>
                <w:sz w:val="18"/>
              </w:rPr>
              <w:t>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9.1.2/10.1/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/10.1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游泳、体育场馆经营（高危性体育运动项目除外）的控制情况、服务记录，以及服务过程中的环境、职业健康安全管理情况的控制等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2021.2.27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(含财务）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Q:5.3/6.1/6.2/7.1.2/7.2/7.3/7.4/7.5/9.1.3/9.2/10.2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S</w:t>
            </w:r>
            <w:r>
              <w:rPr>
                <w:rFonts w:hint="eastAsia" w:ascii="宋体" w:hAnsi="宋体"/>
                <w:sz w:val="18"/>
                <w:szCs w:val="22"/>
              </w:rPr>
              <w:t>:5.3/6.1.2/6.1.2/6.1.3/6.2/7.2/7.3/7.4/7.5/8.1/8.2/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9.1.2/</w:t>
            </w:r>
            <w:r>
              <w:rPr>
                <w:rFonts w:hint="eastAsia" w:ascii="宋体" w:hAnsi="宋体"/>
                <w:sz w:val="18"/>
                <w:szCs w:val="22"/>
              </w:rPr>
              <w:t>9.2/10.1/10.2</w:t>
            </w:r>
          </w:p>
          <w:p>
            <w:pPr>
              <w:snapToGrid w:val="0"/>
              <w:spacing w:line="320" w:lineRule="exact"/>
            </w:pPr>
          </w:p>
        </w:tc>
        <w:tc>
          <w:tcPr>
            <w:tcW w:w="2795" w:type="dxa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部门职责权限、目标管理方案,风险与机遇；人力资源管理；内部审核，环境和职业健康安全运行控制等。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2021.2.27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0-</w:t>
            </w:r>
          </w:p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17:30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场馆管理</w:t>
            </w: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（含临时场所）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rPr>
                <w:rFonts w:ascii="宋体" w:hAnsi="宋体"/>
                <w:sz w:val="18"/>
              </w:rPr>
              <w:t>5.3</w:t>
            </w:r>
            <w:r>
              <w:rPr>
                <w:rFonts w:hint="eastAsia" w:ascii="宋体" w:hAnsi="宋体"/>
                <w:sz w:val="18"/>
              </w:rPr>
              <w:t>/6.1/6.2/7.1.3/7.1.4/7.1.5/7.1.6/</w:t>
            </w:r>
            <w:r>
              <w:rPr>
                <w:rFonts w:ascii="宋体" w:hAnsi="宋体"/>
                <w:sz w:val="18"/>
              </w:rPr>
              <w:t>8.1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8.2/8.3/8.4/</w:t>
            </w:r>
            <w:r>
              <w:rPr>
                <w:rFonts w:hint="eastAsia" w:ascii="宋体" w:hAnsi="宋体"/>
                <w:sz w:val="18"/>
              </w:rPr>
              <w:t>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8.5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ascii="宋体" w:hAnsi="宋体"/>
                <w:sz w:val="18"/>
              </w:rPr>
              <w:t>8.6</w:t>
            </w:r>
            <w:r>
              <w:rPr>
                <w:rFonts w:hint="eastAsia" w:ascii="宋体" w:hAnsi="宋体"/>
                <w:sz w:val="18"/>
              </w:rPr>
              <w:t>/8</w:t>
            </w:r>
            <w:r>
              <w:rPr>
                <w:rFonts w:ascii="宋体" w:hAnsi="宋体"/>
                <w:sz w:val="18"/>
              </w:rPr>
              <w:t>.7</w:t>
            </w:r>
            <w:r>
              <w:rPr>
                <w:rFonts w:hint="eastAsia" w:ascii="宋体" w:hAnsi="宋体"/>
                <w:sz w:val="18"/>
              </w:rPr>
              <w:t>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9.1.2/10.1/</w:t>
            </w:r>
            <w:r>
              <w:rPr>
                <w:rFonts w:hint="eastAsia" w:ascii="宋体" w:hAnsi="宋体"/>
                <w:sz w:val="18"/>
              </w:rPr>
              <w:t>1</w:t>
            </w:r>
            <w:r>
              <w:rPr>
                <w:rFonts w:ascii="宋体" w:hAnsi="宋体"/>
                <w:sz w:val="18"/>
              </w:rPr>
              <w:t>0.2</w:t>
            </w:r>
          </w:p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S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/10.1</w:t>
            </w:r>
          </w:p>
          <w:p>
            <w:pPr>
              <w:rPr>
                <w:rFonts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游泳、体育场馆经营（高危性体育运动项目除外）的控制情况、服务记录，以及服务过程中的环境、职业健康安全管理情况的控制等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2021.2.28</w:t>
            </w: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8:30-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继续审核办公室、</w:t>
            </w:r>
            <w:r>
              <w:rPr>
                <w:rFonts w:hint="eastAsia" w:ascii="宋体" w:hAnsi="宋体" w:eastAsia="宋体"/>
                <w:sz w:val="18"/>
                <w:szCs w:val="22"/>
              </w:rPr>
              <w:t>场馆管理</w:t>
            </w:r>
            <w:bookmarkStart w:id="1" w:name="_GoBack"/>
            <w:bookmarkEnd w:id="1"/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16:00-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</w:rPr>
              <w:t>与受审核方领导层沟通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16:30-</w:t>
            </w:r>
          </w:p>
          <w:p>
            <w:pPr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397" w:type="dxa"/>
            <w:gridSpan w:val="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2681"/>
              </w:tabs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 xml:space="preserve">   注：午餐时间为：12：30-13：00</w:t>
      </w: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pStyle w:val="2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EMS:4.1、4.2、4.3、4.4、5.2、5.3、6.1、6.2、8.1、8.2、9.1、9.2、9.3、10.2、10.3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hint="eastAsia" w:ascii="宋体" w:hAnsi="宋体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hint="eastAsia" w:ascii="宋体" w:hAnsi="宋体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文本框 1" o:spid="_x0000_s4097" o:spt="202" type="#_x0000_t202" style="position:absolute;left:0pt;margin-left:360.75pt;margin-top:9.9pt;height:20.2pt;width:159.25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ISC-B-I-14  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 xml:space="preserve"> 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3F66"/>
    <w:rsid w:val="00021CF6"/>
    <w:rsid w:val="000401FF"/>
    <w:rsid w:val="000B6087"/>
    <w:rsid w:val="00142450"/>
    <w:rsid w:val="00154C80"/>
    <w:rsid w:val="002B4D1C"/>
    <w:rsid w:val="002C412E"/>
    <w:rsid w:val="002D1483"/>
    <w:rsid w:val="00320F97"/>
    <w:rsid w:val="00391718"/>
    <w:rsid w:val="003B7CCB"/>
    <w:rsid w:val="003F47A7"/>
    <w:rsid w:val="00401491"/>
    <w:rsid w:val="00444C93"/>
    <w:rsid w:val="004A6222"/>
    <w:rsid w:val="00540D44"/>
    <w:rsid w:val="00546E12"/>
    <w:rsid w:val="00605A14"/>
    <w:rsid w:val="00617E37"/>
    <w:rsid w:val="006B0695"/>
    <w:rsid w:val="00785B94"/>
    <w:rsid w:val="00807D4F"/>
    <w:rsid w:val="0084069A"/>
    <w:rsid w:val="008E3402"/>
    <w:rsid w:val="00931E3F"/>
    <w:rsid w:val="00965EA7"/>
    <w:rsid w:val="00970FD9"/>
    <w:rsid w:val="009712D8"/>
    <w:rsid w:val="00990512"/>
    <w:rsid w:val="00A54447"/>
    <w:rsid w:val="00A575C2"/>
    <w:rsid w:val="00A57743"/>
    <w:rsid w:val="00A750C8"/>
    <w:rsid w:val="00AE4A26"/>
    <w:rsid w:val="00B3470D"/>
    <w:rsid w:val="00B94004"/>
    <w:rsid w:val="00BA4B12"/>
    <w:rsid w:val="00BD72F2"/>
    <w:rsid w:val="00C31283"/>
    <w:rsid w:val="00C3775A"/>
    <w:rsid w:val="00C37CD0"/>
    <w:rsid w:val="00C73F66"/>
    <w:rsid w:val="00D5211F"/>
    <w:rsid w:val="00E05BDE"/>
    <w:rsid w:val="00E416F9"/>
    <w:rsid w:val="00E87A92"/>
    <w:rsid w:val="00F07C02"/>
    <w:rsid w:val="02F81D5C"/>
    <w:rsid w:val="052A000C"/>
    <w:rsid w:val="05BD18AB"/>
    <w:rsid w:val="086B1450"/>
    <w:rsid w:val="08DC7D7B"/>
    <w:rsid w:val="09181FA9"/>
    <w:rsid w:val="0A0D43B3"/>
    <w:rsid w:val="0F197CCC"/>
    <w:rsid w:val="113B1FE7"/>
    <w:rsid w:val="126A5672"/>
    <w:rsid w:val="1271266D"/>
    <w:rsid w:val="12741572"/>
    <w:rsid w:val="15952B9B"/>
    <w:rsid w:val="16DF7C9E"/>
    <w:rsid w:val="174455D8"/>
    <w:rsid w:val="174A18DB"/>
    <w:rsid w:val="1CB10D60"/>
    <w:rsid w:val="2833594E"/>
    <w:rsid w:val="2FA62DB5"/>
    <w:rsid w:val="32CE4F77"/>
    <w:rsid w:val="33557C6F"/>
    <w:rsid w:val="34825D02"/>
    <w:rsid w:val="35405307"/>
    <w:rsid w:val="35910A24"/>
    <w:rsid w:val="37BE6C53"/>
    <w:rsid w:val="37F33193"/>
    <w:rsid w:val="3ABC1D68"/>
    <w:rsid w:val="4A9D2540"/>
    <w:rsid w:val="50500A09"/>
    <w:rsid w:val="532707A7"/>
    <w:rsid w:val="536E1DA7"/>
    <w:rsid w:val="558C2CE4"/>
    <w:rsid w:val="57C92BEA"/>
    <w:rsid w:val="59602FC8"/>
    <w:rsid w:val="5AF811DA"/>
    <w:rsid w:val="5BC66A10"/>
    <w:rsid w:val="5C4024CC"/>
    <w:rsid w:val="63FF0767"/>
    <w:rsid w:val="6DD00889"/>
    <w:rsid w:val="6E316709"/>
    <w:rsid w:val="6F3163EA"/>
    <w:rsid w:val="720F6E30"/>
    <w:rsid w:val="74CD117F"/>
    <w:rsid w:val="7E836E03"/>
    <w:rsid w:val="7F141B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368</Words>
  <Characters>2104</Characters>
  <Lines>17</Lines>
  <Paragraphs>4</Paragraphs>
  <TotalTime>0</TotalTime>
  <ScaleCrop>false</ScaleCrop>
  <LinksUpToDate>false</LinksUpToDate>
  <CharactersWithSpaces>2468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2019-07-11T06:44:00Z</cp:lastPrinted>
  <dcterms:modified xsi:type="dcterms:W3CDTF">2021-02-28T13:32:01Z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