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0110-2021-QEO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丽水市新时代教育印刷有限公司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方小娥</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华丹儿</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Q:09.01.02,09.01.04</w:t>
            </w:r>
          </w:p>
          <w:p w:rsidR="006F7AD0">
            <w:pPr>
              <w:spacing w:line="240" w:lineRule="exact"/>
              <w:jc w:val="center"/>
              <w:rPr>
                <w:b/>
                <w:color w:val="000000"/>
                <w:sz w:val="20"/>
                <w:szCs w:val="20"/>
              </w:rPr>
            </w:pPr>
            <w:r>
              <w:rPr>
                <w:b/>
                <w:color w:val="000000"/>
                <w:sz w:val="20"/>
                <w:szCs w:val="20"/>
              </w:rPr>
              <w:t>E:09.01.02,09.01.04</w:t>
            </w:r>
          </w:p>
          <w:p w:rsidR="006F7AD0">
            <w:pPr>
              <w:spacing w:line="240" w:lineRule="exact"/>
              <w:jc w:val="center"/>
              <w:rPr>
                <w:b/>
                <w:color w:val="000000"/>
                <w:sz w:val="20"/>
                <w:szCs w:val="20"/>
              </w:rPr>
            </w:pPr>
            <w:r>
              <w:rPr>
                <w:b/>
                <w:color w:val="000000"/>
                <w:sz w:val="20"/>
                <w:szCs w:val="20"/>
              </w:rPr>
              <w:t>O:09.01.02,09.01.04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丽水市新时代教育印刷有限公司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浙江丽水市水阁工业园区清波路6号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303000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浙江丽水市水阁工业园区清波路6号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323000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唐俊乾</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0578-2780816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唐俊乾</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唐俊乾</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709635901@qq.com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Q：平装书和骑马订书和作业本的设计、生产</w:t>
            </w:r>
          </w:p>
          <w:p>
            <w:pPr>
              <w:spacing w:line="400" w:lineRule="exact"/>
              <w:rPr>
                <w:rFonts w:ascii="宋体" w:hAnsi="宋体"/>
                <w:b/>
                <w:color w:val="000000"/>
                <w:sz w:val="20"/>
                <w:szCs w:val="20"/>
              </w:rPr>
            </w:pPr>
            <w:r>
              <w:rPr>
                <w:rFonts w:ascii="宋体" w:hAnsi="宋体"/>
                <w:b/>
                <w:color w:val="000000"/>
                <w:sz w:val="20"/>
                <w:szCs w:val="20"/>
              </w:rPr>
              <w:t>E：平装书和骑马订书和作业本的设计、生产所涉及场所的相关环境管理活动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O：平装书和骑马订书和作业本的设计、生产所涉及场所的相关职业健康安全管理活动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Q：09.01.02;09.01.04</w:t>
            </w:r>
          </w:p>
          <w:p w:rsidR="006F7AD0">
            <w:pPr>
              <w:spacing w:line="280" w:lineRule="exact"/>
              <w:rPr>
                <w:rFonts w:ascii="宋体"/>
                <w:b/>
                <w:color w:val="000000"/>
                <w:sz w:val="20"/>
                <w:szCs w:val="20"/>
              </w:rPr>
            </w:pPr>
            <w:r>
              <w:rPr>
                <w:rFonts w:ascii="宋体"/>
                <w:b/>
                <w:color w:val="000000"/>
                <w:sz w:val="20"/>
                <w:szCs w:val="20"/>
              </w:rPr>
              <w:t>E：09.01.02;09.01.04</w:t>
            </w:r>
          </w:p>
          <w:p w:rsidR="006F7AD0">
            <w:pPr>
              <w:spacing w:line="280" w:lineRule="exact"/>
              <w:rPr>
                <w:rFonts w:ascii="宋体"/>
                <w:b/>
                <w:color w:val="000000"/>
                <w:sz w:val="20"/>
                <w:szCs w:val="20"/>
              </w:rPr>
            </w:pPr>
            <w:r>
              <w:rPr>
                <w:rFonts w:ascii="宋体"/>
                <w:b/>
                <w:color w:val="000000"/>
                <w:sz w:val="20"/>
                <w:szCs w:val="20"/>
              </w:rPr>
              <w:t>O：09.01.02;09.01.04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