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重庆精博世电力设计咨询有限公司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市场部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王秋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ind w:firstLine="211" w:firstLineChars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现场查，组织不能提供对顾客满意度调查的信息和数据进行了分析、评价的证据。不符合ISO 9001:2015标准9.1.3 条款：组织应分析和评价通过监视和测量获得的适当的信息和数据。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9.1.3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2917190</wp:posOffset>
                  </wp:positionH>
                  <wp:positionV relativeFrom="paragraph">
                    <wp:posOffset>6985</wp:posOffset>
                  </wp:positionV>
                  <wp:extent cx="466090" cy="483235"/>
                  <wp:effectExtent l="0" t="0" r="6350" b="4445"/>
                  <wp:wrapNone/>
                  <wp:docPr id="5" name="图片 1" descr="C:\Users\Administrator\Desktop\新文档 2019-09-04 21.08.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 descr="C:\Users\Administrator\Desktop\新文档 2019-09-04 21.08.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090" cy="483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591820</wp:posOffset>
                  </wp:positionH>
                  <wp:positionV relativeFrom="paragraph">
                    <wp:posOffset>50800</wp:posOffset>
                  </wp:positionV>
                  <wp:extent cx="644525" cy="487680"/>
                  <wp:effectExtent l="0" t="0" r="10795" b="0"/>
                  <wp:wrapNone/>
                  <wp:docPr id="2" name="图片 2" descr="C:\Users\Administrator\Desktop\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strator\Desktop\签名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4525" cy="487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审核员：                     审核组长：           </w:t>
            </w:r>
            <w:bookmarkStart w:id="5" w:name="_GoBack"/>
            <w:bookmarkEnd w:id="5"/>
            <w:r>
              <w:rPr>
                <w:rFonts w:hint="eastAsia" w:ascii="方正仿宋简体" w:eastAsia="方正仿宋简体"/>
                <w:b/>
                <w:sz w:val="24"/>
              </w:rPr>
              <w:t xml:space="preserve">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2021.2.22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日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2021.2.22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日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受审核方代表：日期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54B775C"/>
    <w:rsid w:val="57B10C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0</TotalTime>
  <ScaleCrop>false</ScaleCrop>
  <LinksUpToDate>false</LinksUpToDate>
  <CharactersWithSpaces>687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2021-02-22T08:30:24Z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