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武汉加百利自动化工程技术有限公司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0365-2019-QEO-2021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O:监查1,E:监查1,Q:监查1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张磊</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2020-N1OHSMS-1258213</w:t>
            </w:r>
          </w:p>
          <w:p>
            <w:pPr>
              <w:snapToGrid w:val="0"/>
              <w:spacing w:line="320" w:lineRule="exact"/>
              <w:ind w:left="1309"/>
              <w:rPr>
                <w:sz w:val="16"/>
                <w:szCs w:val="16"/>
              </w:rPr>
            </w:pPr>
            <w:r>
              <w:rPr>
                <w:sz w:val="16"/>
                <w:szCs w:val="16"/>
              </w:rPr>
              <w:t>2020-N1EMS-1258213</w:t>
            </w:r>
          </w:p>
          <w:p>
            <w:pPr>
              <w:snapToGrid w:val="0"/>
              <w:spacing w:line="320" w:lineRule="exact"/>
              <w:ind w:left="1309"/>
              <w:rPr>
                <w:sz w:val="16"/>
                <w:szCs w:val="16"/>
              </w:rPr>
            </w:pPr>
            <w:r>
              <w:rPr>
                <w:sz w:val="16"/>
                <w:szCs w:val="16"/>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谭琼</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ISC-JSZJ-250</w:t>
            </w:r>
          </w:p>
          <w:p>
            <w:pPr>
              <w:snapToGrid w:val="0"/>
              <w:spacing w:line="320" w:lineRule="exact"/>
              <w:ind w:left="1309"/>
              <w:rPr>
                <w:sz w:val="16"/>
                <w:szCs w:val="16"/>
              </w:rPr>
            </w:pPr>
            <w:r>
              <w:rPr>
                <w:sz w:val="16"/>
                <w:szCs w:val="16"/>
              </w:rPr>
              <w:t>ISC-JSZJ-250</w:t>
            </w:r>
          </w:p>
          <w:p>
            <w:pPr>
              <w:snapToGrid w:val="0"/>
              <w:spacing w:line="320" w:lineRule="exact"/>
              <w:ind w:left="1309"/>
              <w:rPr>
                <w:sz w:val="16"/>
                <w:szCs w:val="16"/>
              </w:rPr>
            </w:pPr>
            <w:r>
              <w:rPr>
                <w:sz w:val="16"/>
                <w:szCs w:val="16"/>
              </w:rPr>
              <w:t>ISC-JSZJ-250</w:t>
            </w:r>
          </w:p>
          <w:p>
            <w:pPr>
              <w:snapToGrid w:val="0"/>
              <w:spacing w:line="320" w:lineRule="exact"/>
              <w:ind w:left="1309"/>
              <w:rPr>
                <w:sz w:val="16"/>
                <w:szCs w:val="16"/>
              </w:rPr>
            </w:pPr>
            <w:r>
              <w:rPr>
                <w:sz w:val="16"/>
                <w:szCs w:val="16"/>
              </w:rPr>
              <w:t>武汉钇太自动化设备有限公司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8" w:name="_GoBack"/>
            <w:bookmarkEnd w:id="8"/>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015C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弓长</cp:lastModifiedBy>
  <dcterms:modified xsi:type="dcterms:W3CDTF">2021-02-21T14:44:35Z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