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2376805</wp:posOffset>
                  </wp:positionH>
                  <wp:positionV relativeFrom="paragraph">
                    <wp:posOffset>245110</wp:posOffset>
                  </wp:positionV>
                  <wp:extent cx="1007110" cy="440055"/>
                  <wp:effectExtent l="0" t="0" r="8890" b="4445"/>
                  <wp:wrapNone/>
                  <wp:docPr id="1"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32f67c90857df5b6493e827f97d2b6"/>
                          <pic:cNvPicPr>
                            <a:picLocks noChangeAspect="1"/>
                          </pic:cNvPicPr>
                        </pic:nvPicPr>
                        <pic:blipFill>
                          <a:blip r:embed="rId10"/>
                          <a:stretch>
                            <a:fillRect/>
                          </a:stretch>
                        </pic:blipFill>
                        <pic:spPr>
                          <a:xfrm>
                            <a:off x="0" y="0"/>
                            <a:ext cx="1007110" cy="440055"/>
                          </a:xfrm>
                          <a:prstGeom prst="rect">
                            <a:avLst/>
                          </a:prstGeom>
                          <a:noFill/>
                          <a:ln>
                            <a:noFill/>
                          </a:ln>
                        </pic:spPr>
                      </pic:pic>
                    </a:graphicData>
                  </a:graphic>
                </wp:anchor>
              </w:drawing>
            </w:r>
            <w:bookmarkEnd w:id="0"/>
            <w:r>
              <w:rPr>
                <w:rFonts w:hint="eastAsia" w:ascii="宋体" w:hAnsi="宋体" w:eastAsia="宋体"/>
                <w:sz w:val="21"/>
                <w:lang w:eastAsia="zh-CN"/>
              </w:rPr>
              <w:drawing>
                <wp:anchor distT="0" distB="0" distL="114300" distR="114300" simplePos="0" relativeHeight="251660288" behindDoc="0" locked="0" layoutInCell="1" allowOverlap="1">
                  <wp:simplePos x="0" y="0"/>
                  <wp:positionH relativeFrom="column">
                    <wp:posOffset>1281430</wp:posOffset>
                  </wp:positionH>
                  <wp:positionV relativeFrom="paragraph">
                    <wp:posOffset>244475</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963930" cy="4641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A12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2021-02-06T04:02:40Z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