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jc w:val="center"/>
        <w:rPr>
          <w:rFonts w:hint="eastAsia" w:eastAsia="隶书"/>
          <w:sz w:val="30"/>
          <w:szCs w:val="30"/>
          <w:lang w:eastAsia="zh-CN"/>
        </w:rPr>
      </w:pPr>
      <w:r>
        <w:rPr>
          <w:rFonts w:hint="eastAsia" w:eastAsia="隶书"/>
          <w:sz w:val="30"/>
          <w:szCs w:val="30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-383540</wp:posOffset>
            </wp:positionH>
            <wp:positionV relativeFrom="paragraph">
              <wp:posOffset>-951230</wp:posOffset>
            </wp:positionV>
            <wp:extent cx="7195185" cy="10648950"/>
            <wp:effectExtent l="0" t="0" r="5715" b="6350"/>
            <wp:wrapNone/>
            <wp:docPr id="1" name="图片 1" descr="微信图片_202102071757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20717573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5185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  <w:r>
        <w:rPr>
          <w:rFonts w:hint="eastAsia" w:eastAsia="隶书"/>
          <w:sz w:val="30"/>
          <w:szCs w:val="30"/>
        </w:rPr>
        <w:t>审核组工作情况反馈表</w:t>
      </w:r>
    </w:p>
    <w:tbl>
      <w:tblPr>
        <w:tblStyle w:val="4"/>
        <w:tblW w:w="101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65"/>
        <w:gridCol w:w="1185"/>
        <w:gridCol w:w="1184"/>
        <w:gridCol w:w="2148"/>
        <w:gridCol w:w="1134"/>
        <w:gridCol w:w="23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atLeast"/>
          <w:jc w:val="center"/>
        </w:trPr>
        <w:tc>
          <w:tcPr>
            <w:tcW w:w="2165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color="auto" w:sz="8" w:space="0"/>
            </w:tcBorders>
          </w:tcPr>
          <w:p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西安德杰特石油技术有限公司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>
            <w:pPr>
              <w:ind w:left="70" w:leftChars="29"/>
              <w:rPr>
                <w:sz w:val="22"/>
                <w:szCs w:val="22"/>
              </w:rPr>
            </w:pPr>
            <w:bookmarkStart w:id="1" w:name="审核依据"/>
            <w:r>
              <w:rPr>
                <w:rFonts w:hint="eastAsia"/>
                <w:sz w:val="22"/>
                <w:szCs w:val="22"/>
              </w:rPr>
              <w:t>Q：GB/T19001-2016/ISO9001:2015,E：GB/T 24001-2016/ISO14001:2015,O：GB/T45001-2020 / ISO45001：2018</w:t>
            </w:r>
            <w:bookmarkEnd w:id="1"/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r>
              <w:rPr>
                <w:sz w:val="22"/>
                <w:szCs w:val="22"/>
              </w:rPr>
              <w:t>0083-2021-QEO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bookmarkStart w:id="3" w:name="审核类型ZB"/>
            <w:r>
              <w:rPr>
                <w:rFonts w:hint="eastAsia"/>
                <w:sz w:val="22"/>
                <w:szCs w:val="22"/>
              </w:rPr>
              <w:t>质量管理体系：初次认证第（二）阶段</w:t>
            </w:r>
          </w:p>
          <w:p>
            <w:pPr>
              <w:spacing w:line="28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环境管理体系：初次认证第（二）阶段</w:t>
            </w:r>
          </w:p>
          <w:p>
            <w:pPr>
              <w:spacing w:line="28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李俐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2018-N1QMS-1222792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2018-N1EMS-1222792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2018-N1OHSMS-1222792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郭力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2021-N1QMS-1263290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2020-N1EMS-1263290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7" w:hRule="atLeast"/>
          <w:jc w:val="center"/>
        </w:trPr>
        <w:tc>
          <w:tcPr>
            <w:tcW w:w="216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2021.2.4</w:t>
            </w:r>
          </w:p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2021.2.6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□不一致</w:t>
            </w:r>
          </w:p>
          <w:p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不一致情况：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 w:hRule="atLeast"/>
          <w:jc w:val="center"/>
        </w:trPr>
        <w:tc>
          <w:tcPr>
            <w:tcW w:w="2165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color="auto" w:sz="8" w:space="0"/>
            </w:tcBorders>
          </w:tcPr>
          <w:p>
            <w:pPr>
              <w:spacing w:line="276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>
            <w:pPr>
              <w:spacing w:line="276" w:lineRule="auto"/>
              <w:ind w:firstLine="990" w:firstLineChars="450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满意（优）</w:t>
            </w:r>
          </w:p>
          <w:p>
            <w:pPr>
              <w:spacing w:line="276" w:lineRule="auto"/>
              <w:ind w:firstLine="990" w:firstLineChars="450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>
            <w:pPr>
              <w:spacing w:line="276" w:lineRule="auto"/>
              <w:ind w:firstLine="990" w:firstLineChars="450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>
            <w:pPr>
              <w:spacing w:line="276" w:lineRule="auto"/>
              <w:ind w:firstLine="990" w:firstLineChars="450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>
            <w:pPr>
              <w:spacing w:line="276" w:lineRule="auto"/>
              <w:ind w:firstLine="963" w:firstLineChars="438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</w:p>
          <w:p>
            <w:pPr>
              <w:spacing w:line="276" w:lineRule="auto"/>
              <w:ind w:firstLine="4510" w:firstLineChars="20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sz w:val="16"/>
                <w:szCs w:val="16"/>
              </w:rPr>
              <w:t>l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>
            <w:pPr>
              <w:ind w:firstLine="4510" w:firstLineChars="2050"/>
              <w:rPr>
                <w:sz w:val="22"/>
                <w:szCs w:val="22"/>
              </w:rPr>
            </w:pPr>
          </w:p>
          <w:p>
            <w:pPr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2021.2.6</w:t>
            </w:r>
          </w:p>
        </w:tc>
      </w:tr>
    </w:tbl>
    <w:p>
      <w:pPr>
        <w:snapToGrid w:val="0"/>
        <w:spacing w:line="320" w:lineRule="exact"/>
      </w:pPr>
      <w:r>
        <w:rPr>
          <w:rFonts w:hint="eastAsia"/>
          <w:b/>
          <w:sz w:val="18"/>
          <w:szCs w:val="18"/>
        </w:rPr>
        <w:t>注：请审核组长填写审核组成员信息及以上部分的内容，请受审核方填写审核组工作情况及以下部分内容，可寄回我公司审核部</w:t>
      </w:r>
      <w:bookmarkStart w:id="4" w:name="_GoBack"/>
      <w:bookmarkEnd w:id="4"/>
      <w:r>
        <w:rPr>
          <w:rFonts w:hint="eastAsia"/>
          <w:b/>
          <w:sz w:val="18"/>
          <w:szCs w:val="18"/>
        </w:rPr>
        <w:t>审核人员管理岗或装入信封封好后由审核组长带回。</w:t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05" w:firstLineChars="392"/>
      <w:jc w:val="left"/>
      <w:rPr>
        <w:szCs w:val="18"/>
      </w:rPr>
    </w:pPr>
    <w:r>
      <w:rPr>
        <w:szCs w:val="18"/>
      </w:rPr>
      <w:pict>
        <v:shape id="文本框 1" o:spid="_x0000_s4098" o:spt="202" type="#_x0000_t202" style="position:absolute;left:0pt;margin-left:302.85pt;margin-top:0.7pt;height:17.75pt;width:181.6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-33审核组工作情况反馈表(03版)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  <w:p>
    <w:r>
      <w:pict>
        <v:shape id="_x0000_s4099" o:spid="_x0000_s4099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9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D63A83"/>
    <w:rsid w:val="5D1326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字符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字符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90</Words>
  <Characters>513</Characters>
  <Lines>4</Lines>
  <Paragraphs>1</Paragraphs>
  <TotalTime>80</TotalTime>
  <ScaleCrop>false</ScaleCrop>
  <LinksUpToDate>false</LinksUpToDate>
  <CharactersWithSpaces>602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郭力</cp:lastModifiedBy>
  <dcterms:modified xsi:type="dcterms:W3CDTF">2021-02-07T10:05:26Z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