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山东艾迪尔科教设备制造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13-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