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EB52A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11B1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B52A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EB52A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江西省白瑞碳酸钙有限公司</w:t>
            </w:r>
            <w:bookmarkEnd w:id="0"/>
          </w:p>
        </w:tc>
      </w:tr>
      <w:tr w:rsidR="00211B1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B52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B52A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江西省宜春市高安市工业园(太阳圩镇)</w:t>
            </w:r>
            <w:bookmarkEnd w:id="1"/>
          </w:p>
        </w:tc>
      </w:tr>
      <w:tr w:rsidR="00211B1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B52A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B52A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熊志强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EB52A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B52A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0795-5288029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EB52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B52A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330800</w:t>
            </w:r>
            <w:bookmarkEnd w:id="4"/>
          </w:p>
        </w:tc>
      </w:tr>
      <w:tr w:rsidR="00211B1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B52A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529D3" w:rsidP="0054203A">
            <w:bookmarkStart w:id="5" w:name="最高管理者"/>
            <w:bookmarkEnd w:id="5"/>
            <w:r w:rsidRPr="000529D3">
              <w:rPr>
                <w:rFonts w:hint="eastAsia"/>
              </w:rPr>
              <w:t>熊志华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EB52A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51843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EB52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5184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11B1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B52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B52A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0080-2021-Q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EB52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B52A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11B1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B52A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B52A2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11B1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B52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0529D3" w:rsidP="000529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B52A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B52A2" w:rsidP="000529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B52A2" w:rsidP="000529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EB52A2" w:rsidP="000529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B52A2" w:rsidP="000529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B52A2" w:rsidP="000529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B52A2" w:rsidP="000529D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11B1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B52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EB52A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轻质碳酸钙、活性碳酸钙的生产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EB52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B52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B52A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12.01.03</w:t>
            </w:r>
            <w:bookmarkEnd w:id="14"/>
          </w:p>
        </w:tc>
      </w:tr>
      <w:tr w:rsidR="00211B1D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EB52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EB52A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211B1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B52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529D3" w:rsidP="000529D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EB52A2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EB52A2">
              <w:rPr>
                <w:rFonts w:hint="eastAsia"/>
                <w:b/>
                <w:sz w:val="20"/>
              </w:rPr>
              <w:t>2021</w:t>
            </w:r>
            <w:r w:rsidR="00EB52A2">
              <w:rPr>
                <w:rFonts w:hint="eastAsia"/>
                <w:b/>
                <w:sz w:val="20"/>
              </w:rPr>
              <w:t>年</w:t>
            </w:r>
            <w:r w:rsidR="00EB52A2">
              <w:rPr>
                <w:rFonts w:hint="eastAsia"/>
                <w:b/>
                <w:sz w:val="20"/>
              </w:rPr>
              <w:t>02</w:t>
            </w:r>
            <w:r w:rsidR="00EB52A2">
              <w:rPr>
                <w:rFonts w:hint="eastAsia"/>
                <w:b/>
                <w:sz w:val="20"/>
              </w:rPr>
              <w:t>月</w:t>
            </w:r>
            <w:r w:rsidR="00EB52A2">
              <w:rPr>
                <w:rFonts w:hint="eastAsia"/>
                <w:b/>
                <w:sz w:val="20"/>
              </w:rPr>
              <w:t>06</w:t>
            </w:r>
            <w:r w:rsidR="00EB52A2">
              <w:rPr>
                <w:rFonts w:hint="eastAsia"/>
                <w:b/>
                <w:sz w:val="20"/>
              </w:rPr>
              <w:t>日</w:t>
            </w:r>
            <w:r w:rsidR="00EB52A2">
              <w:rPr>
                <w:rFonts w:hint="eastAsia"/>
                <w:b/>
                <w:sz w:val="20"/>
              </w:rPr>
              <w:t xml:space="preserve"> </w:t>
            </w:r>
            <w:r w:rsidR="00EB52A2">
              <w:rPr>
                <w:rFonts w:hint="eastAsia"/>
                <w:b/>
                <w:sz w:val="20"/>
              </w:rPr>
              <w:t>上午至</w:t>
            </w:r>
            <w:r w:rsidR="00EB52A2">
              <w:rPr>
                <w:rFonts w:hint="eastAsia"/>
                <w:b/>
                <w:sz w:val="20"/>
              </w:rPr>
              <w:t>2021</w:t>
            </w:r>
            <w:r w:rsidR="00EB52A2">
              <w:rPr>
                <w:rFonts w:hint="eastAsia"/>
                <w:b/>
                <w:sz w:val="20"/>
              </w:rPr>
              <w:t>年</w:t>
            </w:r>
            <w:r w:rsidR="00EB52A2">
              <w:rPr>
                <w:rFonts w:hint="eastAsia"/>
                <w:b/>
                <w:sz w:val="20"/>
              </w:rPr>
              <w:t>02</w:t>
            </w:r>
            <w:r w:rsidR="00EB52A2">
              <w:rPr>
                <w:rFonts w:hint="eastAsia"/>
                <w:b/>
                <w:sz w:val="20"/>
              </w:rPr>
              <w:t>月</w:t>
            </w:r>
            <w:r w:rsidR="00EB52A2">
              <w:rPr>
                <w:rFonts w:hint="eastAsia"/>
                <w:b/>
                <w:sz w:val="20"/>
              </w:rPr>
              <w:t>06</w:t>
            </w:r>
            <w:r w:rsidR="00EB52A2">
              <w:rPr>
                <w:rFonts w:hint="eastAsia"/>
                <w:b/>
                <w:sz w:val="20"/>
              </w:rPr>
              <w:t>日</w:t>
            </w:r>
            <w:r w:rsidR="00EB52A2">
              <w:rPr>
                <w:rFonts w:hint="eastAsia"/>
                <w:b/>
                <w:sz w:val="20"/>
              </w:rPr>
              <w:t xml:space="preserve"> </w:t>
            </w:r>
            <w:r w:rsidR="00EB52A2">
              <w:rPr>
                <w:rFonts w:hint="eastAsia"/>
                <w:b/>
                <w:sz w:val="20"/>
              </w:rPr>
              <w:t>下午</w:t>
            </w:r>
            <w:r w:rsidR="00EB52A2">
              <w:rPr>
                <w:rFonts w:hint="eastAsia"/>
                <w:b/>
                <w:sz w:val="20"/>
              </w:rPr>
              <w:t xml:space="preserve"> (</w:t>
            </w:r>
            <w:r w:rsidR="00EB52A2">
              <w:rPr>
                <w:rFonts w:hint="eastAsia"/>
                <w:b/>
                <w:sz w:val="20"/>
              </w:rPr>
              <w:t>共</w:t>
            </w:r>
            <w:r w:rsidR="00EB52A2">
              <w:rPr>
                <w:rFonts w:hint="eastAsia"/>
                <w:b/>
                <w:sz w:val="20"/>
              </w:rPr>
              <w:t>1.0</w:t>
            </w:r>
            <w:r w:rsidR="00EB52A2">
              <w:rPr>
                <w:rFonts w:hint="eastAsia"/>
                <w:b/>
                <w:sz w:val="20"/>
              </w:rPr>
              <w:t>天</w:t>
            </w:r>
            <w:r w:rsidR="00EB52A2">
              <w:rPr>
                <w:rFonts w:hint="eastAsia"/>
                <w:b/>
                <w:sz w:val="20"/>
              </w:rPr>
              <w:t>)</w:t>
            </w:r>
            <w:bookmarkEnd w:id="16"/>
            <w:r>
              <w:rPr>
                <w:rFonts w:hint="eastAsia"/>
                <w:b/>
                <w:sz w:val="20"/>
              </w:rPr>
              <w:t>；后续需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人天现场审核</w:t>
            </w:r>
          </w:p>
        </w:tc>
      </w:tr>
      <w:tr w:rsidR="00211B1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B52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529D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EB52A2">
              <w:rPr>
                <w:rFonts w:hint="eastAsia"/>
                <w:b/>
                <w:sz w:val="20"/>
              </w:rPr>
              <w:t>普通话</w:t>
            </w:r>
            <w:r w:rsidR="00EB52A2">
              <w:rPr>
                <w:rFonts w:hint="eastAsia"/>
                <w:sz w:val="20"/>
                <w:lang w:val="de-DE"/>
              </w:rPr>
              <w:t>□</w:t>
            </w:r>
            <w:r w:rsidR="00EB52A2">
              <w:rPr>
                <w:rFonts w:hint="eastAsia"/>
                <w:b/>
                <w:sz w:val="20"/>
              </w:rPr>
              <w:t>英语</w:t>
            </w:r>
            <w:r w:rsidR="00EB52A2">
              <w:rPr>
                <w:rFonts w:hint="eastAsia"/>
                <w:sz w:val="20"/>
                <w:lang w:val="de-DE"/>
              </w:rPr>
              <w:t>□</w:t>
            </w:r>
            <w:r w:rsidR="00EB52A2">
              <w:rPr>
                <w:rFonts w:hint="eastAsia"/>
                <w:b/>
                <w:sz w:val="20"/>
              </w:rPr>
              <w:t>其他</w:t>
            </w:r>
          </w:p>
        </w:tc>
      </w:tr>
      <w:tr w:rsidR="00211B1D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EB52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11B1D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11B1D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0529D3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51843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211B1D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吴勇清</w:t>
            </w:r>
            <w:r w:rsidR="000529D3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751843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12.01.03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15180571072</w:t>
            </w:r>
          </w:p>
        </w:tc>
        <w:tc>
          <w:tcPr>
            <w:tcW w:w="1141" w:type="dxa"/>
            <w:vAlign w:val="center"/>
          </w:tcPr>
          <w:p w:rsidR="00272FFB" w:rsidRDefault="00EB52A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ISC-JSZJ-069</w:t>
            </w:r>
          </w:p>
        </w:tc>
      </w:tr>
      <w:tr w:rsidR="00211B1D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EB52A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11B1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B52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529D3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B52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B52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0529D3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EB52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B52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751843" w:rsidP="00272FFB"/>
        </w:tc>
      </w:tr>
      <w:tr w:rsidR="00211B1D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B52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529D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5184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75184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75184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751843" w:rsidP="00272FFB"/>
        </w:tc>
      </w:tr>
      <w:tr w:rsidR="00211B1D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B52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529D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2021-2-5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B52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0529D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2021-2-5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B52A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751843" w:rsidP="00272FFB"/>
        </w:tc>
      </w:tr>
    </w:tbl>
    <w:p w:rsidR="000401FF" w:rsidRDefault="000529D3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EB52A2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0529D3" w:rsidTr="00F637E7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529D3" w:rsidRDefault="000529D3" w:rsidP="00F637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0529D3" w:rsidRDefault="000529D3" w:rsidP="00F637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0529D3" w:rsidRDefault="000529D3" w:rsidP="00F637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0529D3" w:rsidRDefault="000529D3" w:rsidP="00F637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529D3" w:rsidRDefault="000529D3" w:rsidP="00F637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529D3" w:rsidTr="00F637E7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529D3" w:rsidRPr="00EC3F12" w:rsidRDefault="000529D3" w:rsidP="00F637E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0529D3" w:rsidRPr="00EC3F12" w:rsidRDefault="000529D3" w:rsidP="00F637E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0529D3" w:rsidRPr="0039331C" w:rsidRDefault="000529D3" w:rsidP="00F637E7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529D3" w:rsidRPr="0039331C" w:rsidRDefault="000529D3" w:rsidP="00F637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0529D3" w:rsidTr="00F637E7">
        <w:trPr>
          <w:cantSplit/>
          <w:trHeight w:val="286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0529D3" w:rsidRPr="00321E0E" w:rsidRDefault="000529D3" w:rsidP="00321E0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="00321E0E"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321E0E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="00321E0E">
              <w:rPr>
                <w:rFonts w:ascii="宋体" w:hAnsi="宋体" w:cs="Arial"/>
                <w:sz w:val="18"/>
                <w:szCs w:val="18"/>
              </w:rPr>
              <w:t>.</w:t>
            </w:r>
            <w:r w:rsidR="00321E0E"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0529D3" w:rsidRDefault="00321E0E" w:rsidP="001043F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="000529D3">
              <w:rPr>
                <w:rFonts w:ascii="宋体" w:hAnsi="宋体" w:cs="Arial"/>
                <w:sz w:val="18"/>
                <w:szCs w:val="18"/>
              </w:rPr>
              <w:t>:</w:t>
            </w:r>
            <w:r w:rsidR="000529D3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0529D3"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="000529D3"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0529D3"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1043F6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="000529D3">
              <w:rPr>
                <w:rFonts w:ascii="宋体" w:hAnsi="宋体" w:cs="Arial"/>
                <w:sz w:val="18"/>
                <w:szCs w:val="18"/>
              </w:rPr>
              <w:t>:</w:t>
            </w:r>
            <w:r w:rsidR="001043F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0529D3"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1043F6" w:rsidRPr="00032807" w:rsidRDefault="001043F6" w:rsidP="001043F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午餐（12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0529D3" w:rsidRPr="00571732" w:rsidRDefault="003F5D02" w:rsidP="00F637E7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0529D3" w:rsidRPr="00571732" w:rsidRDefault="000529D3" w:rsidP="00F637E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1043F6" w:rsidRPr="00B87CA3" w:rsidRDefault="001043F6" w:rsidP="001043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B87CA3">
              <w:rPr>
                <w:rFonts w:ascii="宋体" w:hAnsi="宋体" w:cs="Arial"/>
                <w:sz w:val="21"/>
                <w:szCs w:val="21"/>
              </w:rPr>
              <w:t>QMS:4.1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理解组织及其环境、</w:t>
            </w:r>
            <w:r w:rsidRPr="00B87CA3">
              <w:rPr>
                <w:rFonts w:ascii="宋体" w:hAnsi="宋体" w:cs="Arial"/>
                <w:sz w:val="21"/>
                <w:szCs w:val="21"/>
              </w:rPr>
              <w:t>4.2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理解相关方的需求和期望、</w:t>
            </w:r>
            <w:r w:rsidRPr="00B87CA3">
              <w:rPr>
                <w:rFonts w:ascii="宋体" w:hAnsi="宋体" w:cs="Arial"/>
                <w:sz w:val="21"/>
                <w:szCs w:val="21"/>
              </w:rPr>
              <w:t xml:space="preserve">4.3 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确定管理体系的范围、</w:t>
            </w:r>
            <w:r w:rsidRPr="00B87CA3">
              <w:rPr>
                <w:rFonts w:ascii="宋体" w:hAnsi="宋体" w:cs="Arial"/>
                <w:sz w:val="21"/>
                <w:szCs w:val="21"/>
              </w:rPr>
              <w:t>4.4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质量管理体系及其过程、</w:t>
            </w:r>
            <w:r w:rsidRPr="00B87CA3">
              <w:rPr>
                <w:rFonts w:ascii="宋体" w:hAnsi="宋体" w:cs="Arial"/>
                <w:sz w:val="21"/>
                <w:szCs w:val="21"/>
              </w:rPr>
              <w:t>5.1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领导作用和承诺、</w:t>
            </w:r>
            <w:r w:rsidRPr="00B87CA3">
              <w:rPr>
                <w:rFonts w:ascii="宋体" w:hAnsi="宋体" w:cs="Arial"/>
                <w:sz w:val="21"/>
                <w:szCs w:val="21"/>
              </w:rPr>
              <w:t>5.2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质量方针、</w:t>
            </w:r>
            <w:r w:rsidRPr="00B87CA3">
              <w:rPr>
                <w:rFonts w:ascii="宋体" w:hAnsi="宋体" w:cs="Arial"/>
                <w:sz w:val="21"/>
                <w:szCs w:val="21"/>
              </w:rPr>
              <w:t>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应对风险和机遇的措施、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质量目标及其实现的策划、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变更的策划、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7.1.1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资源总则、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7.4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沟通（</w:t>
            </w:r>
            <w:r w:rsidRPr="00B87CA3">
              <w:rPr>
                <w:rFonts w:ascii="宋体" w:hAnsi="宋体" w:cs="Arial"/>
                <w:sz w:val="21"/>
                <w:szCs w:val="21"/>
              </w:rPr>
              <w:t>7.4.1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7.4.2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内部信息、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7.4.3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外部信息交流）、</w:t>
            </w:r>
            <w:r w:rsidRPr="00B87CA3">
              <w:rPr>
                <w:rFonts w:ascii="宋体" w:hAnsi="宋体" w:cs="Arial"/>
                <w:sz w:val="21"/>
                <w:szCs w:val="21"/>
              </w:rPr>
              <w:t>9.3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管理评审、</w:t>
            </w:r>
            <w:r w:rsidRPr="00B87CA3">
              <w:rPr>
                <w:rFonts w:ascii="宋体" w:hAnsi="宋体" w:cs="Arial"/>
                <w:sz w:val="21"/>
                <w:szCs w:val="21"/>
              </w:rPr>
              <w:t>10.1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改进、</w:t>
            </w:r>
            <w:r w:rsidRPr="00B87CA3">
              <w:rPr>
                <w:rFonts w:ascii="宋体" w:hAnsi="宋体" w:cs="Arial"/>
                <w:sz w:val="21"/>
                <w:szCs w:val="21"/>
              </w:rPr>
              <w:t>10.3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持续改进，</w:t>
            </w:r>
          </w:p>
          <w:p w:rsidR="001043F6" w:rsidRPr="00B87CA3" w:rsidRDefault="001043F6" w:rsidP="001043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B87CA3">
              <w:rPr>
                <w:rFonts w:ascii="宋体" w:hAnsi="宋体" w:cs="Arial" w:hint="eastAsia"/>
                <w:sz w:val="21"/>
                <w:szCs w:val="21"/>
              </w:rPr>
              <w:t>国家</w:t>
            </w:r>
            <w:r w:rsidRPr="00B87CA3">
              <w:rPr>
                <w:rFonts w:ascii="宋体" w:hAnsi="宋体" w:cs="Arial"/>
                <w:sz w:val="21"/>
                <w:szCs w:val="21"/>
              </w:rPr>
              <w:t>/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地方监督抽查情况；顾客满意、相关方投诉及处理情况；</w:t>
            </w:r>
          </w:p>
          <w:p w:rsidR="001043F6" w:rsidRPr="00217D70" w:rsidRDefault="001043F6" w:rsidP="001043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87CA3">
              <w:rPr>
                <w:rFonts w:ascii="宋体" w:hAnsi="宋体" w:cs="Arial" w:hint="eastAsia"/>
                <w:sz w:val="21"/>
                <w:szCs w:val="21"/>
              </w:rPr>
              <w:t>验证企业相关资质证明的有效性，一阶段问题验证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0529D3" w:rsidRPr="00571732" w:rsidRDefault="00321E0E" w:rsidP="00F637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321E0E" w:rsidTr="00F637E7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21E0E" w:rsidRPr="00321E0E" w:rsidRDefault="00321E0E" w:rsidP="00F637E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321E0E" w:rsidRPr="00032807" w:rsidRDefault="00321E0E" w:rsidP="001043F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1043F6"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1043F6">
              <w:rPr>
                <w:rFonts w:ascii="宋体" w:hAnsi="宋体" w:cs="Arial" w:hint="eastAsia"/>
                <w:sz w:val="18"/>
                <w:szCs w:val="18"/>
              </w:rPr>
              <w:t>5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321E0E" w:rsidRPr="00571732" w:rsidRDefault="00321E0E" w:rsidP="00F637E7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cs="Arial"/>
                <w:b/>
                <w:sz w:val="21"/>
                <w:szCs w:val="21"/>
              </w:rPr>
              <w:t>办公室及厂区</w:t>
            </w:r>
          </w:p>
        </w:tc>
        <w:tc>
          <w:tcPr>
            <w:tcW w:w="5823" w:type="dxa"/>
            <w:vAlign w:val="center"/>
          </w:tcPr>
          <w:p w:rsidR="00321E0E" w:rsidRPr="00962089" w:rsidRDefault="001043F6" w:rsidP="00F637E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87CA3">
              <w:rPr>
                <w:rFonts w:ascii="宋体" w:hAnsi="宋体" w:cs="Arial"/>
                <w:sz w:val="21"/>
                <w:szCs w:val="21"/>
              </w:rPr>
              <w:t>QMS: 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7.1.2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7.1.6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组织知识、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能力、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意识、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7.5.1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7.5.2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形成文件的信息的控制</w:t>
            </w:r>
            <w:r w:rsidRPr="00B87CA3"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87CA3"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 w:rsidRPr="00B87CA3">
              <w:rPr>
                <w:rFonts w:ascii="宋体" w:hAnsi="宋体" w:cs="Arial" w:hint="eastAsia"/>
                <w:spacing w:val="-6"/>
                <w:sz w:val="21"/>
                <w:szCs w:val="21"/>
              </w:rPr>
              <w:t>监视、测量、分析和评价总则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B87CA3">
              <w:rPr>
                <w:rFonts w:ascii="宋体" w:hAnsi="宋体" w:cs="Arial"/>
                <w:sz w:val="21"/>
                <w:szCs w:val="21"/>
              </w:rPr>
              <w:t>9.1.3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分析与评价、</w:t>
            </w:r>
            <w:r w:rsidRPr="00B87CA3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B87CA3">
              <w:rPr>
                <w:rFonts w:ascii="宋体" w:hAnsi="宋体" w:cs="Arial"/>
                <w:sz w:val="21"/>
                <w:szCs w:val="21"/>
              </w:rPr>
              <w:t>10.2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不合格和纠正措施、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21E0E" w:rsidRPr="00571732" w:rsidRDefault="00321E0E" w:rsidP="00F637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321E0E" w:rsidTr="001043F6">
        <w:trPr>
          <w:cantSplit/>
          <w:trHeight w:val="93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21E0E" w:rsidRPr="00321E0E" w:rsidRDefault="00321E0E" w:rsidP="00F637E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321E0E" w:rsidRPr="00032807" w:rsidRDefault="00321E0E" w:rsidP="001043F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 w:rsidR="001043F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321E0E" w:rsidRPr="00571732" w:rsidRDefault="00321E0E" w:rsidP="00F637E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财务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321E0E" w:rsidRPr="00571732" w:rsidRDefault="001043F6" w:rsidP="00F637E7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B87CA3">
              <w:rPr>
                <w:rFonts w:ascii="宋体" w:hAnsi="宋体" w:cs="Arial"/>
                <w:sz w:val="21"/>
                <w:szCs w:val="21"/>
              </w:rPr>
              <w:t>QMS:5.3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21E0E" w:rsidRPr="00571732" w:rsidRDefault="00321E0E" w:rsidP="00F637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321E0E" w:rsidTr="00F637E7">
        <w:trPr>
          <w:cantSplit/>
          <w:trHeight w:val="10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21E0E" w:rsidRPr="00321E0E" w:rsidRDefault="00321E0E" w:rsidP="00F637E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>
              <w:rPr>
                <w:rFonts w:ascii="宋体" w:hAnsi="宋体" w:cs="Arial" w:hint="eastAsia"/>
                <w:sz w:val="18"/>
                <w:szCs w:val="18"/>
              </w:rPr>
              <w:t>21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321E0E" w:rsidRPr="00032807" w:rsidRDefault="00321E0E" w:rsidP="001043F6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 w:rsidR="001043F6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1043F6">
              <w:rPr>
                <w:rFonts w:ascii="宋体" w:hAnsi="宋体" w:cs="Arial" w:hint="eastAsia"/>
                <w:sz w:val="18"/>
                <w:szCs w:val="18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 w:rsidR="001043F6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321E0E" w:rsidRPr="00571732" w:rsidRDefault="00321E0E" w:rsidP="00F637E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321E0E" w:rsidRPr="00571732" w:rsidRDefault="00321E0E" w:rsidP="00321E0E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末次会：综合评价QMS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21E0E" w:rsidRPr="00571732" w:rsidRDefault="00321E0E" w:rsidP="00F637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</w:tbl>
    <w:p w:rsidR="000529D3" w:rsidRDefault="000529D3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3F6" w:rsidRDefault="001043F6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3F6" w:rsidRDefault="001043F6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3F6" w:rsidRDefault="001043F6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3F6" w:rsidRDefault="001043F6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3F6" w:rsidRDefault="001043F6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3F6" w:rsidRDefault="001043F6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3F6" w:rsidRDefault="001043F6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3F6" w:rsidRDefault="001043F6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3F6" w:rsidRDefault="001043F6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3F6" w:rsidRDefault="001043F6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3F6" w:rsidRDefault="001043F6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043F6" w:rsidRDefault="001043F6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321E0E" w:rsidRDefault="001043F6" w:rsidP="003F5D02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后续</w:t>
      </w:r>
      <w:r w:rsidR="00321E0E">
        <w:rPr>
          <w:rFonts w:ascii="宋体" w:hAnsi="宋体" w:hint="eastAsia"/>
          <w:b/>
          <w:bCs/>
          <w:sz w:val="30"/>
          <w:szCs w:val="30"/>
        </w:rPr>
        <w:t>现场审核计划（共1.5人天）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321E0E" w:rsidTr="00F637E7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21E0E" w:rsidRDefault="00321E0E" w:rsidP="00F637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321E0E" w:rsidRDefault="00321E0E" w:rsidP="00F637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321E0E" w:rsidRDefault="00321E0E" w:rsidP="00F637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321E0E" w:rsidRDefault="00321E0E" w:rsidP="00F637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21E0E" w:rsidRDefault="00321E0E" w:rsidP="00F637E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21E0E" w:rsidTr="00321E0E">
        <w:trPr>
          <w:cantSplit/>
          <w:trHeight w:val="53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21E0E" w:rsidRPr="00EC3F12" w:rsidRDefault="00321E0E" w:rsidP="00F637E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21E0E" w:rsidRPr="00EC3F12" w:rsidRDefault="00321E0E" w:rsidP="00F637E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30分钟</w:t>
            </w:r>
          </w:p>
        </w:tc>
        <w:tc>
          <w:tcPr>
            <w:tcW w:w="6804" w:type="dxa"/>
            <w:gridSpan w:val="2"/>
          </w:tcPr>
          <w:p w:rsidR="00321E0E" w:rsidRPr="0039331C" w:rsidRDefault="00321E0E" w:rsidP="00F637E7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21E0E" w:rsidRPr="0039331C" w:rsidRDefault="00321E0E" w:rsidP="00F637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321E0E" w:rsidTr="001043F6">
        <w:trPr>
          <w:cantSplit/>
          <w:trHeight w:val="168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21E0E" w:rsidRPr="00EC3F12" w:rsidRDefault="00321E0E" w:rsidP="00F637E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21E0E" w:rsidRPr="00032807" w:rsidRDefault="00321E0E" w:rsidP="00F637E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4小时</w:t>
            </w:r>
          </w:p>
        </w:tc>
        <w:tc>
          <w:tcPr>
            <w:tcW w:w="981" w:type="dxa"/>
          </w:tcPr>
          <w:p w:rsidR="00321E0E" w:rsidRPr="00571732" w:rsidRDefault="00321E0E" w:rsidP="00F637E7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及现场</w:t>
            </w:r>
          </w:p>
          <w:p w:rsidR="00321E0E" w:rsidRPr="00571732" w:rsidRDefault="00321E0E" w:rsidP="00F637E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321E0E" w:rsidRPr="00932309" w:rsidRDefault="001043F6" w:rsidP="00F637E7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B87CA3">
              <w:rPr>
                <w:rFonts w:ascii="宋体" w:hAnsi="宋体" w:cs="Arial"/>
                <w:sz w:val="21"/>
                <w:szCs w:val="21"/>
              </w:rPr>
              <w:t>QMS: 5.3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87CA3">
              <w:rPr>
                <w:rFonts w:ascii="宋体" w:hAnsi="宋体" w:cs="Arial"/>
                <w:sz w:val="21"/>
                <w:szCs w:val="21"/>
              </w:rPr>
              <w:t>6.2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7.1.3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 w:rsidRPr="00B87CA3">
              <w:rPr>
                <w:rFonts w:ascii="宋体" w:hAnsi="宋体" w:cs="Arial"/>
                <w:sz w:val="21"/>
                <w:szCs w:val="21"/>
              </w:rPr>
              <w:t>7.1.4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8.3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产品和服务的设计和开发</w:t>
            </w:r>
            <w:r>
              <w:rPr>
                <w:rFonts w:ascii="宋体" w:hAnsi="宋体" w:cs="Arial" w:hint="eastAsia"/>
                <w:sz w:val="21"/>
                <w:szCs w:val="21"/>
              </w:rPr>
              <w:t>不适用确认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8.5.1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8.5.2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8.5.4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B87CA3">
              <w:rPr>
                <w:rFonts w:ascii="宋体" w:hAnsi="宋体" w:cs="Arial"/>
                <w:sz w:val="21"/>
                <w:szCs w:val="21"/>
              </w:rPr>
              <w:t>8.5.6</w:t>
            </w:r>
            <w:r w:rsidRPr="00B87CA3">
              <w:rPr>
                <w:rFonts w:ascii="宋体" w:hAnsi="宋体" w:cs="Arial" w:hint="eastAsia"/>
                <w:sz w:val="21"/>
                <w:szCs w:val="21"/>
              </w:rPr>
              <w:t>生产和服务提供的更改控制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21E0E" w:rsidRPr="00571732" w:rsidRDefault="00321E0E" w:rsidP="00F637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321E0E" w:rsidTr="001043F6">
        <w:trPr>
          <w:cantSplit/>
          <w:trHeight w:val="112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21E0E" w:rsidRPr="00EC3F12" w:rsidRDefault="00321E0E" w:rsidP="00F637E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21E0E" w:rsidRPr="00032807" w:rsidRDefault="00321E0E" w:rsidP="00F637E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4小时</w:t>
            </w:r>
          </w:p>
        </w:tc>
        <w:tc>
          <w:tcPr>
            <w:tcW w:w="981" w:type="dxa"/>
          </w:tcPr>
          <w:p w:rsidR="00321E0E" w:rsidRPr="00571732" w:rsidRDefault="00321E0E" w:rsidP="00F637E7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cs="Arial"/>
                <w:b/>
                <w:sz w:val="21"/>
                <w:szCs w:val="21"/>
              </w:rPr>
              <w:t>质检部</w:t>
            </w:r>
          </w:p>
          <w:p w:rsidR="00321E0E" w:rsidRPr="00571732" w:rsidRDefault="00321E0E" w:rsidP="00F637E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1043F6" w:rsidRPr="001043F6" w:rsidRDefault="00321E0E" w:rsidP="001043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B6D46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</w:t>
            </w:r>
            <w:r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  <w:r w:rsidRPr="008B6D46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21E0E" w:rsidRPr="00571732" w:rsidRDefault="00321E0E" w:rsidP="00F637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321E0E" w:rsidTr="00F637E7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21E0E" w:rsidRPr="00321E0E" w:rsidRDefault="00321E0E" w:rsidP="00F637E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21E0E" w:rsidRPr="00032807" w:rsidRDefault="00321E0E" w:rsidP="00F637E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3小时</w:t>
            </w:r>
          </w:p>
        </w:tc>
        <w:tc>
          <w:tcPr>
            <w:tcW w:w="981" w:type="dxa"/>
          </w:tcPr>
          <w:p w:rsidR="00321E0E" w:rsidRPr="00571732" w:rsidRDefault="00321E0E" w:rsidP="00F637E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321E0E" w:rsidRPr="00321E0E" w:rsidRDefault="00321E0E" w:rsidP="00321E0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外部提供过程、产品和服务的控制（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8.4.1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控制类型和程度、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提供给外部供方的信息）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产品和服务的要求（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8.2.1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顾客沟通、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与产品和服务有关要求的确认、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与产品有关要求评审、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与产品有关要求的更改）、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8.5.5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交付后的活动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21E0E" w:rsidRPr="00571732" w:rsidRDefault="00321E0E" w:rsidP="00F637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321E0E" w:rsidTr="00F637E7">
        <w:trPr>
          <w:cantSplit/>
          <w:trHeight w:val="10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321E0E" w:rsidRPr="00321E0E" w:rsidRDefault="00321E0E" w:rsidP="00F637E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21E0E" w:rsidRPr="00032807" w:rsidRDefault="00321E0E" w:rsidP="00F637E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30分钟</w:t>
            </w:r>
          </w:p>
        </w:tc>
        <w:tc>
          <w:tcPr>
            <w:tcW w:w="6804" w:type="dxa"/>
            <w:gridSpan w:val="2"/>
          </w:tcPr>
          <w:p w:rsidR="00321E0E" w:rsidRPr="00571732" w:rsidRDefault="00321E0E" w:rsidP="00F637E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321E0E" w:rsidRPr="00571732" w:rsidRDefault="00321E0E" w:rsidP="00F637E7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末次会：综合评价QMS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321E0E" w:rsidRPr="00571732" w:rsidRDefault="00321E0E" w:rsidP="00F637E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</w:tbl>
    <w:p w:rsidR="00321E0E" w:rsidRDefault="00321E0E" w:rsidP="003F5D0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EB52A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EB52A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EB52A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EB52A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EB52A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EB52A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843" w:rsidRDefault="00751843" w:rsidP="00211B1D">
      <w:r>
        <w:separator/>
      </w:r>
    </w:p>
  </w:endnote>
  <w:endnote w:type="continuationSeparator" w:id="1">
    <w:p w:rsidR="00751843" w:rsidRDefault="00751843" w:rsidP="00211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843" w:rsidRDefault="00751843" w:rsidP="00211B1D">
      <w:r>
        <w:separator/>
      </w:r>
    </w:p>
  </w:footnote>
  <w:footnote w:type="continuationSeparator" w:id="1">
    <w:p w:rsidR="00751843" w:rsidRDefault="00751843" w:rsidP="00211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390E5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90E5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B52A2" w:rsidP="000529D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52A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52A2" w:rsidRPr="00390345">
      <w:rPr>
        <w:rStyle w:val="CharChar1"/>
        <w:rFonts w:hint="default"/>
      </w:rPr>
      <w:t>北京国标联合认证有限公司</w:t>
    </w:r>
    <w:r w:rsidR="00EB52A2" w:rsidRPr="00390345">
      <w:rPr>
        <w:rStyle w:val="CharChar1"/>
        <w:rFonts w:hint="default"/>
      </w:rPr>
      <w:tab/>
    </w:r>
    <w:r w:rsidR="00EB52A2" w:rsidRPr="00390345">
      <w:rPr>
        <w:rStyle w:val="CharChar1"/>
        <w:rFonts w:hint="default"/>
      </w:rPr>
      <w:tab/>
    </w:r>
  </w:p>
  <w:p w:rsidR="00BD72F2" w:rsidRPr="00BD72F2" w:rsidRDefault="00EB52A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5184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B1D"/>
    <w:rsid w:val="000529D3"/>
    <w:rsid w:val="001043F6"/>
    <w:rsid w:val="00211B1D"/>
    <w:rsid w:val="00321E0E"/>
    <w:rsid w:val="00390E5C"/>
    <w:rsid w:val="003F5D02"/>
    <w:rsid w:val="00751843"/>
    <w:rsid w:val="00EB5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375</Words>
  <Characters>2142</Characters>
  <Application>Microsoft Office Word</Application>
  <DocSecurity>0</DocSecurity>
  <Lines>17</Lines>
  <Paragraphs>5</Paragraphs>
  <ScaleCrop>false</ScaleCrop>
  <Company>微软中国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2015-06-17T14:31:00Z</dcterms:created>
  <dcterms:modified xsi:type="dcterms:W3CDTF">2021-03-09T13:30:00Z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