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95A34" w14:textId="77777777" w:rsidR="009E4EF0" w:rsidRDefault="00D608AE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编号：</w:t>
      </w:r>
      <w:r w:rsidR="006B56E7">
        <w:rPr>
          <w:rFonts w:ascii="Times New Roman" w:hAnsi="Times New Roman" w:cs="Times New Roman"/>
          <w:sz w:val="20"/>
          <w:szCs w:val="28"/>
          <w:u w:val="single"/>
        </w:rPr>
        <w:t>0101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-201</w:t>
      </w:r>
      <w:r w:rsidR="000259D1">
        <w:rPr>
          <w:rFonts w:ascii="Times New Roman" w:hAnsi="Times New Roman" w:cs="Times New Roman" w:hint="eastAsia"/>
          <w:sz w:val="20"/>
          <w:szCs w:val="28"/>
          <w:u w:val="single"/>
        </w:rPr>
        <w:t>8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</w:p>
    <w:tbl>
      <w:tblPr>
        <w:tblStyle w:val="a9"/>
        <w:tblpPr w:leftFromText="180" w:rightFromText="180" w:vertAnchor="text" w:horzAnchor="page" w:tblpX="461" w:tblpY="677"/>
        <w:tblW w:w="11232" w:type="dxa"/>
        <w:tblLayout w:type="fixed"/>
        <w:tblLook w:val="04A0" w:firstRow="1" w:lastRow="0" w:firstColumn="1" w:lastColumn="0" w:noHBand="0" w:noVBand="1"/>
      </w:tblPr>
      <w:tblGrid>
        <w:gridCol w:w="959"/>
        <w:gridCol w:w="1117"/>
        <w:gridCol w:w="1213"/>
        <w:gridCol w:w="1072"/>
        <w:gridCol w:w="1276"/>
        <w:gridCol w:w="1842"/>
        <w:gridCol w:w="1722"/>
        <w:gridCol w:w="1313"/>
        <w:gridCol w:w="718"/>
      </w:tblGrid>
      <w:tr w:rsidR="009E4EF0" w14:paraId="23C32871" w14:textId="77777777" w:rsidTr="00217B89">
        <w:trPr>
          <w:trHeight w:val="551"/>
        </w:trPr>
        <w:tc>
          <w:tcPr>
            <w:tcW w:w="959" w:type="dxa"/>
            <w:vAlign w:val="center"/>
          </w:tcPr>
          <w:p w14:paraId="7F36639D" w14:textId="77777777"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企业</w:t>
            </w:r>
          </w:p>
          <w:p w14:paraId="64987F5C" w14:textId="77777777"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名称</w:t>
            </w:r>
          </w:p>
        </w:tc>
        <w:tc>
          <w:tcPr>
            <w:tcW w:w="6520" w:type="dxa"/>
            <w:gridSpan w:val="5"/>
            <w:vAlign w:val="center"/>
          </w:tcPr>
          <w:p w14:paraId="495ADA0B" w14:textId="77777777" w:rsidR="009E4EF0" w:rsidRDefault="006B56E7">
            <w:pPr>
              <w:ind w:firstLineChars="400" w:firstLine="8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7B5E">
              <w:rPr>
                <w:rFonts w:ascii="宋体" w:hAnsi="宋体" w:hint="eastAsia"/>
                <w:szCs w:val="21"/>
              </w:rPr>
              <w:t>江苏恒义汽配制造</w:t>
            </w:r>
            <w:r>
              <w:rPr>
                <w:rFonts w:ascii="宋体" w:hAnsi="宋体" w:hint="eastAsia"/>
                <w:szCs w:val="21"/>
              </w:rPr>
              <w:t>有限公司</w:t>
            </w:r>
          </w:p>
        </w:tc>
        <w:tc>
          <w:tcPr>
            <w:tcW w:w="1722" w:type="dxa"/>
            <w:vAlign w:val="center"/>
          </w:tcPr>
          <w:p w14:paraId="3D6BA7DF" w14:textId="77777777"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审核员</w:t>
            </w:r>
          </w:p>
        </w:tc>
        <w:tc>
          <w:tcPr>
            <w:tcW w:w="2031" w:type="dxa"/>
            <w:gridSpan w:val="2"/>
            <w:vAlign w:val="center"/>
          </w:tcPr>
          <w:p w14:paraId="6613E19D" w14:textId="77777777" w:rsidR="009E4EF0" w:rsidRDefault="006B56E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尹彩侠</w:t>
            </w:r>
          </w:p>
        </w:tc>
      </w:tr>
      <w:tr w:rsidR="009E4EF0" w14:paraId="6C8DB503" w14:textId="77777777" w:rsidTr="00217B89">
        <w:trPr>
          <w:trHeight w:val="1447"/>
        </w:trPr>
        <w:tc>
          <w:tcPr>
            <w:tcW w:w="959" w:type="dxa"/>
            <w:vAlign w:val="center"/>
          </w:tcPr>
          <w:p w14:paraId="10F339D1" w14:textId="77777777"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部门</w:t>
            </w:r>
          </w:p>
        </w:tc>
        <w:tc>
          <w:tcPr>
            <w:tcW w:w="1117" w:type="dxa"/>
            <w:vAlign w:val="center"/>
          </w:tcPr>
          <w:p w14:paraId="5DFDB455" w14:textId="77777777"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测量设备名称</w:t>
            </w:r>
          </w:p>
        </w:tc>
        <w:tc>
          <w:tcPr>
            <w:tcW w:w="1213" w:type="dxa"/>
            <w:vAlign w:val="center"/>
          </w:tcPr>
          <w:p w14:paraId="68FBFD90" w14:textId="77777777"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测量设备编号</w:t>
            </w:r>
          </w:p>
        </w:tc>
        <w:tc>
          <w:tcPr>
            <w:tcW w:w="1072" w:type="dxa"/>
            <w:vAlign w:val="center"/>
          </w:tcPr>
          <w:p w14:paraId="263B719A" w14:textId="77777777"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型号</w:t>
            </w:r>
          </w:p>
          <w:p w14:paraId="5181F730" w14:textId="77777777"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规格</w:t>
            </w:r>
          </w:p>
        </w:tc>
        <w:tc>
          <w:tcPr>
            <w:tcW w:w="1276" w:type="dxa"/>
            <w:vAlign w:val="center"/>
          </w:tcPr>
          <w:p w14:paraId="01F4C8E7" w14:textId="77777777"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</w:t>
            </w:r>
          </w:p>
          <w:p w14:paraId="26CBFEF1" w14:textId="77777777"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准确度等级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不确定度</w:t>
            </w:r>
          </w:p>
        </w:tc>
        <w:tc>
          <w:tcPr>
            <w:tcW w:w="1842" w:type="dxa"/>
            <w:vAlign w:val="center"/>
          </w:tcPr>
          <w:p w14:paraId="7B001FCB" w14:textId="77777777"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测量标准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装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置</w:t>
            </w:r>
          </w:p>
          <w:p w14:paraId="4ED0A116" w14:textId="77777777"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准确度等级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不确定度</w:t>
            </w:r>
          </w:p>
        </w:tc>
        <w:tc>
          <w:tcPr>
            <w:tcW w:w="1722" w:type="dxa"/>
            <w:vAlign w:val="center"/>
          </w:tcPr>
          <w:p w14:paraId="34C0AA06" w14:textId="77777777"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检定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校准机构</w:t>
            </w:r>
          </w:p>
        </w:tc>
        <w:tc>
          <w:tcPr>
            <w:tcW w:w="1313" w:type="dxa"/>
            <w:vAlign w:val="center"/>
          </w:tcPr>
          <w:p w14:paraId="5E478AA2" w14:textId="77777777"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检定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校准日期</w:t>
            </w:r>
          </w:p>
        </w:tc>
        <w:tc>
          <w:tcPr>
            <w:tcW w:w="718" w:type="dxa"/>
            <w:vAlign w:val="center"/>
          </w:tcPr>
          <w:p w14:paraId="799E5C9D" w14:textId="77777777"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符合打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  <w:p w14:paraId="4B53E53A" w14:textId="77777777"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不符合打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×</w:t>
            </w:r>
          </w:p>
        </w:tc>
      </w:tr>
      <w:tr w:rsidR="009E4EF0" w14:paraId="27C1576F" w14:textId="77777777" w:rsidTr="00217B89">
        <w:trPr>
          <w:trHeight w:val="566"/>
        </w:trPr>
        <w:tc>
          <w:tcPr>
            <w:tcW w:w="959" w:type="dxa"/>
            <w:vAlign w:val="center"/>
          </w:tcPr>
          <w:p w14:paraId="13663738" w14:textId="363DDBFE" w:rsidR="009E4EF0" w:rsidRPr="0081246F" w:rsidRDefault="00DD01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质量管理部</w:t>
            </w:r>
          </w:p>
        </w:tc>
        <w:tc>
          <w:tcPr>
            <w:tcW w:w="1117" w:type="dxa"/>
            <w:vAlign w:val="center"/>
          </w:tcPr>
          <w:p w14:paraId="53610E06" w14:textId="324F966A" w:rsidR="009E4EF0" w:rsidRPr="00AA201A" w:rsidRDefault="00DD010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量块</w:t>
            </w:r>
          </w:p>
        </w:tc>
        <w:tc>
          <w:tcPr>
            <w:tcW w:w="1213" w:type="dxa"/>
            <w:vAlign w:val="center"/>
          </w:tcPr>
          <w:p w14:paraId="4D63DC3D" w14:textId="522F4AFE" w:rsidR="009E4EF0" w:rsidRPr="00AA201A" w:rsidRDefault="0011164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LHY01004</w:t>
            </w:r>
          </w:p>
        </w:tc>
        <w:tc>
          <w:tcPr>
            <w:tcW w:w="1072" w:type="dxa"/>
            <w:vAlign w:val="center"/>
          </w:tcPr>
          <w:p w14:paraId="0B04E4C2" w14:textId="69AB285C" w:rsidR="009E4EF0" w:rsidRPr="00A046F3" w:rsidRDefault="00111641" w:rsidP="00504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(5.12-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100)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mm</w:t>
            </w:r>
            <w:proofErr w:type="gramEnd"/>
          </w:p>
        </w:tc>
        <w:tc>
          <w:tcPr>
            <w:tcW w:w="1276" w:type="dxa"/>
            <w:vAlign w:val="center"/>
          </w:tcPr>
          <w:p w14:paraId="55C89CB9" w14:textId="334B5509" w:rsidR="009E4EF0" w:rsidRPr="00AA201A" w:rsidRDefault="00111641">
            <w:pPr>
              <w:ind w:firstLineChars="100" w:firstLine="210"/>
              <w:jc w:val="center"/>
              <w:rPr>
                <w:rFonts w:asciiTheme="minorEastAsia" w:eastAsia="宋体" w:hAnsiTheme="minorEastAsia" w:cstheme="minor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5等</w:t>
            </w:r>
          </w:p>
        </w:tc>
        <w:tc>
          <w:tcPr>
            <w:tcW w:w="1842" w:type="dxa"/>
            <w:vAlign w:val="center"/>
          </w:tcPr>
          <w:p w14:paraId="0C315288" w14:textId="0C5E15B1" w:rsidR="009E4EF0" w:rsidRPr="00AA201A" w:rsidRDefault="00111641" w:rsidP="00AA201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量块四等</w:t>
            </w:r>
          </w:p>
        </w:tc>
        <w:tc>
          <w:tcPr>
            <w:tcW w:w="1722" w:type="dxa"/>
            <w:vAlign w:val="center"/>
          </w:tcPr>
          <w:p w14:paraId="5B37DF68" w14:textId="01CF3C33" w:rsidR="009E4EF0" w:rsidRPr="00AA201A" w:rsidRDefault="00111641" w:rsidP="00504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靖江市产品质量综合检验检测中心</w:t>
            </w:r>
          </w:p>
        </w:tc>
        <w:tc>
          <w:tcPr>
            <w:tcW w:w="1313" w:type="dxa"/>
            <w:vAlign w:val="center"/>
          </w:tcPr>
          <w:p w14:paraId="098274DF" w14:textId="61C3ACEE" w:rsidR="009E4EF0" w:rsidRPr="00AA749B" w:rsidRDefault="00D608AE" w:rsidP="009E72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A749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201</w:t>
            </w:r>
            <w:r w:rsidR="00667E82" w:rsidRPr="00AA749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9</w:t>
            </w:r>
            <w:r w:rsidRPr="00AA749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.0</w:t>
            </w:r>
            <w:r w:rsidR="009E724E" w:rsidRPr="00AA749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</w:t>
            </w:r>
            <w:r w:rsidRPr="00AA749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667E82" w:rsidRPr="00AA749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</w:t>
            </w:r>
            <w:r w:rsidR="00F1239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 w:rsidRPr="00AA749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</w:p>
        </w:tc>
        <w:tc>
          <w:tcPr>
            <w:tcW w:w="718" w:type="dxa"/>
            <w:vAlign w:val="center"/>
          </w:tcPr>
          <w:p w14:paraId="6CCA4B8D" w14:textId="77777777"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667E82" w14:paraId="28F1F3C7" w14:textId="77777777" w:rsidTr="00217B89">
        <w:trPr>
          <w:trHeight w:val="566"/>
        </w:trPr>
        <w:tc>
          <w:tcPr>
            <w:tcW w:w="959" w:type="dxa"/>
            <w:vAlign w:val="center"/>
          </w:tcPr>
          <w:p w14:paraId="3F4416DD" w14:textId="05EF455B" w:rsidR="00667E82" w:rsidRPr="0081246F" w:rsidRDefault="00E16BB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设备设施部</w:t>
            </w:r>
          </w:p>
        </w:tc>
        <w:tc>
          <w:tcPr>
            <w:tcW w:w="1117" w:type="dxa"/>
            <w:vAlign w:val="center"/>
          </w:tcPr>
          <w:p w14:paraId="322DF873" w14:textId="6C670281" w:rsidR="00667E82" w:rsidRPr="00AA201A" w:rsidRDefault="0064523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压力表</w:t>
            </w:r>
          </w:p>
        </w:tc>
        <w:tc>
          <w:tcPr>
            <w:tcW w:w="1213" w:type="dxa"/>
            <w:vAlign w:val="center"/>
          </w:tcPr>
          <w:p w14:paraId="28A1174A" w14:textId="39A0287F" w:rsidR="00667E82" w:rsidRPr="00AA201A" w:rsidRDefault="00887FD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28081</w:t>
            </w:r>
          </w:p>
        </w:tc>
        <w:tc>
          <w:tcPr>
            <w:tcW w:w="1072" w:type="dxa"/>
            <w:vAlign w:val="center"/>
          </w:tcPr>
          <w:p w14:paraId="47073E9C" w14:textId="25D4705D" w:rsidR="00667E82" w:rsidRPr="00A046F3" w:rsidRDefault="00887FD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0-1.6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>
              <w:rPr>
                <w:color w:val="000000" w:themeColor="text1"/>
                <w:sz w:val="18"/>
                <w:szCs w:val="18"/>
              </w:rPr>
              <w:t>MP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1276" w:type="dxa"/>
            <w:vAlign w:val="center"/>
          </w:tcPr>
          <w:p w14:paraId="7BF9C082" w14:textId="6E990E7F" w:rsidR="00667E82" w:rsidRPr="00AA201A" w:rsidRDefault="00887FD9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1.6级</w:t>
            </w:r>
          </w:p>
        </w:tc>
        <w:tc>
          <w:tcPr>
            <w:tcW w:w="1842" w:type="dxa"/>
            <w:vAlign w:val="center"/>
          </w:tcPr>
          <w:p w14:paraId="05A472CB" w14:textId="77777777" w:rsidR="00DB5368" w:rsidRDefault="00DB5368" w:rsidP="006F611A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精密压力表</w:t>
            </w:r>
          </w:p>
          <w:p w14:paraId="40CA6AE1" w14:textId="59DF19D7" w:rsidR="00AA201A" w:rsidRPr="00AA201A" w:rsidRDefault="00AF0790" w:rsidP="006F611A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0.4</w:t>
            </w:r>
            <w:r w:rsidR="00DB5368">
              <w:rPr>
                <w:rFonts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1722" w:type="dxa"/>
            <w:vAlign w:val="center"/>
          </w:tcPr>
          <w:p w14:paraId="307315E7" w14:textId="245F684F" w:rsidR="00667E82" w:rsidRPr="00AA201A" w:rsidRDefault="00AF0790" w:rsidP="00504A6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靖江市产品质量综合检验检测中心</w:t>
            </w:r>
          </w:p>
        </w:tc>
        <w:tc>
          <w:tcPr>
            <w:tcW w:w="1313" w:type="dxa"/>
            <w:vAlign w:val="center"/>
          </w:tcPr>
          <w:p w14:paraId="4A1C026E" w14:textId="2140E462" w:rsidR="00667E82" w:rsidRPr="00AA201A" w:rsidRDefault="00AA201A" w:rsidP="00887FD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A201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2019.0</w:t>
            </w:r>
            <w:r w:rsidR="00887FD9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5</w:t>
            </w:r>
            <w:r w:rsidRPr="00AA201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887FD9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16</w:t>
            </w:r>
            <w:r w:rsidRPr="00AA201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</w:p>
        </w:tc>
        <w:tc>
          <w:tcPr>
            <w:tcW w:w="718" w:type="dxa"/>
            <w:vAlign w:val="center"/>
          </w:tcPr>
          <w:p w14:paraId="2F9602B0" w14:textId="77777777" w:rsidR="00667E82" w:rsidRDefault="00667E8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667E82" w14:paraId="22118A68" w14:textId="77777777" w:rsidTr="00217B89">
        <w:trPr>
          <w:trHeight w:val="566"/>
        </w:trPr>
        <w:tc>
          <w:tcPr>
            <w:tcW w:w="959" w:type="dxa"/>
            <w:vAlign w:val="center"/>
          </w:tcPr>
          <w:p w14:paraId="487E40A0" w14:textId="77777777" w:rsidR="00DB5368" w:rsidRDefault="00887FD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财务</w:t>
            </w:r>
          </w:p>
          <w:p w14:paraId="6521EAF6" w14:textId="21655BC4" w:rsidR="00667E82" w:rsidRPr="0081246F" w:rsidRDefault="00887FD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管理部</w:t>
            </w:r>
          </w:p>
        </w:tc>
        <w:tc>
          <w:tcPr>
            <w:tcW w:w="1117" w:type="dxa"/>
            <w:vAlign w:val="center"/>
          </w:tcPr>
          <w:p w14:paraId="613FDF1E" w14:textId="77777777" w:rsidR="00667E82" w:rsidRPr="00217B89" w:rsidRDefault="00AA201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17B89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电子</w:t>
            </w:r>
            <w:r w:rsidRPr="00217B89">
              <w:rPr>
                <w:rFonts w:ascii="Times New Roman" w:hAnsi="Times New Roman" w:cs="Times New Roman"/>
                <w:color w:val="000000" w:themeColor="text1"/>
                <w:szCs w:val="21"/>
              </w:rPr>
              <w:t>汽车衡</w:t>
            </w:r>
          </w:p>
        </w:tc>
        <w:tc>
          <w:tcPr>
            <w:tcW w:w="1213" w:type="dxa"/>
            <w:vAlign w:val="center"/>
          </w:tcPr>
          <w:p w14:paraId="6A5F767C" w14:textId="30DC3AFC" w:rsidR="00667E82" w:rsidRPr="00A046F3" w:rsidRDefault="00AF0790" w:rsidP="00D05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HYF-001</w:t>
            </w:r>
          </w:p>
        </w:tc>
        <w:tc>
          <w:tcPr>
            <w:tcW w:w="1072" w:type="dxa"/>
            <w:vAlign w:val="center"/>
          </w:tcPr>
          <w:p w14:paraId="6B516529" w14:textId="34FEEEE3" w:rsidR="00667E82" w:rsidRPr="00A046F3" w:rsidRDefault="00AF079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SCS-6</w:t>
            </w:r>
            <w:r w:rsidR="00AA201A" w:rsidRPr="00A046F3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14:paraId="2CA2C83D" w14:textId="77777777" w:rsidR="00667E82" w:rsidRPr="00217B89" w:rsidRDefault="00AA201A" w:rsidP="00AA201A">
            <w:pPr>
              <w:ind w:firstLineChars="200" w:firstLine="420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217B89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Ⅲ</w:t>
            </w:r>
          </w:p>
        </w:tc>
        <w:tc>
          <w:tcPr>
            <w:tcW w:w="1842" w:type="dxa"/>
            <w:vAlign w:val="center"/>
          </w:tcPr>
          <w:p w14:paraId="22895579" w14:textId="7C733DAA" w:rsidR="00217B89" w:rsidRPr="00217B89" w:rsidRDefault="00AF0790" w:rsidP="006F611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砝码</w:t>
            </w:r>
            <w:r>
              <w:rPr>
                <w:color w:val="000000" w:themeColor="text1"/>
                <w:sz w:val="18"/>
                <w:szCs w:val="18"/>
              </w:rPr>
              <w:t>M</w:t>
            </w:r>
            <w:r w:rsidRPr="00AF0790">
              <w:rPr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DB5368">
              <w:rPr>
                <w:rFonts w:hint="eastAsia"/>
                <w:color w:val="000000" w:themeColor="text1"/>
                <w:sz w:val="18"/>
                <w:szCs w:val="18"/>
              </w:rPr>
              <w:t>等级</w:t>
            </w:r>
          </w:p>
        </w:tc>
        <w:tc>
          <w:tcPr>
            <w:tcW w:w="1722" w:type="dxa"/>
            <w:vAlign w:val="center"/>
          </w:tcPr>
          <w:p w14:paraId="09A0D083" w14:textId="6512BA23" w:rsidR="00667E82" w:rsidRPr="000259D1" w:rsidRDefault="00AF0790" w:rsidP="00504A67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靖江市产品质量综合检验检测中心</w:t>
            </w:r>
          </w:p>
        </w:tc>
        <w:tc>
          <w:tcPr>
            <w:tcW w:w="1313" w:type="dxa"/>
            <w:vAlign w:val="center"/>
          </w:tcPr>
          <w:p w14:paraId="796BE4FD" w14:textId="00DC3899" w:rsidR="00667E82" w:rsidRPr="000259D1" w:rsidRDefault="00AF0790" w:rsidP="00AF0790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2019</w:t>
            </w:r>
            <w:r w:rsidR="00217B89" w:rsidRPr="00217B89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08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.22</w:t>
            </w:r>
            <w:r w:rsidR="00217B89" w:rsidRPr="00217B89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</w:p>
        </w:tc>
        <w:tc>
          <w:tcPr>
            <w:tcW w:w="718" w:type="dxa"/>
            <w:vAlign w:val="center"/>
          </w:tcPr>
          <w:p w14:paraId="3B3CAEFA" w14:textId="77777777" w:rsidR="00667E82" w:rsidRDefault="00667E8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667E82" w14:paraId="3B5FA6A4" w14:textId="77777777" w:rsidTr="00217B89">
        <w:trPr>
          <w:trHeight w:val="566"/>
        </w:trPr>
        <w:tc>
          <w:tcPr>
            <w:tcW w:w="959" w:type="dxa"/>
            <w:vAlign w:val="center"/>
          </w:tcPr>
          <w:p w14:paraId="15F78C9A" w14:textId="144CA884" w:rsidR="00667E82" w:rsidRPr="0081246F" w:rsidRDefault="008C3DC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实验室</w:t>
            </w:r>
          </w:p>
        </w:tc>
        <w:tc>
          <w:tcPr>
            <w:tcW w:w="1117" w:type="dxa"/>
            <w:vAlign w:val="center"/>
          </w:tcPr>
          <w:p w14:paraId="54D9BB19" w14:textId="06D77FC0" w:rsidR="00667E82" w:rsidRPr="00217B89" w:rsidRDefault="008C3DC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三坐标测量机</w:t>
            </w:r>
          </w:p>
        </w:tc>
        <w:tc>
          <w:tcPr>
            <w:tcW w:w="1213" w:type="dxa"/>
            <w:vAlign w:val="center"/>
          </w:tcPr>
          <w:p w14:paraId="3FEB8F0A" w14:textId="2BB3DE7C" w:rsidR="00667E82" w:rsidRPr="00A046F3" w:rsidRDefault="008C3DC1" w:rsidP="00CB1E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LZ003</w:t>
            </w:r>
          </w:p>
        </w:tc>
        <w:tc>
          <w:tcPr>
            <w:tcW w:w="1072" w:type="dxa"/>
            <w:vAlign w:val="center"/>
          </w:tcPr>
          <w:p w14:paraId="4ADB4E1F" w14:textId="59052890" w:rsidR="00667E82" w:rsidRPr="00A046F3" w:rsidRDefault="00217B89" w:rsidP="008C3D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46F3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（</w:t>
            </w:r>
            <w:r w:rsidR="008C3D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PEARL754/T-M</w:t>
            </w:r>
          </w:p>
        </w:tc>
        <w:tc>
          <w:tcPr>
            <w:tcW w:w="1276" w:type="dxa"/>
            <w:vAlign w:val="center"/>
          </w:tcPr>
          <w:p w14:paraId="5A50CCC8" w14:textId="28E71C3B" w:rsidR="00D050B4" w:rsidRPr="00A571E0" w:rsidRDefault="00A73DA3" w:rsidP="00D050B4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MPE:</w:t>
            </w:r>
            <w:r w:rsidR="00716046">
              <w:rPr>
                <w:rFonts w:ascii="宋体" w:hAnsi="宋体" w:hint="eastAsia"/>
                <w:color w:val="000000"/>
                <w:sz w:val="20"/>
                <w:szCs w:val="20"/>
              </w:rPr>
              <w:t>±</w:t>
            </w:r>
            <w:r w:rsidR="00716046">
              <w:rPr>
                <w:rFonts w:ascii="宋体" w:hAnsi="宋体"/>
                <w:color w:val="000000"/>
                <w:sz w:val="20"/>
                <w:szCs w:val="20"/>
              </w:rPr>
              <w:t>(3.5+3L/1000)</w:t>
            </w:r>
            <w:r w:rsidR="00716046">
              <w:rPr>
                <w:rFonts w:ascii="宋体" w:hAnsi="宋体" w:hint="eastAsia"/>
                <w:color w:val="000000"/>
                <w:sz w:val="20"/>
                <w:szCs w:val="20"/>
              </w:rPr>
              <w:t>um</w:t>
            </w:r>
          </w:p>
        </w:tc>
        <w:tc>
          <w:tcPr>
            <w:tcW w:w="1842" w:type="dxa"/>
            <w:vAlign w:val="center"/>
          </w:tcPr>
          <w:p w14:paraId="1C7E266D" w14:textId="224FC89C" w:rsidR="00217B89" w:rsidRPr="00716046" w:rsidRDefault="00716046" w:rsidP="00D050B4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量块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等；标准球圆度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0.03um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k=2</w:t>
            </w:r>
            <w:r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；直径：</w:t>
            </w:r>
            <w:r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0.2um</w:t>
            </w:r>
            <w:r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k=2</w:t>
            </w:r>
          </w:p>
        </w:tc>
        <w:tc>
          <w:tcPr>
            <w:tcW w:w="1722" w:type="dxa"/>
            <w:vAlign w:val="center"/>
          </w:tcPr>
          <w:p w14:paraId="2E94EE9A" w14:textId="5477BE99" w:rsidR="00667E82" w:rsidRPr="00217B89" w:rsidRDefault="00716046" w:rsidP="00504A6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泰州市计量测试院</w:t>
            </w:r>
          </w:p>
        </w:tc>
        <w:tc>
          <w:tcPr>
            <w:tcW w:w="1313" w:type="dxa"/>
            <w:vAlign w:val="center"/>
          </w:tcPr>
          <w:p w14:paraId="22925CF8" w14:textId="46010B17" w:rsidR="00667E82" w:rsidRPr="00217B89" w:rsidRDefault="00667E82" w:rsidP="00217B8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17B89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201</w:t>
            </w:r>
            <w:r w:rsidR="005C5E8B" w:rsidRPr="00217B89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9.0</w:t>
            </w:r>
            <w:r w:rsidR="0071604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</w:t>
            </w:r>
            <w:r w:rsidRPr="00217B89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217B89" w:rsidRPr="00217B89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</w:t>
            </w:r>
            <w:r w:rsidR="005C5E8B" w:rsidRPr="00217B89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</w:t>
            </w:r>
            <w:r w:rsidRPr="00217B89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</w:p>
        </w:tc>
        <w:tc>
          <w:tcPr>
            <w:tcW w:w="718" w:type="dxa"/>
            <w:vAlign w:val="center"/>
          </w:tcPr>
          <w:p w14:paraId="64055375" w14:textId="77777777" w:rsidR="00667E82" w:rsidRDefault="00667E8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D050B4" w14:paraId="0EA8286F" w14:textId="77777777" w:rsidTr="00217B89">
        <w:trPr>
          <w:trHeight w:val="546"/>
        </w:trPr>
        <w:tc>
          <w:tcPr>
            <w:tcW w:w="959" w:type="dxa"/>
            <w:vAlign w:val="center"/>
          </w:tcPr>
          <w:p w14:paraId="5F88B413" w14:textId="6198E092" w:rsidR="00D050B4" w:rsidRPr="004C3E21" w:rsidRDefault="008D2B89" w:rsidP="00D050B4">
            <w:pPr>
              <w:jc w:val="center"/>
              <w:rPr>
                <w:rFonts w:ascii="Times New Roman" w:hAnsi="Times New Roman" w:cs="Times New Roman"/>
                <w:color w:val="C00000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实验室</w:t>
            </w:r>
          </w:p>
        </w:tc>
        <w:tc>
          <w:tcPr>
            <w:tcW w:w="1117" w:type="dxa"/>
            <w:vAlign w:val="center"/>
          </w:tcPr>
          <w:p w14:paraId="1A711638" w14:textId="0964814F" w:rsidR="00D050B4" w:rsidRPr="00217B89" w:rsidRDefault="00DF6018" w:rsidP="00D050B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扭矩扳手测试仪</w:t>
            </w:r>
          </w:p>
        </w:tc>
        <w:tc>
          <w:tcPr>
            <w:tcW w:w="1213" w:type="dxa"/>
            <w:vAlign w:val="center"/>
          </w:tcPr>
          <w:p w14:paraId="7F6E2999" w14:textId="28353A97" w:rsidR="00D050B4" w:rsidRPr="00A046F3" w:rsidRDefault="002B2A85" w:rsidP="00D05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Hb-0716-442</w:t>
            </w:r>
          </w:p>
        </w:tc>
        <w:tc>
          <w:tcPr>
            <w:tcW w:w="1072" w:type="dxa"/>
            <w:vAlign w:val="center"/>
          </w:tcPr>
          <w:p w14:paraId="403EC8D2" w14:textId="5A3993E1" w:rsidR="00D050B4" w:rsidRPr="00A046F3" w:rsidRDefault="002B2A85" w:rsidP="00D05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2hb-500/50N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276" w:type="dxa"/>
            <w:vAlign w:val="center"/>
          </w:tcPr>
          <w:p w14:paraId="43AAEC0B" w14:textId="5D71625C" w:rsidR="00D050B4" w:rsidRPr="00217B89" w:rsidRDefault="002B2A85" w:rsidP="00217B89">
            <w:pPr>
              <w:ind w:firstLineChars="100" w:firstLine="210"/>
              <w:jc w:val="center"/>
              <w:rPr>
                <w:rFonts w:asciiTheme="minorEastAsia" w:eastAsia="宋体" w:hAnsiTheme="minorEastAsia" w:cstheme="minor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</w:t>
            </w:r>
            <w:r w:rsidR="00D050B4" w:rsidRPr="00217B89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1842" w:type="dxa"/>
            <w:vAlign w:val="center"/>
          </w:tcPr>
          <w:p w14:paraId="79A68A56" w14:textId="44CCF5AE" w:rsidR="00217B89" w:rsidRPr="002B2A85" w:rsidRDefault="002B2A85" w:rsidP="005C5E8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扭矩测量仪：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0.3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级；砝码：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等级；杠杆：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MPE: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±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0.03%</w:t>
            </w:r>
          </w:p>
        </w:tc>
        <w:tc>
          <w:tcPr>
            <w:tcW w:w="1722" w:type="dxa"/>
            <w:vAlign w:val="center"/>
          </w:tcPr>
          <w:p w14:paraId="05160021" w14:textId="082BB256" w:rsidR="00D050B4" w:rsidRPr="00217B89" w:rsidRDefault="002B2A85" w:rsidP="00D05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南京市计量监督检测院</w:t>
            </w:r>
          </w:p>
        </w:tc>
        <w:tc>
          <w:tcPr>
            <w:tcW w:w="1313" w:type="dxa"/>
            <w:vAlign w:val="center"/>
          </w:tcPr>
          <w:p w14:paraId="380FA145" w14:textId="104C5C65" w:rsidR="00D050B4" w:rsidRPr="00217B89" w:rsidRDefault="002B2A85" w:rsidP="002B2A8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2019.09</w:t>
            </w:r>
            <w:r w:rsidR="00217B89" w:rsidRPr="00217B89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04</w:t>
            </w:r>
            <w:r w:rsidR="00217B89" w:rsidRPr="00217B89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</w:p>
        </w:tc>
        <w:tc>
          <w:tcPr>
            <w:tcW w:w="718" w:type="dxa"/>
            <w:vAlign w:val="center"/>
          </w:tcPr>
          <w:p w14:paraId="4AAA9F25" w14:textId="77777777" w:rsidR="00D050B4" w:rsidRDefault="00D050B4" w:rsidP="00D050B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A00477" w14:paraId="08AB009E" w14:textId="77777777" w:rsidTr="00217B89">
        <w:trPr>
          <w:trHeight w:val="568"/>
        </w:trPr>
        <w:tc>
          <w:tcPr>
            <w:tcW w:w="959" w:type="dxa"/>
            <w:vAlign w:val="center"/>
          </w:tcPr>
          <w:p w14:paraId="6423E391" w14:textId="413C8875" w:rsidR="00A00477" w:rsidRPr="004C3E21" w:rsidRDefault="008D2B89" w:rsidP="00A00477">
            <w:pPr>
              <w:jc w:val="center"/>
              <w:rPr>
                <w:rFonts w:ascii="Times New Roman" w:hAnsi="Times New Roman" w:cs="Times New Roman"/>
                <w:color w:val="C00000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实验室</w:t>
            </w:r>
          </w:p>
        </w:tc>
        <w:tc>
          <w:tcPr>
            <w:tcW w:w="1117" w:type="dxa"/>
            <w:vAlign w:val="center"/>
          </w:tcPr>
          <w:p w14:paraId="4FDE2930" w14:textId="36D9CB31" w:rsidR="00A00477" w:rsidRPr="00217B89" w:rsidRDefault="003A1AE1" w:rsidP="00A0047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微机控制电子万能试验机</w:t>
            </w:r>
          </w:p>
        </w:tc>
        <w:tc>
          <w:tcPr>
            <w:tcW w:w="1213" w:type="dxa"/>
            <w:vAlign w:val="center"/>
          </w:tcPr>
          <w:p w14:paraId="18DEE56A" w14:textId="3E1FBD9A" w:rsidR="00A00477" w:rsidRPr="00A046F3" w:rsidRDefault="003A1AE1" w:rsidP="00A004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FHYE01043</w:t>
            </w:r>
          </w:p>
        </w:tc>
        <w:tc>
          <w:tcPr>
            <w:tcW w:w="1072" w:type="dxa"/>
            <w:vAlign w:val="center"/>
          </w:tcPr>
          <w:p w14:paraId="3A13D838" w14:textId="02004F8B" w:rsidR="00A00477" w:rsidRPr="00A046F3" w:rsidRDefault="003A1AE1" w:rsidP="00A0047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WEW-50J</w:t>
            </w:r>
          </w:p>
        </w:tc>
        <w:tc>
          <w:tcPr>
            <w:tcW w:w="1276" w:type="dxa"/>
            <w:vAlign w:val="center"/>
          </w:tcPr>
          <w:p w14:paraId="265AA57A" w14:textId="678DAF12" w:rsidR="00A00477" w:rsidRPr="00C17F5A" w:rsidRDefault="003A1AE1" w:rsidP="00DB5368">
            <w:pPr>
              <w:ind w:leftChars="100" w:left="210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842" w:type="dxa"/>
            <w:vAlign w:val="center"/>
          </w:tcPr>
          <w:p w14:paraId="34490D29" w14:textId="2534A858" w:rsidR="00C17F5A" w:rsidRPr="00217B89" w:rsidRDefault="003A1AE1" w:rsidP="00A0047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材料试验机检定装置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0.3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722" w:type="dxa"/>
            <w:vAlign w:val="center"/>
          </w:tcPr>
          <w:p w14:paraId="718AA573" w14:textId="6CF2D293" w:rsidR="00A00477" w:rsidRPr="000259D1" w:rsidRDefault="003A1AE1" w:rsidP="00A00477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靖江市产品质量综合检验检测中心</w:t>
            </w:r>
          </w:p>
        </w:tc>
        <w:tc>
          <w:tcPr>
            <w:tcW w:w="1313" w:type="dxa"/>
            <w:vAlign w:val="center"/>
          </w:tcPr>
          <w:p w14:paraId="6EFA1886" w14:textId="3F2417F4" w:rsidR="00A00477" w:rsidRPr="000259D1" w:rsidRDefault="00A00477" w:rsidP="00C17F5A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217B89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2018.</w:t>
            </w:r>
            <w:r w:rsidR="003A1AE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03</w:t>
            </w:r>
            <w:r w:rsidRPr="00217B89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3A1AE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</w:t>
            </w:r>
            <w:r w:rsidR="00C17F5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</w:t>
            </w:r>
            <w:r w:rsidRPr="00217B89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</w:p>
        </w:tc>
        <w:tc>
          <w:tcPr>
            <w:tcW w:w="718" w:type="dxa"/>
            <w:vAlign w:val="center"/>
          </w:tcPr>
          <w:p w14:paraId="0B8BAE51" w14:textId="77777777" w:rsidR="00A00477" w:rsidRDefault="00A00477" w:rsidP="00A0047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AA749B" w14:paraId="20E1C3C9" w14:textId="77777777" w:rsidTr="00217B89">
        <w:trPr>
          <w:trHeight w:val="717"/>
        </w:trPr>
        <w:tc>
          <w:tcPr>
            <w:tcW w:w="959" w:type="dxa"/>
            <w:vAlign w:val="center"/>
          </w:tcPr>
          <w:p w14:paraId="234360CD" w14:textId="56AFF9E2" w:rsidR="00AA749B" w:rsidRPr="004C3E21" w:rsidRDefault="008D2B89" w:rsidP="00AA749B">
            <w:pPr>
              <w:jc w:val="center"/>
              <w:rPr>
                <w:rFonts w:ascii="Times New Roman" w:hAnsi="Times New Roman" w:cs="Times New Roman"/>
                <w:color w:val="C00000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实验室</w:t>
            </w:r>
          </w:p>
        </w:tc>
        <w:tc>
          <w:tcPr>
            <w:tcW w:w="1117" w:type="dxa"/>
            <w:vAlign w:val="center"/>
          </w:tcPr>
          <w:p w14:paraId="6AE5632D" w14:textId="5F26CF02" w:rsidR="00AA749B" w:rsidRPr="00217B89" w:rsidRDefault="00786D1D" w:rsidP="00AA749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齿轮螺旋线样板</w:t>
            </w:r>
          </w:p>
        </w:tc>
        <w:tc>
          <w:tcPr>
            <w:tcW w:w="1213" w:type="dxa"/>
            <w:vAlign w:val="center"/>
          </w:tcPr>
          <w:p w14:paraId="7D1A92DB" w14:textId="33D27391" w:rsidR="00AA749B" w:rsidRPr="00A046F3" w:rsidRDefault="00786D1D" w:rsidP="00AA74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HL10048</w:t>
            </w:r>
          </w:p>
        </w:tc>
        <w:tc>
          <w:tcPr>
            <w:tcW w:w="1072" w:type="dxa"/>
            <w:vAlign w:val="center"/>
          </w:tcPr>
          <w:p w14:paraId="7F80CFC5" w14:textId="1ACF3FE5" w:rsidR="00AA749B" w:rsidRPr="00A046F3" w:rsidRDefault="00786D1D" w:rsidP="00AA74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786D1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0</w:t>
            </w:r>
            <w:r w:rsidR="00DB5368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  <w:r w:rsidRPr="00786D1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276" w:type="dxa"/>
            <w:vAlign w:val="center"/>
          </w:tcPr>
          <w:p w14:paraId="0BAFAE48" w14:textId="4FC89FD2" w:rsidR="00AA749B" w:rsidRPr="00786D1D" w:rsidRDefault="00786D1D" w:rsidP="00786D1D">
            <w:pP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786D1D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测量不确定度：渐开线</w:t>
            </w:r>
            <w:r w:rsidRPr="00786D1D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U=1.0</w:t>
            </w:r>
            <w:r w:rsidRPr="00786D1D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um k=2；螺旋线</w:t>
            </w:r>
            <w:r w:rsidRPr="00786D1D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U=1.5</w:t>
            </w:r>
            <w:r w:rsidRPr="00786D1D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um k=2</w:t>
            </w:r>
          </w:p>
        </w:tc>
        <w:tc>
          <w:tcPr>
            <w:tcW w:w="1842" w:type="dxa"/>
            <w:vAlign w:val="center"/>
          </w:tcPr>
          <w:p w14:paraId="6DBDC16B" w14:textId="1BD2F4B5" w:rsidR="00DC67DA" w:rsidRPr="00DC67DA" w:rsidRDefault="00DC67DA" w:rsidP="00DB5368">
            <w:pPr>
              <w:jc w:val="center"/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齿轮渐开线标准</w:t>
            </w:r>
            <w:r>
              <w:rPr>
                <w:color w:val="000000" w:themeColor="text1"/>
                <w:sz w:val="18"/>
                <w:szCs w:val="18"/>
              </w:rPr>
              <w:t>U=(1.0-2.5)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um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k=3</w:t>
            </w:r>
            <w:r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；齿轮螺旋线基准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U=(1.0-2.5)</w:t>
            </w:r>
            <w:r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um</w:t>
            </w:r>
            <w:r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／</w:t>
            </w:r>
            <w:r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100mmk=3</w:t>
            </w:r>
          </w:p>
        </w:tc>
        <w:tc>
          <w:tcPr>
            <w:tcW w:w="1722" w:type="dxa"/>
            <w:vAlign w:val="center"/>
          </w:tcPr>
          <w:p w14:paraId="05C11CEB" w14:textId="77777777" w:rsidR="00DB5368" w:rsidRDefault="00DC67DA" w:rsidP="00AA74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中国计量科学</w:t>
            </w:r>
          </w:p>
          <w:p w14:paraId="23B207BB" w14:textId="11585BA9" w:rsidR="00AA749B" w:rsidRPr="00AA201A" w:rsidRDefault="00DC67DA" w:rsidP="00AA74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研究院</w:t>
            </w:r>
          </w:p>
        </w:tc>
        <w:tc>
          <w:tcPr>
            <w:tcW w:w="1313" w:type="dxa"/>
            <w:vAlign w:val="center"/>
          </w:tcPr>
          <w:p w14:paraId="7FDF4D19" w14:textId="44066181" w:rsidR="00AA749B" w:rsidRPr="00AA749B" w:rsidRDefault="00AA749B" w:rsidP="00DC67D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A749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2019.0</w:t>
            </w:r>
            <w:r w:rsidR="00DC67D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7.</w:t>
            </w:r>
            <w:r w:rsidR="003157F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 w:rsidRPr="00AA749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1.</w:t>
            </w:r>
          </w:p>
        </w:tc>
        <w:tc>
          <w:tcPr>
            <w:tcW w:w="718" w:type="dxa"/>
            <w:vAlign w:val="center"/>
          </w:tcPr>
          <w:p w14:paraId="349DB2D1" w14:textId="77777777" w:rsidR="00AA749B" w:rsidRDefault="00AA749B" w:rsidP="00AA749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464C8E" w14:paraId="102FC88A" w14:textId="77777777" w:rsidTr="00217B89">
        <w:trPr>
          <w:trHeight w:val="568"/>
        </w:trPr>
        <w:tc>
          <w:tcPr>
            <w:tcW w:w="959" w:type="dxa"/>
            <w:vAlign w:val="center"/>
          </w:tcPr>
          <w:p w14:paraId="1020B0EB" w14:textId="2EFF0C72" w:rsidR="00464C8E" w:rsidRPr="004C3E21" w:rsidRDefault="008D2B89" w:rsidP="00464C8E">
            <w:pPr>
              <w:jc w:val="center"/>
              <w:rPr>
                <w:rFonts w:ascii="Times New Roman" w:hAnsi="Times New Roman" w:cs="Times New Roman"/>
                <w:color w:val="C00000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实验室</w:t>
            </w:r>
          </w:p>
        </w:tc>
        <w:tc>
          <w:tcPr>
            <w:tcW w:w="1117" w:type="dxa"/>
            <w:vAlign w:val="center"/>
          </w:tcPr>
          <w:p w14:paraId="06E6AA1D" w14:textId="77777777" w:rsidR="00DB5368" w:rsidRDefault="00BD4E5D" w:rsidP="00464C8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proofErr w:type="gramStart"/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洛</w:t>
            </w:r>
            <w:proofErr w:type="gramEnd"/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氏</w:t>
            </w:r>
          </w:p>
          <w:p w14:paraId="512FD201" w14:textId="0702864B" w:rsidR="00464C8E" w:rsidRPr="00464C8E" w:rsidRDefault="00BD4E5D" w:rsidP="00464C8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硬度计</w:t>
            </w:r>
          </w:p>
        </w:tc>
        <w:tc>
          <w:tcPr>
            <w:tcW w:w="1213" w:type="dxa"/>
            <w:vAlign w:val="center"/>
          </w:tcPr>
          <w:p w14:paraId="329857C4" w14:textId="1FF5DD67" w:rsidR="00464C8E" w:rsidRPr="00DB5368" w:rsidRDefault="00743931" w:rsidP="00464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B53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FHYE01003</w:t>
            </w:r>
          </w:p>
        </w:tc>
        <w:tc>
          <w:tcPr>
            <w:tcW w:w="1072" w:type="dxa"/>
            <w:vAlign w:val="center"/>
          </w:tcPr>
          <w:p w14:paraId="196BC728" w14:textId="2358E2D4" w:rsidR="00464C8E" w:rsidRPr="00464C8E" w:rsidRDefault="00743931" w:rsidP="00464C8E">
            <w:pPr>
              <w:ind w:firstLineChars="50" w:firstLine="105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HR-150</w:t>
            </w:r>
          </w:p>
        </w:tc>
        <w:tc>
          <w:tcPr>
            <w:tcW w:w="1276" w:type="dxa"/>
            <w:vAlign w:val="center"/>
          </w:tcPr>
          <w:p w14:paraId="56C411E9" w14:textId="5A18DD38" w:rsidR="00464C8E" w:rsidRPr="00464C8E" w:rsidRDefault="008D6849" w:rsidP="00DB5368">
            <w:pPr>
              <w:ind w:firstLineChars="100" w:firstLine="200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±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1.5HRC</w:t>
            </w:r>
          </w:p>
        </w:tc>
        <w:tc>
          <w:tcPr>
            <w:tcW w:w="1842" w:type="dxa"/>
            <w:vAlign w:val="center"/>
          </w:tcPr>
          <w:p w14:paraId="24BC14F1" w14:textId="28C7693D" w:rsidR="00464C8E" w:rsidRPr="00AA201A" w:rsidRDefault="008D6849" w:rsidP="00464C8E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标准硬度块</w:t>
            </w:r>
            <w:r w:rsidR="00DB5368">
              <w:rPr>
                <w:rFonts w:hint="eastAsia"/>
                <w:color w:val="000000" w:themeColor="text1"/>
                <w:szCs w:val="21"/>
              </w:rPr>
              <w:t xml:space="preserve">  </w:t>
            </w:r>
          </w:p>
        </w:tc>
        <w:tc>
          <w:tcPr>
            <w:tcW w:w="1722" w:type="dxa"/>
            <w:vAlign w:val="center"/>
          </w:tcPr>
          <w:p w14:paraId="5E7C2536" w14:textId="7DD62E64" w:rsidR="00464C8E" w:rsidRPr="00AA201A" w:rsidRDefault="008D6849" w:rsidP="00464C8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深圳天溯计量检测股份有限公司</w:t>
            </w:r>
          </w:p>
        </w:tc>
        <w:tc>
          <w:tcPr>
            <w:tcW w:w="1313" w:type="dxa"/>
            <w:vAlign w:val="center"/>
          </w:tcPr>
          <w:p w14:paraId="5BAC6347" w14:textId="423DFF84" w:rsidR="00464C8E" w:rsidRPr="00AA201A" w:rsidRDefault="00464C8E" w:rsidP="008D68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A201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201</w:t>
            </w:r>
            <w:r w:rsidR="008D6849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8</w:t>
            </w:r>
            <w:r w:rsidRPr="00AA201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8D6849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11</w:t>
            </w:r>
            <w:r w:rsidRPr="00AA201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8D6849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26</w:t>
            </w:r>
            <w:r w:rsidRPr="00AA201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</w:p>
        </w:tc>
        <w:tc>
          <w:tcPr>
            <w:tcW w:w="718" w:type="dxa"/>
            <w:vAlign w:val="center"/>
          </w:tcPr>
          <w:p w14:paraId="7F6992C0" w14:textId="77777777" w:rsidR="00464C8E" w:rsidRDefault="00464C8E" w:rsidP="00464C8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464C8E" w14:paraId="112BE74C" w14:textId="77777777" w:rsidTr="00CB44C3">
        <w:trPr>
          <w:trHeight w:val="1534"/>
        </w:trPr>
        <w:tc>
          <w:tcPr>
            <w:tcW w:w="11232" w:type="dxa"/>
            <w:gridSpan w:val="9"/>
            <w:vAlign w:val="center"/>
          </w:tcPr>
          <w:p w14:paraId="142D021E" w14:textId="77777777" w:rsidR="00464C8E" w:rsidRDefault="00464C8E" w:rsidP="00464C8E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审核综合意見：</w:t>
            </w:r>
          </w:p>
          <w:p w14:paraId="1DB70447" w14:textId="479B6247" w:rsidR="00464C8E" w:rsidRPr="000259D1" w:rsidRDefault="00527E8D" w:rsidP="00DB0B9E">
            <w:pPr>
              <w:ind w:firstLineChars="200" w:firstLine="420"/>
              <w:jc w:val="left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企业</w:t>
            </w:r>
            <w:r w:rsidR="00464C8E" w:rsidRPr="00464C8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建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立三项</w:t>
            </w:r>
            <w:r w:rsidR="00464C8E" w:rsidRPr="00464C8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计量标准，</w:t>
            </w:r>
            <w:r w:rsidR="009973C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分别为游标类、</w:t>
            </w:r>
            <w:proofErr w:type="gramStart"/>
            <w:r w:rsidR="009973C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测微类和</w:t>
            </w:r>
            <w:proofErr w:type="gramEnd"/>
            <w:r w:rsidR="009973C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指示表</w:t>
            </w:r>
            <w:r w:rsidR="00DB0B9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类</w:t>
            </w:r>
            <w:r w:rsidR="009973C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，标准器组</w:t>
            </w:r>
            <w:r w:rsidR="00464C8E" w:rsidRPr="00464C8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均能溯源到法定计量检定机构：</w:t>
            </w:r>
            <w:r w:rsidR="00A22359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其他测量设备均溯源</w:t>
            </w:r>
            <w:r w:rsidR="002478D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到</w:t>
            </w:r>
            <w:r w:rsidR="00A22359" w:rsidRPr="00DB0B9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靖江市产品质量综合检验检测中心</w:t>
            </w:r>
            <w:r w:rsidR="002478DF" w:rsidRPr="00DB0B9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、</w:t>
            </w:r>
            <w:r w:rsidR="002478DF" w:rsidRPr="00DB0B9E">
              <w:rPr>
                <w:rFonts w:hint="eastAsia"/>
                <w:color w:val="000000" w:themeColor="text1"/>
                <w:szCs w:val="21"/>
              </w:rPr>
              <w:t>泰州市计量测试院</w:t>
            </w:r>
            <w:r w:rsidR="002478DF" w:rsidRPr="00DB0B9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南京市计量监督检测院</w:t>
            </w:r>
            <w:r w:rsidR="002478DF" w:rsidRPr="00DB0B9E">
              <w:rPr>
                <w:rFonts w:hint="eastAsia"/>
                <w:color w:val="000000" w:themeColor="text1"/>
                <w:szCs w:val="21"/>
              </w:rPr>
              <w:t>、</w:t>
            </w:r>
            <w:r w:rsidR="002478DF" w:rsidRPr="00DB0B9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中国计量科学研究院、</w:t>
            </w:r>
            <w:r w:rsidR="002478DF" w:rsidRPr="00DB0B9E">
              <w:rPr>
                <w:rFonts w:hint="eastAsia"/>
                <w:color w:val="000000" w:themeColor="text1"/>
                <w:szCs w:val="21"/>
              </w:rPr>
              <w:t>深圳天溯计量检测股份有限公司</w:t>
            </w:r>
            <w:r w:rsidR="00C17F5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。</w:t>
            </w:r>
            <w:r w:rsidR="00464C8E" w:rsidRPr="00A571E0">
              <w:rPr>
                <w:rFonts w:ascii="宋体" w:hint="eastAsia"/>
                <w:color w:val="000000" w:themeColor="text1"/>
                <w:szCs w:val="21"/>
              </w:rPr>
              <w:t>经查</w:t>
            </w:r>
            <w:r w:rsidR="00464C8E" w:rsidRPr="00A571E0">
              <w:rPr>
                <w:rFonts w:ascii="宋体"/>
                <w:color w:val="000000" w:themeColor="text1"/>
                <w:szCs w:val="21"/>
              </w:rPr>
              <w:t>8</w:t>
            </w:r>
            <w:r w:rsidR="00464C8E" w:rsidRPr="00A571E0">
              <w:rPr>
                <w:rFonts w:ascii="宋体" w:hint="eastAsia"/>
                <w:color w:val="000000" w:themeColor="text1"/>
                <w:szCs w:val="21"/>
              </w:rPr>
              <w:t>份测量设备检定</w:t>
            </w:r>
            <w:r w:rsidR="00464C8E" w:rsidRPr="00A571E0">
              <w:rPr>
                <w:rFonts w:ascii="宋体"/>
                <w:color w:val="000000" w:themeColor="text1"/>
                <w:szCs w:val="21"/>
              </w:rPr>
              <w:t>/</w:t>
            </w:r>
            <w:r w:rsidR="00464C8E" w:rsidRPr="00A571E0">
              <w:rPr>
                <w:rFonts w:ascii="宋体" w:hint="eastAsia"/>
                <w:color w:val="000000" w:themeColor="text1"/>
                <w:szCs w:val="21"/>
              </w:rPr>
              <w:t>校准证书，溯源符合文件要求.</w:t>
            </w:r>
          </w:p>
        </w:tc>
      </w:tr>
      <w:tr w:rsidR="00464C8E" w14:paraId="3D5F454D" w14:textId="77777777">
        <w:trPr>
          <w:trHeight w:val="762"/>
        </w:trPr>
        <w:tc>
          <w:tcPr>
            <w:tcW w:w="11232" w:type="dxa"/>
            <w:gridSpan w:val="9"/>
            <w:vAlign w:val="center"/>
          </w:tcPr>
          <w:p w14:paraId="5C54F75E" w14:textId="77777777" w:rsidR="00464C8E" w:rsidRDefault="00464C8E" w:rsidP="00464C8E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14:paraId="42A2CA28" w14:textId="49F19C9B" w:rsidR="00464C8E" w:rsidRDefault="00464C8E" w:rsidP="00464C8E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审核日期：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201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9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年</w:t>
            </w:r>
            <w:r w:rsidR="00CF749C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10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</w:t>
            </w:r>
            <w:r w:rsidR="00DB5368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9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日</w:t>
            </w:r>
          </w:p>
          <w:p w14:paraId="7A3247C7" w14:textId="5511B488" w:rsidR="00464C8E" w:rsidRDefault="00464C8E" w:rsidP="00464C8E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14:paraId="2347B786" w14:textId="77777777" w:rsidR="00DB5368" w:rsidRDefault="00DB5368" w:rsidP="00464C8E">
            <w:pP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</w:pPr>
          </w:p>
          <w:p w14:paraId="556E8BB2" w14:textId="7807971E" w:rsidR="00464C8E" w:rsidRDefault="00464C8E" w:rsidP="00464C8E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审核员签字：</w:t>
            </w:r>
            <w:r w:rsidR="00E8365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                                      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部门代表签字：</w:t>
            </w:r>
          </w:p>
          <w:p w14:paraId="0CF21012" w14:textId="77777777" w:rsidR="00464C8E" w:rsidRDefault="00464C8E" w:rsidP="00464C8E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</w:tbl>
    <w:p w14:paraId="0AF26EBF" w14:textId="77777777" w:rsidR="009E4EF0" w:rsidRDefault="00D608AE">
      <w:pPr>
        <w:ind w:firstLineChars="1200" w:firstLine="3840"/>
        <w:jc w:val="lef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测量设备溯源抽查表</w:t>
      </w:r>
    </w:p>
    <w:sectPr w:rsidR="009E4EF0" w:rsidSect="0045766A">
      <w:headerReference w:type="default" r:id="rId7"/>
      <w:pgSz w:w="11906" w:h="16838"/>
      <w:pgMar w:top="1134" w:right="1266" w:bottom="1100" w:left="1180" w:header="397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2B58F" w14:textId="77777777" w:rsidR="004B5FEF" w:rsidRDefault="004B5FEF">
      <w:r>
        <w:separator/>
      </w:r>
    </w:p>
  </w:endnote>
  <w:endnote w:type="continuationSeparator" w:id="0">
    <w:p w14:paraId="26631B0C" w14:textId="77777777" w:rsidR="004B5FEF" w:rsidRDefault="004B5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EB25D" w14:textId="77777777" w:rsidR="004B5FEF" w:rsidRDefault="004B5FEF">
      <w:r>
        <w:separator/>
      </w:r>
    </w:p>
  </w:footnote>
  <w:footnote w:type="continuationSeparator" w:id="0">
    <w:p w14:paraId="528D569F" w14:textId="77777777" w:rsidR="004B5FEF" w:rsidRDefault="004B5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2B687" w14:textId="77777777" w:rsidR="009E4EF0" w:rsidRDefault="00D608AE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4F5987A" wp14:editId="7CE7396A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F711A58" w14:textId="77777777" w:rsidR="009E4EF0" w:rsidRDefault="004B5FEF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4D928115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4pt;margin-top:7.5pt;width:218.35pt;height:20.65pt;z-index:251657728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1FAAFDAA" w14:textId="77777777" w:rsidR="009E4EF0" w:rsidRDefault="00D608A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608A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10C7421" w14:textId="77777777" w:rsidR="009E4EF0" w:rsidRDefault="00D608AE" w:rsidP="00DB5368">
    <w:pPr>
      <w:pStyle w:val="a7"/>
      <w:pBdr>
        <w:bottom w:val="none" w:sz="0" w:space="1" w:color="auto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5CFE32B" w14:textId="77777777" w:rsidR="009E4EF0" w:rsidRDefault="004B5FEF">
    <w:r>
      <w:pict w14:anchorId="086ED9ED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8752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52A"/>
    <w:rsid w:val="000259D1"/>
    <w:rsid w:val="0003299C"/>
    <w:rsid w:val="0003380A"/>
    <w:rsid w:val="00035B8F"/>
    <w:rsid w:val="00043D3D"/>
    <w:rsid w:val="0006379E"/>
    <w:rsid w:val="000856BA"/>
    <w:rsid w:val="000869B6"/>
    <w:rsid w:val="000941BB"/>
    <w:rsid w:val="00096DBE"/>
    <w:rsid w:val="000A236E"/>
    <w:rsid w:val="000A2CDE"/>
    <w:rsid w:val="000F0FA5"/>
    <w:rsid w:val="000F7BC9"/>
    <w:rsid w:val="00111641"/>
    <w:rsid w:val="00112262"/>
    <w:rsid w:val="001210C5"/>
    <w:rsid w:val="00131B8D"/>
    <w:rsid w:val="00141F79"/>
    <w:rsid w:val="00167364"/>
    <w:rsid w:val="00180C3D"/>
    <w:rsid w:val="0019567F"/>
    <w:rsid w:val="001A6213"/>
    <w:rsid w:val="001A787C"/>
    <w:rsid w:val="001C0853"/>
    <w:rsid w:val="001D2673"/>
    <w:rsid w:val="001D5B7F"/>
    <w:rsid w:val="001E63CA"/>
    <w:rsid w:val="001E695C"/>
    <w:rsid w:val="001E7B9C"/>
    <w:rsid w:val="001F35BD"/>
    <w:rsid w:val="00215251"/>
    <w:rsid w:val="0021570A"/>
    <w:rsid w:val="00217B89"/>
    <w:rsid w:val="00221834"/>
    <w:rsid w:val="00225FEF"/>
    <w:rsid w:val="00233B32"/>
    <w:rsid w:val="00236404"/>
    <w:rsid w:val="00236E0E"/>
    <w:rsid w:val="0024057A"/>
    <w:rsid w:val="00244C31"/>
    <w:rsid w:val="002478DF"/>
    <w:rsid w:val="00292160"/>
    <w:rsid w:val="00294832"/>
    <w:rsid w:val="002954E0"/>
    <w:rsid w:val="002A3CBC"/>
    <w:rsid w:val="002B2A85"/>
    <w:rsid w:val="002D148B"/>
    <w:rsid w:val="002D3C05"/>
    <w:rsid w:val="002E6DD1"/>
    <w:rsid w:val="002E7FC9"/>
    <w:rsid w:val="002F160C"/>
    <w:rsid w:val="003157FD"/>
    <w:rsid w:val="003220E2"/>
    <w:rsid w:val="0033169D"/>
    <w:rsid w:val="003346E2"/>
    <w:rsid w:val="00350936"/>
    <w:rsid w:val="0036244D"/>
    <w:rsid w:val="00375C21"/>
    <w:rsid w:val="00382C10"/>
    <w:rsid w:val="003857FA"/>
    <w:rsid w:val="00391CDF"/>
    <w:rsid w:val="00392597"/>
    <w:rsid w:val="003A1AE1"/>
    <w:rsid w:val="003B272B"/>
    <w:rsid w:val="003C0232"/>
    <w:rsid w:val="003C2C11"/>
    <w:rsid w:val="003C35F5"/>
    <w:rsid w:val="003C51BC"/>
    <w:rsid w:val="003E3412"/>
    <w:rsid w:val="003F7ABC"/>
    <w:rsid w:val="0040089C"/>
    <w:rsid w:val="004170EE"/>
    <w:rsid w:val="004172C4"/>
    <w:rsid w:val="00422B6B"/>
    <w:rsid w:val="0043279B"/>
    <w:rsid w:val="00445E95"/>
    <w:rsid w:val="004547A3"/>
    <w:rsid w:val="0045766A"/>
    <w:rsid w:val="00464C8E"/>
    <w:rsid w:val="00474F39"/>
    <w:rsid w:val="004963F8"/>
    <w:rsid w:val="004A3420"/>
    <w:rsid w:val="004B3C64"/>
    <w:rsid w:val="004B5FEF"/>
    <w:rsid w:val="004C3E21"/>
    <w:rsid w:val="004C6598"/>
    <w:rsid w:val="004D2A22"/>
    <w:rsid w:val="005002C9"/>
    <w:rsid w:val="00504A67"/>
    <w:rsid w:val="00514A85"/>
    <w:rsid w:val="00515583"/>
    <w:rsid w:val="005224D2"/>
    <w:rsid w:val="00522B3E"/>
    <w:rsid w:val="00527E8D"/>
    <w:rsid w:val="00563C71"/>
    <w:rsid w:val="00593D7E"/>
    <w:rsid w:val="005A0D84"/>
    <w:rsid w:val="005A3DCC"/>
    <w:rsid w:val="005A7242"/>
    <w:rsid w:val="005B6CF3"/>
    <w:rsid w:val="005C01F5"/>
    <w:rsid w:val="005C48EE"/>
    <w:rsid w:val="005C5E8B"/>
    <w:rsid w:val="005D0B42"/>
    <w:rsid w:val="005D0D0D"/>
    <w:rsid w:val="005D5297"/>
    <w:rsid w:val="005D5DB3"/>
    <w:rsid w:val="005E3401"/>
    <w:rsid w:val="005F33CC"/>
    <w:rsid w:val="005F5E4D"/>
    <w:rsid w:val="005F7774"/>
    <w:rsid w:val="00616CE9"/>
    <w:rsid w:val="006210E3"/>
    <w:rsid w:val="006268EA"/>
    <w:rsid w:val="00636F70"/>
    <w:rsid w:val="0064523B"/>
    <w:rsid w:val="00657525"/>
    <w:rsid w:val="00664DC7"/>
    <w:rsid w:val="00664FDB"/>
    <w:rsid w:val="00667E82"/>
    <w:rsid w:val="0067166C"/>
    <w:rsid w:val="0067395A"/>
    <w:rsid w:val="006957CE"/>
    <w:rsid w:val="006A1D68"/>
    <w:rsid w:val="006A2852"/>
    <w:rsid w:val="006A3FCE"/>
    <w:rsid w:val="006B56E7"/>
    <w:rsid w:val="006C7AC7"/>
    <w:rsid w:val="006D425F"/>
    <w:rsid w:val="006E01EA"/>
    <w:rsid w:val="006E189B"/>
    <w:rsid w:val="006E5F8D"/>
    <w:rsid w:val="006F0C91"/>
    <w:rsid w:val="006F611A"/>
    <w:rsid w:val="006F6A76"/>
    <w:rsid w:val="00711A5E"/>
    <w:rsid w:val="0071439B"/>
    <w:rsid w:val="00716046"/>
    <w:rsid w:val="00727694"/>
    <w:rsid w:val="00743931"/>
    <w:rsid w:val="007548F3"/>
    <w:rsid w:val="0075683E"/>
    <w:rsid w:val="00762BBC"/>
    <w:rsid w:val="00763F5D"/>
    <w:rsid w:val="00766AFA"/>
    <w:rsid w:val="007758C7"/>
    <w:rsid w:val="007778D3"/>
    <w:rsid w:val="00786D1D"/>
    <w:rsid w:val="007B6792"/>
    <w:rsid w:val="007B7160"/>
    <w:rsid w:val="007C2562"/>
    <w:rsid w:val="007C3CF0"/>
    <w:rsid w:val="007C67E1"/>
    <w:rsid w:val="007D3C16"/>
    <w:rsid w:val="00802524"/>
    <w:rsid w:val="00804037"/>
    <w:rsid w:val="0081246F"/>
    <w:rsid w:val="0081413C"/>
    <w:rsid w:val="00815ADC"/>
    <w:rsid w:val="00816ACD"/>
    <w:rsid w:val="00816CDC"/>
    <w:rsid w:val="00830624"/>
    <w:rsid w:val="00844BD0"/>
    <w:rsid w:val="00845EE7"/>
    <w:rsid w:val="008523F2"/>
    <w:rsid w:val="008544CF"/>
    <w:rsid w:val="0085467A"/>
    <w:rsid w:val="00860444"/>
    <w:rsid w:val="008646EB"/>
    <w:rsid w:val="0087527A"/>
    <w:rsid w:val="008807FA"/>
    <w:rsid w:val="00887FD9"/>
    <w:rsid w:val="008B50D5"/>
    <w:rsid w:val="008C3DC1"/>
    <w:rsid w:val="008D01A0"/>
    <w:rsid w:val="008D2B89"/>
    <w:rsid w:val="008D6849"/>
    <w:rsid w:val="008E797A"/>
    <w:rsid w:val="00901F02"/>
    <w:rsid w:val="00910F61"/>
    <w:rsid w:val="009110CA"/>
    <w:rsid w:val="00933CD7"/>
    <w:rsid w:val="00943D20"/>
    <w:rsid w:val="00957382"/>
    <w:rsid w:val="00960D97"/>
    <w:rsid w:val="0096451C"/>
    <w:rsid w:val="00982CED"/>
    <w:rsid w:val="009876F5"/>
    <w:rsid w:val="009973CD"/>
    <w:rsid w:val="009B6A45"/>
    <w:rsid w:val="009C6468"/>
    <w:rsid w:val="009E059D"/>
    <w:rsid w:val="009E2905"/>
    <w:rsid w:val="009E4EF0"/>
    <w:rsid w:val="009E724E"/>
    <w:rsid w:val="009F652A"/>
    <w:rsid w:val="00A00477"/>
    <w:rsid w:val="00A011AB"/>
    <w:rsid w:val="00A03F11"/>
    <w:rsid w:val="00A046F3"/>
    <w:rsid w:val="00A10BE3"/>
    <w:rsid w:val="00A13FE4"/>
    <w:rsid w:val="00A216F5"/>
    <w:rsid w:val="00A22359"/>
    <w:rsid w:val="00A35855"/>
    <w:rsid w:val="00A54D8F"/>
    <w:rsid w:val="00A571E0"/>
    <w:rsid w:val="00A60DEA"/>
    <w:rsid w:val="00A65995"/>
    <w:rsid w:val="00A65D1F"/>
    <w:rsid w:val="00A73DA3"/>
    <w:rsid w:val="00A7631D"/>
    <w:rsid w:val="00A81065"/>
    <w:rsid w:val="00A87212"/>
    <w:rsid w:val="00A95D08"/>
    <w:rsid w:val="00AA201A"/>
    <w:rsid w:val="00AA5D94"/>
    <w:rsid w:val="00AA749B"/>
    <w:rsid w:val="00AB3CF0"/>
    <w:rsid w:val="00AF0790"/>
    <w:rsid w:val="00AF1461"/>
    <w:rsid w:val="00B00041"/>
    <w:rsid w:val="00B01161"/>
    <w:rsid w:val="00B1431A"/>
    <w:rsid w:val="00B34DCD"/>
    <w:rsid w:val="00B40D68"/>
    <w:rsid w:val="00B433D3"/>
    <w:rsid w:val="00B57A38"/>
    <w:rsid w:val="00B64C47"/>
    <w:rsid w:val="00B7349B"/>
    <w:rsid w:val="00B81795"/>
    <w:rsid w:val="00B82E5D"/>
    <w:rsid w:val="00B83EE9"/>
    <w:rsid w:val="00BC0644"/>
    <w:rsid w:val="00BD3740"/>
    <w:rsid w:val="00BD4E5D"/>
    <w:rsid w:val="00BE2C2B"/>
    <w:rsid w:val="00BF6B2B"/>
    <w:rsid w:val="00C03552"/>
    <w:rsid w:val="00C0452F"/>
    <w:rsid w:val="00C11B1C"/>
    <w:rsid w:val="00C164D4"/>
    <w:rsid w:val="00C17F5A"/>
    <w:rsid w:val="00C42F1A"/>
    <w:rsid w:val="00C449C5"/>
    <w:rsid w:val="00C60CDF"/>
    <w:rsid w:val="00C61415"/>
    <w:rsid w:val="00C72FA7"/>
    <w:rsid w:val="00C74DF2"/>
    <w:rsid w:val="00CA4673"/>
    <w:rsid w:val="00CB1ED7"/>
    <w:rsid w:val="00CB44C3"/>
    <w:rsid w:val="00CC7828"/>
    <w:rsid w:val="00CF03AA"/>
    <w:rsid w:val="00CF749C"/>
    <w:rsid w:val="00D01668"/>
    <w:rsid w:val="00D050B4"/>
    <w:rsid w:val="00D053B3"/>
    <w:rsid w:val="00D119FF"/>
    <w:rsid w:val="00D429BF"/>
    <w:rsid w:val="00D42CA9"/>
    <w:rsid w:val="00D4722A"/>
    <w:rsid w:val="00D5445C"/>
    <w:rsid w:val="00D5515E"/>
    <w:rsid w:val="00D57C29"/>
    <w:rsid w:val="00D600BB"/>
    <w:rsid w:val="00D608AE"/>
    <w:rsid w:val="00D82B51"/>
    <w:rsid w:val="00D87B53"/>
    <w:rsid w:val="00D95455"/>
    <w:rsid w:val="00DB0B9E"/>
    <w:rsid w:val="00DB5368"/>
    <w:rsid w:val="00DC67DA"/>
    <w:rsid w:val="00DD0103"/>
    <w:rsid w:val="00DD3B11"/>
    <w:rsid w:val="00DD4C9F"/>
    <w:rsid w:val="00DF6018"/>
    <w:rsid w:val="00E16BB2"/>
    <w:rsid w:val="00E3638A"/>
    <w:rsid w:val="00E66D8F"/>
    <w:rsid w:val="00E8365E"/>
    <w:rsid w:val="00EA2C18"/>
    <w:rsid w:val="00EC239C"/>
    <w:rsid w:val="00EF775C"/>
    <w:rsid w:val="00F070B5"/>
    <w:rsid w:val="00F1239A"/>
    <w:rsid w:val="00F20B5C"/>
    <w:rsid w:val="00F262C5"/>
    <w:rsid w:val="00F30722"/>
    <w:rsid w:val="00F4421C"/>
    <w:rsid w:val="00F51D7A"/>
    <w:rsid w:val="00F53F1F"/>
    <w:rsid w:val="00F6050E"/>
    <w:rsid w:val="00F63DFB"/>
    <w:rsid w:val="00F76861"/>
    <w:rsid w:val="00F87F50"/>
    <w:rsid w:val="00F92E9C"/>
    <w:rsid w:val="00FA793E"/>
    <w:rsid w:val="00FB7B5C"/>
    <w:rsid w:val="00FC3B89"/>
    <w:rsid w:val="00FD6D08"/>
    <w:rsid w:val="00FE4B4C"/>
    <w:rsid w:val="00FE56A4"/>
    <w:rsid w:val="00FE56CD"/>
    <w:rsid w:val="00FE7B45"/>
    <w:rsid w:val="00FF3456"/>
    <w:rsid w:val="00FF6FDE"/>
    <w:rsid w:val="011C4187"/>
    <w:rsid w:val="03605055"/>
    <w:rsid w:val="07CC42A6"/>
    <w:rsid w:val="08427DB2"/>
    <w:rsid w:val="0D091A8B"/>
    <w:rsid w:val="0EB26160"/>
    <w:rsid w:val="0F430C06"/>
    <w:rsid w:val="11661E8D"/>
    <w:rsid w:val="13097306"/>
    <w:rsid w:val="13C3267A"/>
    <w:rsid w:val="148B15E2"/>
    <w:rsid w:val="15077727"/>
    <w:rsid w:val="15854FE1"/>
    <w:rsid w:val="15F57026"/>
    <w:rsid w:val="160F73DE"/>
    <w:rsid w:val="165A2331"/>
    <w:rsid w:val="16C85464"/>
    <w:rsid w:val="1BEB0F19"/>
    <w:rsid w:val="1C9D3980"/>
    <w:rsid w:val="1D3A7E1E"/>
    <w:rsid w:val="1DEA3F81"/>
    <w:rsid w:val="1E497F0D"/>
    <w:rsid w:val="1E7143AA"/>
    <w:rsid w:val="1FE43CAF"/>
    <w:rsid w:val="20212916"/>
    <w:rsid w:val="21C405FE"/>
    <w:rsid w:val="231F67A5"/>
    <w:rsid w:val="234952AF"/>
    <w:rsid w:val="249C7E16"/>
    <w:rsid w:val="270F50FD"/>
    <w:rsid w:val="29707ABC"/>
    <w:rsid w:val="29E05A23"/>
    <w:rsid w:val="2A6147A2"/>
    <w:rsid w:val="2A6A748B"/>
    <w:rsid w:val="2EE30416"/>
    <w:rsid w:val="2F071375"/>
    <w:rsid w:val="31F878A6"/>
    <w:rsid w:val="32C100B3"/>
    <w:rsid w:val="33782437"/>
    <w:rsid w:val="35D340A2"/>
    <w:rsid w:val="36C61F94"/>
    <w:rsid w:val="3B8F58F3"/>
    <w:rsid w:val="3DFD1AA4"/>
    <w:rsid w:val="3E6207D6"/>
    <w:rsid w:val="405D57EC"/>
    <w:rsid w:val="4206500A"/>
    <w:rsid w:val="42370314"/>
    <w:rsid w:val="425F5602"/>
    <w:rsid w:val="46BC0050"/>
    <w:rsid w:val="494533F8"/>
    <w:rsid w:val="4D021CBB"/>
    <w:rsid w:val="51A31114"/>
    <w:rsid w:val="51B80815"/>
    <w:rsid w:val="51C70B7B"/>
    <w:rsid w:val="51FF2A51"/>
    <w:rsid w:val="52C230F9"/>
    <w:rsid w:val="54954B72"/>
    <w:rsid w:val="58E836FB"/>
    <w:rsid w:val="5B226E7C"/>
    <w:rsid w:val="5D5A2EF7"/>
    <w:rsid w:val="61817C5B"/>
    <w:rsid w:val="619E44C5"/>
    <w:rsid w:val="620A1286"/>
    <w:rsid w:val="660A2F0A"/>
    <w:rsid w:val="6AA353AE"/>
    <w:rsid w:val="6C1D1A11"/>
    <w:rsid w:val="6CD2279B"/>
    <w:rsid w:val="6D9E1521"/>
    <w:rsid w:val="6DE41069"/>
    <w:rsid w:val="6FBF39C1"/>
    <w:rsid w:val="722E08FA"/>
    <w:rsid w:val="73025BEF"/>
    <w:rsid w:val="73A314EC"/>
    <w:rsid w:val="77567790"/>
    <w:rsid w:val="79724507"/>
    <w:rsid w:val="7B18314A"/>
    <w:rsid w:val="7CD22A03"/>
    <w:rsid w:val="7D754E90"/>
    <w:rsid w:val="7ECA0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9E70D0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4576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6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4576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576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457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45766A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5766A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5766A"/>
    <w:pPr>
      <w:ind w:firstLineChars="200" w:firstLine="420"/>
    </w:pPr>
  </w:style>
  <w:style w:type="character" w:customStyle="1" w:styleId="CharChar1">
    <w:name w:val="Char Char1"/>
    <w:qFormat/>
    <w:locked/>
    <w:rsid w:val="0045766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45766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35</cp:revision>
  <dcterms:created xsi:type="dcterms:W3CDTF">2019-03-14T07:27:00Z</dcterms:created>
  <dcterms:modified xsi:type="dcterms:W3CDTF">2019-10-19T06:57:00Z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