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21363-2025-QEO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成都思迈特信息科技有限公司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邓赋坚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91510100MA6C83GP7H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成都思迈特信息科技有限公司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中国（四川）自由贸易试验区成都高新区天府大道北段1700号9栋1单元19层1933号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成都市天府新区正兴街道宁波路东段377号中铁卓越中心1栋13层1304B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成都兴城投资集团有限公司 四川省成都市武侯区泰和二街兴诚投资集团有限公司(二办公区)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E:计算机应用软件开发、计算机信息系统集成所涉及场所的相关环境管理活动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Q:计算机应用软件开发、计算机信息系统集成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O:计算机应用软件开发、计算机信息系统集成所涉及场所的相关职业健康安全管理活动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成都思迈特信息科技有限公司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中国（四川）自由贸易试验区成都高新区天府大道北段1700号9栋1单元19层1933号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成都市天府新区正兴街道宁波路东段377号中铁卓越中心1栋13层1304B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成都兴城投资集团有限公司 四川省成都市武侯区泰和二街兴诚投资集团有限公司(二办公区)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E:计算机应用软件开发、计算机信息系统集成所涉及场所的相关环境管理活动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Q:计算机应用软件开发、计算机信息系统集成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O:计算机应用软件开发、计算机信息系统集成所涉及场所的相关职业健康安全管理活动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1054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