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重庆今合商贸有限公司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8C79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2021-01-28T14:24:20Z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