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DA" w:rsidRDefault="009808DA" w:rsidP="009808D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9808DA" w:rsidRDefault="009808DA" w:rsidP="009808DA">
      <w:pPr>
        <w:spacing w:line="480" w:lineRule="exact"/>
        <w:jc w:val="center"/>
        <w:rPr>
          <w:rFonts w:ascii="隶书" w:eastAsia="隶书" w:hAnsi="宋体"/>
          <w:bCs/>
          <w:color w:val="000000"/>
          <w:sz w:val="36"/>
          <w:szCs w:val="36"/>
        </w:rPr>
      </w:pPr>
    </w:p>
    <w:p w:rsidR="009808DA" w:rsidRDefault="009808DA" w:rsidP="009808DA">
      <w:pPr>
        <w:spacing w:line="360" w:lineRule="auto"/>
        <w:rPr>
          <w:b/>
        </w:rPr>
      </w:pPr>
      <w:r>
        <w:rPr>
          <w:rFonts w:hint="eastAsia"/>
          <w:b/>
        </w:rPr>
        <w:t>公司名称：</w:t>
      </w:r>
      <w:bookmarkStart w:id="0" w:name="组织名称"/>
      <w:r w:rsidR="005427BC">
        <w:rPr>
          <w:b/>
          <w:color w:val="000000" w:themeColor="text1"/>
          <w:sz w:val="22"/>
          <w:szCs w:val="22"/>
          <w:u w:val="single"/>
        </w:rPr>
        <w:t>江西省泰恒工艺品有限公司</w:t>
      </w:r>
      <w:bookmarkEnd w:id="0"/>
      <w:r w:rsidRPr="00301953">
        <w:rPr>
          <w:rFonts w:ascii="宋体" w:hAnsi="宋体" w:hint="eastAsia"/>
          <w:u w:val="single"/>
        </w:rPr>
        <w:t xml:space="preserve">  </w:t>
      </w:r>
      <w:r>
        <w:rPr>
          <w:rFonts w:hint="eastAsia"/>
          <w:b/>
        </w:rPr>
        <w:t xml:space="preserve">                                                  </w:t>
      </w:r>
      <w:r>
        <w:rPr>
          <w:rFonts w:ascii="宋体" w:hAnsi="宋体" w:hint="eastAsia"/>
        </w:rPr>
        <w:t>□</w:t>
      </w:r>
      <w:r>
        <w:rPr>
          <w:rFonts w:hint="eastAsia"/>
          <w:b/>
        </w:rPr>
        <w:t xml:space="preserve">QMS /G   </w:t>
      </w:r>
      <w:r w:rsidR="00506A79">
        <w:rPr>
          <w:rFonts w:ascii="宋体" w:hAnsi="宋体" w:hint="eastAsia"/>
        </w:rPr>
        <w:t>□</w:t>
      </w:r>
      <w:r>
        <w:rPr>
          <w:rFonts w:hint="eastAsia"/>
          <w:b/>
        </w:rPr>
        <w:t xml:space="preserve">EMS     </w:t>
      </w:r>
      <w:r w:rsidR="00506A79">
        <w:rPr>
          <w:rFonts w:ascii="宋体" w:hAnsi="宋体" w:hint="eastAsia"/>
        </w:rPr>
        <w:t>☑</w:t>
      </w:r>
      <w:r>
        <w:rPr>
          <w:rFonts w:hint="eastAsia"/>
          <w:b/>
        </w:rPr>
        <w:t>OHSMS</w:t>
      </w:r>
    </w:p>
    <w:p w:rsidR="009808DA" w:rsidRDefault="009808DA" w:rsidP="009808DA">
      <w:pPr>
        <w:spacing w:beforeLines="50" w:before="156" w:afterLines="50" w:after="156"/>
        <w:rPr>
          <w:rFonts w:ascii="宋体" w:hAnsi="宋体"/>
        </w:rPr>
      </w:pPr>
      <w:r>
        <w:rPr>
          <w:rFonts w:ascii="宋体" w:hAnsi="宋体" w:hint="eastAsia"/>
        </w:rPr>
        <w:t xml:space="preserve">审核区域: </w:t>
      </w:r>
      <w:r w:rsidR="00D07A60">
        <w:rPr>
          <w:rFonts w:ascii="宋体" w:hAnsi="宋体" w:hint="eastAsia"/>
          <w:u w:val="single"/>
        </w:rPr>
        <w:t>行政部</w:t>
      </w:r>
      <w:r w:rsidR="0042501B" w:rsidRPr="0042501B">
        <w:rPr>
          <w:rFonts w:ascii="宋体" w:hAnsi="宋体" w:hint="eastAsia"/>
          <w:u w:val="single"/>
        </w:rPr>
        <w:t>、</w:t>
      </w:r>
      <w:r w:rsidR="005427BC">
        <w:rPr>
          <w:rFonts w:ascii="宋体" w:hAnsi="宋体" w:hint="eastAsia"/>
          <w:u w:val="single"/>
        </w:rPr>
        <w:t>采购部、营销部</w:t>
      </w:r>
      <w:r w:rsidR="0042501B" w:rsidRPr="0042501B">
        <w:rPr>
          <w:rFonts w:ascii="宋体" w:hAnsi="宋体" w:hint="eastAsia"/>
          <w:u w:val="single"/>
        </w:rPr>
        <w:t>、</w:t>
      </w:r>
      <w:r w:rsidR="00D07A60">
        <w:rPr>
          <w:rFonts w:ascii="宋体" w:hAnsi="宋体" w:hint="eastAsia"/>
          <w:u w:val="single"/>
        </w:rPr>
        <w:t>质检部</w:t>
      </w:r>
      <w:r w:rsidR="0042501B" w:rsidRPr="0042501B">
        <w:rPr>
          <w:rFonts w:ascii="宋体" w:hAnsi="宋体" w:hint="eastAsia"/>
          <w:u w:val="single"/>
        </w:rPr>
        <w:t>、生产</w:t>
      </w:r>
      <w:r w:rsidR="00301953">
        <w:rPr>
          <w:rFonts w:ascii="宋体" w:hAnsi="宋体" w:hint="eastAsia"/>
          <w:u w:val="single"/>
        </w:rPr>
        <w:t>部</w:t>
      </w:r>
      <w:r w:rsidR="00B64136">
        <w:rPr>
          <w:rFonts w:ascii="宋体" w:hAnsi="宋体" w:hint="eastAsia"/>
          <w:u w:val="single"/>
        </w:rPr>
        <w:t>、财务部</w:t>
      </w:r>
      <w:r>
        <w:rPr>
          <w:rFonts w:ascii="宋体" w:hAnsi="宋体" w:hint="eastAsia"/>
        </w:rPr>
        <w:t xml:space="preserve">              </w:t>
      </w:r>
    </w:p>
    <w:p w:rsidR="009808DA" w:rsidRDefault="009808DA" w:rsidP="009808DA">
      <w:pPr>
        <w:spacing w:beforeLines="50" w:before="156" w:afterLines="50" w:after="156"/>
        <w:rPr>
          <w:rFonts w:ascii="宋体" w:hAnsi="宋体"/>
        </w:rPr>
      </w:pPr>
      <w:r>
        <w:rPr>
          <w:rFonts w:ascii="宋体" w:hAnsi="宋体" w:hint="eastAsia"/>
        </w:rPr>
        <w:t xml:space="preserve">审核员：姜海军  </w:t>
      </w:r>
      <w:r w:rsidR="00B64136">
        <w:rPr>
          <w:rFonts w:ascii="宋体" w:hAnsi="宋体" w:hint="eastAsia"/>
        </w:rPr>
        <w:t xml:space="preserve">伍光华  </w:t>
      </w:r>
      <w:r w:rsidR="00E13AD9">
        <w:rPr>
          <w:rFonts w:ascii="宋体" w:hAnsi="宋体" w:hint="eastAsia"/>
        </w:rPr>
        <w:t xml:space="preserve"> </w:t>
      </w:r>
      <w:r>
        <w:rPr>
          <w:rFonts w:ascii="宋体" w:hAnsi="宋体" w:hint="eastAsia"/>
        </w:rPr>
        <w:t xml:space="preserve">                                        审核时间:  2019 年</w:t>
      </w:r>
      <w:r w:rsidR="009A4358">
        <w:rPr>
          <w:rFonts w:ascii="宋体" w:hAnsi="宋体" w:hint="eastAsia"/>
        </w:rPr>
        <w:t>10</w:t>
      </w:r>
      <w:r>
        <w:rPr>
          <w:rFonts w:ascii="宋体" w:hAnsi="宋体" w:hint="eastAsia"/>
        </w:rPr>
        <w:t>月</w:t>
      </w:r>
      <w:r w:rsidR="000B7305">
        <w:rPr>
          <w:rFonts w:ascii="宋体" w:hAnsi="宋体" w:hint="eastAsia"/>
        </w:rPr>
        <w:t>2</w:t>
      </w:r>
      <w:r w:rsidR="005427BC">
        <w:rPr>
          <w:rFonts w:ascii="宋体" w:hAnsi="宋体" w:hint="eastAsia"/>
        </w:rPr>
        <w:t>9</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9808DA" w:rsidTr="003572FE">
        <w:trPr>
          <w:cantSplit/>
          <w:trHeight w:val="1188"/>
        </w:trPr>
        <w:tc>
          <w:tcPr>
            <w:tcW w:w="568" w:type="dxa"/>
            <w:vAlign w:val="center"/>
          </w:tcPr>
          <w:p w:rsidR="009808DA" w:rsidRDefault="009808DA" w:rsidP="003572FE">
            <w:pPr>
              <w:ind w:leftChars="-50" w:left="-105"/>
              <w:jc w:val="center"/>
              <w:rPr>
                <w:rFonts w:ascii="宋体" w:hAnsi="宋体"/>
                <w:b/>
                <w:szCs w:val="21"/>
              </w:rPr>
            </w:pPr>
            <w:r>
              <w:rPr>
                <w:rFonts w:ascii="宋体" w:hAnsi="宋体" w:hint="eastAsia"/>
                <w:b/>
                <w:szCs w:val="21"/>
              </w:rPr>
              <w:t>审</w:t>
            </w:r>
          </w:p>
          <w:p w:rsidR="009808DA" w:rsidRDefault="009808DA" w:rsidP="003572FE">
            <w:pPr>
              <w:ind w:leftChars="-50" w:left="-105"/>
              <w:jc w:val="center"/>
              <w:rPr>
                <w:rFonts w:ascii="宋体" w:hAnsi="宋体"/>
                <w:b/>
                <w:szCs w:val="21"/>
              </w:rPr>
            </w:pPr>
            <w:r>
              <w:rPr>
                <w:rFonts w:ascii="宋体" w:hAnsi="宋体" w:hint="eastAsia"/>
                <w:b/>
                <w:szCs w:val="21"/>
              </w:rPr>
              <w:t xml:space="preserve"> 核</w:t>
            </w:r>
          </w:p>
          <w:p w:rsidR="009808DA" w:rsidRDefault="009808DA" w:rsidP="003572FE">
            <w:pPr>
              <w:ind w:leftChars="-50" w:left="-105"/>
              <w:jc w:val="center"/>
              <w:rPr>
                <w:rFonts w:ascii="宋体" w:hAnsi="宋体"/>
                <w:b/>
                <w:szCs w:val="21"/>
              </w:rPr>
            </w:pPr>
            <w:r>
              <w:rPr>
                <w:rFonts w:ascii="宋体" w:hAnsi="宋体" w:hint="eastAsia"/>
                <w:b/>
                <w:szCs w:val="21"/>
              </w:rPr>
              <w:t xml:space="preserve"> 提</w:t>
            </w:r>
          </w:p>
          <w:p w:rsidR="009808DA" w:rsidRDefault="009808DA" w:rsidP="003572FE">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9808DA" w:rsidRDefault="009808DA" w:rsidP="003572FE">
            <w:pPr>
              <w:spacing w:line="0" w:lineRule="atLeast"/>
              <w:rPr>
                <w:rFonts w:ascii="宋体" w:hAnsi="宋体"/>
                <w:szCs w:val="21"/>
              </w:rPr>
            </w:pPr>
            <w:r>
              <w:rPr>
                <w:rFonts w:ascii="宋体" w:hAnsi="宋体" w:hint="eastAsia"/>
                <w:szCs w:val="21"/>
              </w:rPr>
              <w:t>О涉及的管理体系要求、主管的过程要求、参与/协同实施的要求</w:t>
            </w:r>
          </w:p>
          <w:p w:rsidR="009808DA" w:rsidRDefault="009808DA" w:rsidP="003572FE">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9808DA" w:rsidRDefault="009808DA" w:rsidP="003572FE">
            <w:pPr>
              <w:tabs>
                <w:tab w:val="left" w:pos="5337"/>
              </w:tabs>
              <w:spacing w:line="0" w:lineRule="atLeast"/>
              <w:rPr>
                <w:rFonts w:ascii="宋体" w:hAnsi="宋体"/>
                <w:szCs w:val="21"/>
              </w:rPr>
            </w:pPr>
            <w:r>
              <w:rPr>
                <w:rFonts w:ascii="宋体" w:hAnsi="宋体" w:hint="eastAsia"/>
                <w:szCs w:val="21"/>
              </w:rPr>
              <w:t>О职责和权限</w:t>
            </w:r>
          </w:p>
          <w:p w:rsidR="009808DA" w:rsidRDefault="009808DA" w:rsidP="003572FE">
            <w:pPr>
              <w:tabs>
                <w:tab w:val="left" w:pos="5974"/>
              </w:tabs>
              <w:spacing w:line="0" w:lineRule="atLeast"/>
              <w:rPr>
                <w:rFonts w:ascii="宋体" w:hAnsi="宋体"/>
                <w:szCs w:val="21"/>
              </w:rPr>
            </w:pPr>
            <w:r>
              <w:rPr>
                <w:rFonts w:ascii="宋体" w:hAnsi="宋体" w:hint="eastAsia"/>
                <w:szCs w:val="21"/>
              </w:rPr>
              <w:t>О目标分解及实施</w:t>
            </w:r>
          </w:p>
          <w:p w:rsidR="009808DA" w:rsidRDefault="009808DA" w:rsidP="003572FE">
            <w:pPr>
              <w:tabs>
                <w:tab w:val="left" w:pos="5337"/>
              </w:tabs>
              <w:spacing w:line="0" w:lineRule="atLeast"/>
              <w:rPr>
                <w:rFonts w:ascii="宋体" w:hAnsi="宋体"/>
                <w:szCs w:val="21"/>
              </w:rPr>
            </w:pPr>
            <w:r>
              <w:rPr>
                <w:rFonts w:ascii="宋体" w:hAnsi="宋体" w:hint="eastAsia"/>
                <w:szCs w:val="21"/>
              </w:rPr>
              <w:t>О资源配置：人力、设备设施、工作环境</w:t>
            </w:r>
          </w:p>
          <w:p w:rsidR="009808DA" w:rsidRDefault="009808DA" w:rsidP="003572FE">
            <w:pPr>
              <w:tabs>
                <w:tab w:val="left" w:pos="5337"/>
              </w:tabs>
              <w:spacing w:line="0" w:lineRule="atLeast"/>
              <w:rPr>
                <w:rFonts w:ascii="宋体" w:hAnsi="宋体"/>
                <w:szCs w:val="21"/>
              </w:rPr>
            </w:pPr>
            <w:r>
              <w:rPr>
                <w:rFonts w:ascii="宋体" w:hAnsi="宋体" w:hint="eastAsia"/>
                <w:szCs w:val="21"/>
              </w:rPr>
              <w:t>О信息、数据及沟通</w:t>
            </w:r>
          </w:p>
          <w:p w:rsidR="009808DA" w:rsidRDefault="009808DA" w:rsidP="003572FE">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9808DA" w:rsidRDefault="009808DA" w:rsidP="003572FE">
            <w:pPr>
              <w:spacing w:line="0" w:lineRule="atLeast"/>
              <w:rPr>
                <w:rFonts w:ascii="宋体" w:hAnsi="宋体"/>
                <w:szCs w:val="21"/>
              </w:rPr>
            </w:pPr>
            <w:r>
              <w:rPr>
                <w:rFonts w:ascii="宋体" w:hAnsi="宋体" w:hint="eastAsia"/>
                <w:szCs w:val="21"/>
              </w:rPr>
              <w:t>О现场文件审查</w:t>
            </w:r>
          </w:p>
          <w:p w:rsidR="009808DA" w:rsidRDefault="009808DA" w:rsidP="003572FE">
            <w:pPr>
              <w:spacing w:line="0" w:lineRule="atLeast"/>
              <w:rPr>
                <w:rFonts w:ascii="宋体" w:hAnsi="宋体"/>
                <w:szCs w:val="21"/>
              </w:rPr>
            </w:pPr>
            <w:r>
              <w:rPr>
                <w:rFonts w:ascii="宋体" w:hAnsi="宋体" w:hint="eastAsia"/>
                <w:szCs w:val="21"/>
              </w:rPr>
              <w:t>完整性、充分性、适宜性、有效性及控制</w:t>
            </w:r>
          </w:p>
          <w:p w:rsidR="009808DA" w:rsidRDefault="009808DA" w:rsidP="003572FE">
            <w:pPr>
              <w:spacing w:line="0" w:lineRule="atLeast"/>
              <w:rPr>
                <w:rFonts w:ascii="宋体" w:hAnsi="宋体"/>
                <w:szCs w:val="21"/>
              </w:rPr>
            </w:pPr>
            <w:r>
              <w:rPr>
                <w:rFonts w:ascii="宋体" w:hAnsi="宋体" w:hint="eastAsia"/>
                <w:szCs w:val="21"/>
              </w:rPr>
              <w:t>О记录表式、填写、控制</w:t>
            </w:r>
          </w:p>
          <w:p w:rsidR="009808DA" w:rsidRDefault="009808DA" w:rsidP="003572FE">
            <w:pPr>
              <w:spacing w:line="0" w:lineRule="atLeast"/>
              <w:rPr>
                <w:rFonts w:ascii="宋体" w:hAnsi="宋体"/>
                <w:szCs w:val="21"/>
              </w:rPr>
            </w:pPr>
            <w:r>
              <w:rPr>
                <w:rFonts w:ascii="宋体" w:hAnsi="宋体" w:hint="eastAsia"/>
                <w:szCs w:val="21"/>
              </w:rPr>
              <w:t>О监视和测量</w:t>
            </w:r>
          </w:p>
          <w:p w:rsidR="009808DA" w:rsidRDefault="009808DA" w:rsidP="003572FE">
            <w:pPr>
              <w:spacing w:line="0" w:lineRule="atLeast"/>
              <w:rPr>
                <w:rFonts w:ascii="宋体" w:hAnsi="宋体"/>
                <w:szCs w:val="21"/>
              </w:rPr>
            </w:pPr>
            <w:r>
              <w:rPr>
                <w:rFonts w:ascii="宋体" w:hAnsi="宋体" w:hint="eastAsia"/>
                <w:szCs w:val="21"/>
              </w:rPr>
              <w:t>О不合格处置</w:t>
            </w:r>
          </w:p>
          <w:p w:rsidR="009808DA" w:rsidRDefault="009808DA" w:rsidP="003572FE">
            <w:pPr>
              <w:spacing w:line="0" w:lineRule="atLeast"/>
              <w:rPr>
                <w:rFonts w:ascii="仿宋_GB2312" w:eastAsia="仿宋_GB2312"/>
                <w:sz w:val="18"/>
              </w:rPr>
            </w:pPr>
            <w:r>
              <w:rPr>
                <w:rFonts w:ascii="宋体" w:hAnsi="宋体" w:hint="eastAsia"/>
                <w:szCs w:val="21"/>
              </w:rPr>
              <w:t>О分析和持续改进</w:t>
            </w:r>
          </w:p>
        </w:tc>
      </w:tr>
      <w:tr w:rsidR="009808DA" w:rsidTr="003572FE">
        <w:trPr>
          <w:cantSplit/>
          <w:trHeight w:val="375"/>
        </w:trPr>
        <w:tc>
          <w:tcPr>
            <w:tcW w:w="14408" w:type="dxa"/>
            <w:gridSpan w:val="3"/>
          </w:tcPr>
          <w:p w:rsidR="009808DA" w:rsidRDefault="00131076" w:rsidP="003572FE">
            <w:pPr>
              <w:spacing w:line="0" w:lineRule="atLeast"/>
              <w:rPr>
                <w:rFonts w:ascii="宋体" w:hAnsi="宋体"/>
                <w:szCs w:val="21"/>
              </w:rPr>
            </w:pPr>
            <w:r>
              <w:rPr>
                <w:rFonts w:ascii="宋体" w:hAnsi="宋体"/>
                <w:b/>
                <w:szCs w:val="21"/>
              </w:rPr>
              <w:pict>
                <v:line id="Line 217" o:spid="_x0000_s1026" style="position:absolute;left:0;text-align:left;z-index:251659264;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9808DA">
              <w:rPr>
                <w:rFonts w:ascii="宋体" w:hAnsi="宋体" w:hint="eastAsia"/>
                <w:b/>
                <w:szCs w:val="21"/>
              </w:rPr>
              <w:t>评估：</w:t>
            </w:r>
            <w:r w:rsidR="009808DA">
              <w:rPr>
                <w:rFonts w:ascii="宋体" w:hAnsi="宋体" w:hint="eastAsia"/>
                <w:szCs w:val="21"/>
              </w:rPr>
              <w:t>1.符合准则要求; 2.基本符合准则要求（存在轻微问题，可接受），口头通知受审核方;3.未达到准则要求</w:t>
            </w:r>
          </w:p>
          <w:p w:rsidR="009808DA" w:rsidRDefault="009808DA" w:rsidP="003572FE">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9808DA" w:rsidRDefault="009808DA" w:rsidP="003572FE">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9808DA" w:rsidRDefault="009808DA" w:rsidP="009808D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9808DA" w:rsidTr="003572FE">
        <w:trPr>
          <w:trHeight w:val="630"/>
          <w:tblHeader/>
        </w:trPr>
        <w:tc>
          <w:tcPr>
            <w:tcW w:w="675" w:type="dxa"/>
            <w:vAlign w:val="center"/>
          </w:tcPr>
          <w:p w:rsidR="009808DA" w:rsidRDefault="009808DA" w:rsidP="003572FE">
            <w:pPr>
              <w:adjustRightInd w:val="0"/>
              <w:spacing w:line="280" w:lineRule="exact"/>
              <w:jc w:val="center"/>
            </w:pPr>
            <w:r>
              <w:rPr>
                <w:rFonts w:hint="eastAsia"/>
              </w:rPr>
              <w:t>序号</w:t>
            </w:r>
          </w:p>
        </w:tc>
        <w:tc>
          <w:tcPr>
            <w:tcW w:w="12297" w:type="dxa"/>
            <w:vAlign w:val="center"/>
          </w:tcPr>
          <w:p w:rsidR="009808DA" w:rsidRDefault="009808DA" w:rsidP="003572FE">
            <w:pPr>
              <w:adjustRightInd w:val="0"/>
              <w:spacing w:line="280" w:lineRule="exact"/>
              <w:jc w:val="center"/>
            </w:pPr>
            <w:r>
              <w:rPr>
                <w:rFonts w:hint="eastAsia"/>
              </w:rPr>
              <w:t>检查记录</w:t>
            </w:r>
          </w:p>
        </w:tc>
        <w:tc>
          <w:tcPr>
            <w:tcW w:w="1400" w:type="dxa"/>
          </w:tcPr>
          <w:p w:rsidR="009808DA" w:rsidRDefault="009808DA" w:rsidP="003572FE">
            <w:pPr>
              <w:adjustRightInd w:val="0"/>
              <w:spacing w:line="280" w:lineRule="exact"/>
              <w:jc w:val="center"/>
            </w:pPr>
            <w:r>
              <w:rPr>
                <w:rFonts w:hint="eastAsia"/>
              </w:rPr>
              <w:t>评价</w:t>
            </w:r>
          </w:p>
        </w:tc>
      </w:tr>
      <w:tr w:rsidR="009808DA" w:rsidTr="003572FE">
        <w:trPr>
          <w:trHeight w:val="450"/>
          <w:tblHeader/>
        </w:trPr>
        <w:tc>
          <w:tcPr>
            <w:tcW w:w="675" w:type="dxa"/>
            <w:vMerge w:val="restart"/>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tc>
      </w:tr>
      <w:tr w:rsidR="009808DA" w:rsidTr="003572FE">
        <w:trPr>
          <w:trHeight w:val="130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9808DA" w:rsidRDefault="009808DA" w:rsidP="003572FE">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Pr="00234F1D">
              <w:rPr>
                <w:rFonts w:ascii="宋体" w:hAnsi="宋体"/>
                <w:u w:val="single"/>
              </w:rPr>
              <w:t xml:space="preserve"> </w:t>
            </w:r>
            <w:r w:rsidR="00DC5DA9">
              <w:rPr>
                <w:rFonts w:hint="eastAsia"/>
              </w:rPr>
              <w:t>曾招弟</w:t>
            </w:r>
            <w:r w:rsidRPr="00DA639A">
              <w:rPr>
                <w:rFonts w:ascii="宋体" w:hAnsi="宋体" w:hint="eastAsia"/>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9808DA" w:rsidRDefault="009808DA" w:rsidP="003572FE">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DC5DA9">
              <w:rPr>
                <w:rFonts w:hint="eastAsia"/>
              </w:rPr>
              <w:t>杨国平</w:t>
            </w:r>
            <w:r w:rsidRPr="00DA639A">
              <w:rPr>
                <w:rFonts w:hint="eastAsia"/>
                <w:szCs w:val="21"/>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2074"/>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rPr>
            </w:pPr>
            <w:r>
              <w:rPr>
                <w:rFonts w:ascii="宋体" w:hAnsi="宋体" w:hint="eastAsia"/>
              </w:rPr>
              <w:t>2、体系人数：</w:t>
            </w:r>
          </w:p>
          <w:p w:rsidR="009808DA" w:rsidRDefault="009808DA" w:rsidP="003572FE">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B64136">
              <w:rPr>
                <w:rFonts w:ascii="宋体" w:hAnsi="宋体" w:hint="eastAsia"/>
                <w:u w:val="single"/>
              </w:rPr>
              <w:t>4</w:t>
            </w:r>
            <w:r w:rsidR="00DC5DA9">
              <w:rPr>
                <w:rFonts w:ascii="宋体" w:hAnsi="宋体" w:hint="eastAsia"/>
                <w:u w:val="single"/>
              </w:rPr>
              <w:t>0</w:t>
            </w:r>
            <w:r>
              <w:rPr>
                <w:rFonts w:ascii="宋体" w:hAnsi="宋体"/>
                <w:u w:val="single"/>
              </w:rPr>
              <w:t xml:space="preserve">   </w:t>
            </w:r>
            <w:r>
              <w:rPr>
                <w:rFonts w:ascii="宋体" w:hAnsi="宋体" w:hint="eastAsia"/>
              </w:rPr>
              <w:t>人；</w:t>
            </w:r>
          </w:p>
          <w:p w:rsidR="009808DA" w:rsidRDefault="009808DA" w:rsidP="003572FE">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B64136">
              <w:rPr>
                <w:rFonts w:ascii="宋体" w:hAnsi="宋体" w:hint="eastAsia"/>
                <w:u w:val="single"/>
              </w:rPr>
              <w:t xml:space="preserve"> </w:t>
            </w:r>
            <w:r w:rsidR="00DC5DA9">
              <w:rPr>
                <w:rFonts w:ascii="宋体" w:hAnsi="宋体" w:hint="eastAsia"/>
                <w:u w:val="single"/>
              </w:rPr>
              <w:t xml:space="preserve"> </w:t>
            </w:r>
            <w:r w:rsidR="009A4358">
              <w:rPr>
                <w:rFonts w:ascii="宋体" w:hAnsi="宋体" w:hint="eastAsia"/>
                <w:u w:val="single"/>
              </w:rPr>
              <w:t xml:space="preserve"> </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sidR="00DC5DA9">
              <w:rPr>
                <w:rFonts w:ascii="宋体" w:hAnsi="宋体" w:hint="eastAsia"/>
                <w:u w:val="single"/>
              </w:rPr>
              <w:t>40</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9808DA" w:rsidRDefault="009808DA" w:rsidP="003572FE">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9808DA" w:rsidRDefault="009808DA" w:rsidP="003572FE">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9808DA" w:rsidRDefault="009808DA" w:rsidP="003572FE">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384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szCs w:val="21"/>
              </w:rPr>
            </w:pPr>
            <w:r>
              <w:rPr>
                <w:rFonts w:ascii="宋体" w:hAnsi="宋体" w:hint="eastAsia"/>
                <w:szCs w:val="21"/>
              </w:rPr>
              <w:t>3、组织机构设置：</w:t>
            </w:r>
          </w:p>
          <w:p w:rsidR="009808DA" w:rsidRDefault="009808DA" w:rsidP="003572FE">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7F222B" w:rsidRDefault="00D07A60" w:rsidP="003572FE">
            <w:pPr>
              <w:adjustRightInd w:val="0"/>
              <w:spacing w:line="280" w:lineRule="exact"/>
              <w:ind w:firstLineChars="200" w:firstLine="420"/>
              <w:jc w:val="left"/>
              <w:rPr>
                <w:rFonts w:ascii="宋体" w:hAnsi="宋体"/>
                <w:u w:val="single"/>
              </w:rPr>
            </w:pPr>
            <w:r>
              <w:rPr>
                <w:rFonts w:ascii="宋体" w:hAnsi="宋体" w:hint="eastAsia"/>
                <w:u w:val="single"/>
              </w:rPr>
              <w:t>行政部</w:t>
            </w:r>
            <w:r w:rsidR="00DA639A" w:rsidRPr="0042501B">
              <w:rPr>
                <w:rFonts w:ascii="宋体" w:hAnsi="宋体" w:hint="eastAsia"/>
                <w:u w:val="single"/>
              </w:rPr>
              <w:t>、</w:t>
            </w:r>
            <w:r w:rsidR="005427BC">
              <w:rPr>
                <w:rFonts w:ascii="宋体" w:hAnsi="宋体" w:hint="eastAsia"/>
                <w:u w:val="single"/>
              </w:rPr>
              <w:t>采购部、营销部</w:t>
            </w:r>
            <w:r w:rsidR="00DA639A" w:rsidRPr="0042501B">
              <w:rPr>
                <w:rFonts w:ascii="宋体" w:hAnsi="宋体" w:hint="eastAsia"/>
                <w:u w:val="single"/>
              </w:rPr>
              <w:t>、</w:t>
            </w:r>
            <w:r>
              <w:rPr>
                <w:rFonts w:ascii="宋体" w:hAnsi="宋体" w:hint="eastAsia"/>
                <w:u w:val="single"/>
              </w:rPr>
              <w:t>质检部</w:t>
            </w:r>
            <w:r w:rsidR="00DA639A" w:rsidRPr="0042501B">
              <w:rPr>
                <w:rFonts w:ascii="宋体" w:hAnsi="宋体" w:hint="eastAsia"/>
                <w:u w:val="single"/>
              </w:rPr>
              <w:t>、生产</w:t>
            </w:r>
            <w:r w:rsidR="00DA639A">
              <w:rPr>
                <w:rFonts w:ascii="宋体" w:hAnsi="宋体" w:hint="eastAsia"/>
                <w:u w:val="single"/>
              </w:rPr>
              <w:t>部</w:t>
            </w:r>
            <w:r w:rsidR="00B64136">
              <w:rPr>
                <w:rFonts w:ascii="宋体" w:hAnsi="宋体" w:hint="eastAsia"/>
                <w:u w:val="single"/>
              </w:rPr>
              <w:t>、财务部</w:t>
            </w:r>
          </w:p>
          <w:p w:rsidR="00DA639A" w:rsidRPr="007F222B" w:rsidRDefault="00DA639A" w:rsidP="003572FE">
            <w:pPr>
              <w:adjustRightInd w:val="0"/>
              <w:spacing w:line="280" w:lineRule="exact"/>
              <w:ind w:firstLineChars="200" w:firstLine="420"/>
              <w:jc w:val="left"/>
              <w:rPr>
                <w:rFonts w:ascii="宋体" w:hAnsi="宋体"/>
                <w:u w:val="single"/>
              </w:rPr>
            </w:pPr>
          </w:p>
          <w:p w:rsidR="009808DA" w:rsidRDefault="009808DA" w:rsidP="003572FE">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9808DA" w:rsidRDefault="009808DA" w:rsidP="003572FE">
            <w:pPr>
              <w:adjustRightInd w:val="0"/>
              <w:spacing w:line="280" w:lineRule="exact"/>
              <w:jc w:val="left"/>
              <w:rPr>
                <w:rFonts w:ascii="宋体" w:hAnsi="宋体"/>
                <w:szCs w:val="21"/>
              </w:rPr>
            </w:pPr>
          </w:p>
          <w:p w:rsidR="009808DA" w:rsidRDefault="009808DA" w:rsidP="003572FE">
            <w:pPr>
              <w:adjustRightInd w:val="0"/>
              <w:spacing w:line="280" w:lineRule="exact"/>
              <w:jc w:val="left"/>
              <w:rPr>
                <w:rFonts w:ascii="宋体" w:hAnsi="宋体"/>
                <w:szCs w:val="21"/>
              </w:rPr>
            </w:pPr>
            <w:r>
              <w:rPr>
                <w:rFonts w:ascii="宋体" w:hAnsi="宋体" w:hint="eastAsia"/>
                <w:szCs w:val="21"/>
              </w:rPr>
              <w:t>■不存在</w:t>
            </w:r>
          </w:p>
          <w:p w:rsidR="009808DA" w:rsidRDefault="009808DA" w:rsidP="003572FE">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9808DA" w:rsidRDefault="009808DA" w:rsidP="003572FE">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9808DA" w:rsidRDefault="009808DA" w:rsidP="003572FE">
            <w:pPr>
              <w:adjustRightInd w:val="0"/>
              <w:spacing w:line="280" w:lineRule="exact"/>
              <w:jc w:val="left"/>
              <w:rPr>
                <w:rFonts w:ascii="宋体"/>
                <w:szCs w:val="21"/>
              </w:rPr>
            </w:pPr>
          </w:p>
          <w:p w:rsidR="009808DA" w:rsidRDefault="009808DA" w:rsidP="003572FE">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9808DA" w:rsidRDefault="009808DA" w:rsidP="003572FE">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9808DA" w:rsidRDefault="009808DA" w:rsidP="003572FE">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9808DA" w:rsidRDefault="009808DA" w:rsidP="003572FE">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1715"/>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9808DA" w:rsidRDefault="00DA639A" w:rsidP="003572FE">
            <w:pPr>
              <w:adjustRightInd w:val="0"/>
              <w:spacing w:line="280" w:lineRule="exact"/>
              <w:ind w:firstLineChars="200" w:firstLine="420"/>
              <w:jc w:val="left"/>
              <w:rPr>
                <w:rFonts w:ascii="宋体" w:hAnsi="宋体"/>
                <w:u w:val="single"/>
              </w:rPr>
            </w:pPr>
            <w:r>
              <w:rPr>
                <w:rFonts w:ascii="宋体" w:hAnsi="宋体" w:hint="eastAsia"/>
                <w:u w:val="single"/>
              </w:rPr>
              <w:t>生产部</w:t>
            </w:r>
            <w:r w:rsidR="009808DA">
              <w:rPr>
                <w:rFonts w:ascii="宋体" w:hAnsi="宋体" w:hint="eastAsia"/>
                <w:u w:val="single"/>
              </w:rPr>
              <w:t>、</w:t>
            </w:r>
            <w:r w:rsidR="0042501B">
              <w:rPr>
                <w:rFonts w:ascii="宋体" w:hAnsi="宋体" w:hint="eastAsia"/>
                <w:szCs w:val="21"/>
              </w:rPr>
              <w:t>车间、</w:t>
            </w:r>
            <w:r w:rsidR="009808DA">
              <w:rPr>
                <w:rFonts w:ascii="宋体" w:hAnsi="宋体" w:hint="eastAsia"/>
                <w:szCs w:val="21"/>
              </w:rPr>
              <w:t>仓库、</w:t>
            </w:r>
            <w:r w:rsidR="00DC5DA9">
              <w:rPr>
                <w:rFonts w:ascii="宋体" w:hAnsi="宋体" w:hint="eastAsia"/>
                <w:szCs w:val="21"/>
              </w:rPr>
              <w:t xml:space="preserve"> </w:t>
            </w:r>
          </w:p>
          <w:p w:rsidR="009808DA" w:rsidRDefault="009808DA" w:rsidP="003572FE">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735"/>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widowControl/>
              <w:spacing w:line="280" w:lineRule="exact"/>
              <w:rPr>
                <w:rFonts w:ascii="宋体" w:hAnsi="宋体"/>
                <w:szCs w:val="21"/>
                <w:u w:val="single"/>
              </w:rPr>
            </w:pPr>
            <w:r>
              <w:rPr>
                <w:rFonts w:ascii="宋体" w:hAnsi="宋体" w:hint="eastAsia"/>
                <w:szCs w:val="21"/>
              </w:rPr>
              <w:t>5、体系覆盖产品、服务、活动范围为：</w:t>
            </w:r>
          </w:p>
          <w:p w:rsidR="009808DA" w:rsidRDefault="009808DA" w:rsidP="003572FE">
            <w:pPr>
              <w:spacing w:line="276" w:lineRule="auto"/>
              <w:rPr>
                <w:rFonts w:ascii="宋体" w:hAnsi="宋体" w:cs="宋体"/>
                <w:kern w:val="0"/>
                <w:szCs w:val="21"/>
              </w:rPr>
            </w:pPr>
            <w:r>
              <w:rPr>
                <w:rFonts w:ascii="宋体" w:hAnsi="宋体"/>
                <w:b/>
                <w:szCs w:val="21"/>
              </w:rPr>
              <w:t>QMS</w:t>
            </w:r>
            <w:r>
              <w:rPr>
                <w:rFonts w:ascii="宋体" w:hAnsi="宋体" w:hint="eastAsia"/>
                <w:b/>
                <w:szCs w:val="21"/>
              </w:rPr>
              <w:t>:</w:t>
            </w:r>
            <w:r>
              <w:rPr>
                <w:rFonts w:ascii="宋体" w:hAnsi="宋体" w:cs="宋体" w:hint="eastAsia"/>
                <w:kern w:val="0"/>
                <w:szCs w:val="21"/>
                <w:lang w:bidi="ar"/>
              </w:rPr>
              <w:t xml:space="preserve"> </w:t>
            </w:r>
            <w:r>
              <w:rPr>
                <w:rFonts w:ascii="宋体" w:hAnsi="宋体" w:cs="宋体" w:hint="eastAsia"/>
                <w:kern w:val="0"/>
                <w:szCs w:val="21"/>
                <w:u w:val="single"/>
              </w:rPr>
              <w:t xml:space="preserve">                                                                 </w:t>
            </w:r>
          </w:p>
          <w:p w:rsidR="009808DA" w:rsidRDefault="009808DA" w:rsidP="003572FE">
            <w:pPr>
              <w:spacing w:line="276" w:lineRule="auto"/>
              <w:jc w:val="left"/>
              <w:rPr>
                <w:rFonts w:ascii="宋体" w:hAnsi="宋体"/>
                <w:b/>
                <w:bCs/>
                <w:color w:val="000000"/>
                <w:szCs w:val="21"/>
                <w:u w:val="single"/>
              </w:rPr>
            </w:pPr>
            <w:r>
              <w:rPr>
                <w:rFonts w:ascii="宋体" w:hAnsi="宋体" w:cs="宋体"/>
                <w:b/>
                <w:kern w:val="0"/>
                <w:szCs w:val="21"/>
              </w:rPr>
              <w:t>EMS:</w:t>
            </w:r>
            <w:r>
              <w:rPr>
                <w:rFonts w:ascii="宋体" w:hAnsi="宋体" w:cs="宋体" w:hint="eastAsia"/>
                <w:kern w:val="0"/>
                <w:szCs w:val="21"/>
              </w:rPr>
              <w:t xml:space="preserve"> </w:t>
            </w:r>
            <w:r>
              <w:rPr>
                <w:rFonts w:hint="eastAsia"/>
                <w:bCs/>
                <w:szCs w:val="21"/>
                <w:u w:val="single"/>
              </w:rPr>
              <w:t xml:space="preserve"> </w:t>
            </w:r>
            <w:r w:rsidRPr="00667915">
              <w:rPr>
                <w:rFonts w:hint="eastAsia"/>
                <w:bCs/>
                <w:szCs w:val="21"/>
                <w:u w:val="single"/>
              </w:rPr>
              <w:t xml:space="preserve"> </w:t>
            </w:r>
            <w:r w:rsidRPr="00E10644">
              <w:rPr>
                <w:rFonts w:hint="eastAsia"/>
                <w:bCs/>
                <w:szCs w:val="21"/>
                <w:u w:val="single"/>
              </w:rPr>
              <w:t xml:space="preserve"> </w:t>
            </w:r>
            <w:r w:rsidR="00DC5DA9">
              <w:rPr>
                <w:rFonts w:hint="eastAsia"/>
                <w:szCs w:val="21"/>
                <w:u w:val="single"/>
              </w:rPr>
              <w:t xml:space="preserve"> </w:t>
            </w:r>
            <w:r w:rsidRPr="00E10644">
              <w:rPr>
                <w:rFonts w:hint="eastAsia"/>
                <w:bCs/>
                <w:szCs w:val="21"/>
                <w:u w:val="single"/>
              </w:rPr>
              <w:t xml:space="preserve"> </w:t>
            </w:r>
            <w:r w:rsidRPr="00232DA5">
              <w:rPr>
                <w:rFonts w:hint="eastAsia"/>
                <w:bCs/>
                <w:szCs w:val="21"/>
                <w:u w:val="single"/>
              </w:rPr>
              <w:t xml:space="preserve">  </w:t>
            </w:r>
            <w:r>
              <w:rPr>
                <w:rFonts w:hint="eastAsia"/>
                <w:bCs/>
                <w:szCs w:val="21"/>
                <w:u w:val="single"/>
              </w:rPr>
              <w:t xml:space="preserve">          </w:t>
            </w:r>
          </w:p>
          <w:p w:rsidR="009808DA" w:rsidRDefault="009808DA" w:rsidP="003572FE">
            <w:pPr>
              <w:spacing w:line="0" w:lineRule="atLeast"/>
              <w:jc w:val="left"/>
              <w:rPr>
                <w:rFonts w:ascii="宋体" w:hAnsi="宋体"/>
                <w:szCs w:val="21"/>
                <w:u w:val="single"/>
              </w:rPr>
            </w:pPr>
            <w:r>
              <w:rPr>
                <w:rFonts w:ascii="宋体" w:hAnsi="宋体"/>
                <w:b/>
                <w:szCs w:val="21"/>
              </w:rPr>
              <w:t>OHSMS:</w:t>
            </w:r>
            <w:r>
              <w:rPr>
                <w:rFonts w:ascii="宋体" w:hAnsi="宋体" w:hint="eastAsia"/>
                <w:b/>
                <w:szCs w:val="21"/>
              </w:rPr>
              <w:t xml:space="preserve"> </w:t>
            </w:r>
            <w:r>
              <w:rPr>
                <w:rFonts w:ascii="宋体" w:hAnsi="宋体" w:hint="eastAsia"/>
                <w:b/>
                <w:szCs w:val="21"/>
                <w:u w:val="single"/>
              </w:rPr>
              <w:t xml:space="preserve">   </w:t>
            </w:r>
            <w:r w:rsidRPr="00EC0888">
              <w:rPr>
                <w:rFonts w:ascii="宋体" w:hAnsi="宋体" w:hint="eastAsia"/>
                <w:b/>
                <w:szCs w:val="21"/>
                <w:u w:val="single"/>
              </w:rPr>
              <w:t xml:space="preserve"> </w:t>
            </w:r>
            <w:bookmarkStart w:id="1" w:name="审核范围"/>
            <w:r w:rsidR="00EC0888" w:rsidRPr="00EC0888">
              <w:rPr>
                <w:rFonts w:hint="eastAsia"/>
                <w:sz w:val="20"/>
                <w:u w:val="single"/>
              </w:rPr>
              <w:t>骨灰盒存放架的设计、生产和销售及相关职业健康安全管理体系活动</w:t>
            </w:r>
            <w:bookmarkEnd w:id="1"/>
            <w:r w:rsidRPr="00EC0888">
              <w:rPr>
                <w:rFonts w:ascii="宋体" w:hAnsi="宋体" w:hint="eastAsia"/>
                <w:b/>
                <w:szCs w:val="21"/>
                <w:u w:val="single"/>
              </w:rPr>
              <w:t xml:space="preserve">     </w:t>
            </w:r>
            <w:r>
              <w:rPr>
                <w:rFonts w:ascii="宋体" w:hAnsi="宋体" w:hint="eastAsia"/>
                <w:b/>
                <w:szCs w:val="21"/>
                <w:u w:val="single"/>
              </w:rPr>
              <w:t xml:space="preserve">                                                      </w:t>
            </w:r>
          </w:p>
          <w:p w:rsidR="009808DA" w:rsidRDefault="009808DA" w:rsidP="003572FE">
            <w:pPr>
              <w:adjustRightInd w:val="0"/>
              <w:spacing w:line="280" w:lineRule="exact"/>
              <w:jc w:val="left"/>
              <w:rPr>
                <w:rFonts w:ascii="宋体"/>
                <w:szCs w:val="21"/>
              </w:rPr>
            </w:pPr>
          </w:p>
          <w:p w:rsidR="009808DA" w:rsidRDefault="009808DA" w:rsidP="003572FE">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9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9808DA" w:rsidRDefault="009808DA" w:rsidP="003572FE">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9808DA" w:rsidRDefault="009808DA" w:rsidP="003572FE">
            <w:pPr>
              <w:adjustRightInd w:val="0"/>
              <w:spacing w:line="280" w:lineRule="exact"/>
              <w:jc w:val="left"/>
              <w:rPr>
                <w:rFonts w:ascii="宋体" w:hAnsi="宋体"/>
                <w:color w:val="000000"/>
                <w:szCs w:val="21"/>
                <w:u w:val="single"/>
              </w:rPr>
            </w:pPr>
            <w:r>
              <w:rPr>
                <w:rFonts w:ascii="宋体" w:hAnsi="宋体" w:hint="eastAsia"/>
                <w:color w:val="000000"/>
                <w:szCs w:val="21"/>
              </w:rPr>
              <w:t>□有，条款及要求：</w:t>
            </w:r>
          </w:p>
          <w:p w:rsidR="009808DA" w:rsidRDefault="009808DA" w:rsidP="003572FE">
            <w:pPr>
              <w:adjustRightInd w:val="0"/>
              <w:spacing w:line="280" w:lineRule="exact"/>
              <w:jc w:val="left"/>
              <w:rPr>
                <w:rFonts w:ascii="Arial" w:hAnsi="Arial" w:cs="Arial"/>
                <w:spacing w:val="-5"/>
                <w:szCs w:val="21"/>
                <w:u w:val="single"/>
              </w:rPr>
            </w:pP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p>
          <w:p w:rsidR="009808DA" w:rsidRDefault="009808DA" w:rsidP="003572FE">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402"/>
          <w:tblHeader/>
        </w:trPr>
        <w:tc>
          <w:tcPr>
            <w:tcW w:w="675" w:type="dxa"/>
            <w:vMerge w:val="restart"/>
            <w:tcBorders>
              <w:top w:val="single" w:sz="4" w:space="0" w:color="auto"/>
              <w:left w:val="single" w:sz="4" w:space="0" w:color="auto"/>
              <w:right w:val="single" w:sz="4" w:space="0" w:color="auto"/>
            </w:tcBorders>
          </w:tcPr>
          <w:p w:rsidR="009808DA" w:rsidRDefault="009808DA" w:rsidP="003572FE">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tc>
      </w:tr>
      <w:tr w:rsidR="009808DA" w:rsidTr="003572FE">
        <w:trPr>
          <w:trHeight w:val="1419"/>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201</w:t>
            </w:r>
            <w:r w:rsidR="00EC0888">
              <w:rPr>
                <w:rFonts w:ascii="宋体" w:hAnsi="宋体" w:hint="eastAsia"/>
                <w:u w:val="single"/>
              </w:rPr>
              <w:t>9</w:t>
            </w:r>
            <w:r>
              <w:rPr>
                <w:rFonts w:ascii="宋体" w:hAnsi="宋体" w:hint="eastAsia"/>
                <w:u w:val="single"/>
              </w:rPr>
              <w:t>年</w:t>
            </w:r>
            <w:r w:rsidR="00EC0888">
              <w:rPr>
                <w:rFonts w:ascii="宋体" w:hAnsi="宋体" w:hint="eastAsia"/>
                <w:u w:val="single"/>
              </w:rPr>
              <w:t>6</w:t>
            </w:r>
            <w:r w:rsidR="00232DA5">
              <w:rPr>
                <w:rFonts w:ascii="宋体" w:hAnsi="宋体" w:hint="eastAsia"/>
                <w:u w:val="single"/>
              </w:rPr>
              <w:t xml:space="preserve"> </w:t>
            </w:r>
            <w:r>
              <w:rPr>
                <w:rFonts w:ascii="宋体" w:hAnsi="宋体" w:hint="eastAsia"/>
                <w:u w:val="single"/>
              </w:rPr>
              <w:t>月1日</w:t>
            </w:r>
            <w:r>
              <w:rPr>
                <w:rFonts w:ascii="宋体" w:hAnsi="宋体" w:hint="eastAsia"/>
              </w:rPr>
              <w:t>开始贯标工作：</w:t>
            </w:r>
          </w:p>
          <w:p w:rsidR="009808DA" w:rsidRDefault="00E10644" w:rsidP="003572FE">
            <w:pPr>
              <w:adjustRightInd w:val="0"/>
              <w:spacing w:line="360" w:lineRule="auto"/>
              <w:jc w:val="left"/>
              <w:rPr>
                <w:rFonts w:ascii="宋体"/>
                <w:szCs w:val="21"/>
              </w:rPr>
            </w:pPr>
            <w:r>
              <w:rPr>
                <w:rFonts w:ascii="宋体" w:hAnsi="宋体" w:hint="eastAsia"/>
                <w:szCs w:val="21"/>
              </w:rPr>
              <w:t>□</w:t>
            </w:r>
            <w:r w:rsidR="009808DA">
              <w:rPr>
                <w:rFonts w:ascii="宋体" w:hAnsi="宋体" w:hint="eastAsia"/>
                <w:szCs w:val="21"/>
              </w:rPr>
              <w:t>自行</w:t>
            </w:r>
          </w:p>
          <w:p w:rsidR="009808DA" w:rsidRDefault="00E10644" w:rsidP="00E10644">
            <w:pPr>
              <w:adjustRightInd w:val="0"/>
              <w:spacing w:line="360" w:lineRule="auto"/>
              <w:jc w:val="left"/>
              <w:rPr>
                <w:rFonts w:ascii="宋体" w:hAnsi="宋体"/>
                <w:b/>
                <w:bCs/>
              </w:rPr>
            </w:pPr>
            <w:r>
              <w:rPr>
                <w:rFonts w:ascii="宋体" w:hAnsi="宋体" w:cs="宋体" w:hint="eastAsia"/>
                <w:szCs w:val="21"/>
              </w:rPr>
              <w:t>■</w:t>
            </w:r>
            <w:r w:rsidR="009808DA">
              <w:rPr>
                <w:rFonts w:ascii="宋体" w:hAnsi="宋体" w:hint="eastAsia"/>
                <w:szCs w:val="21"/>
              </w:rPr>
              <w:t>聘请咨询公司</w:t>
            </w:r>
            <w:r w:rsidR="009808DA">
              <w:rPr>
                <w:rFonts w:ascii="宋体" w:hAnsi="宋体"/>
                <w:szCs w:val="21"/>
              </w:rPr>
              <w:t>/</w:t>
            </w:r>
            <w:r w:rsidR="009808DA">
              <w:rPr>
                <w:rFonts w:ascii="宋体" w:hAnsi="宋体" w:hint="eastAsia"/>
                <w:szCs w:val="21"/>
              </w:rPr>
              <w:t>人员：</w:t>
            </w:r>
            <w:r w:rsidR="009808DA">
              <w:rPr>
                <w:rFonts w:ascii="宋体" w:hAnsi="宋体"/>
                <w:szCs w:val="21"/>
                <w:u w:val="single"/>
              </w:rPr>
              <w:t xml:space="preserve"> </w:t>
            </w:r>
            <w:r w:rsidR="009808DA">
              <w:rPr>
                <w:rFonts w:ascii="宋体" w:hAnsi="宋体" w:hint="eastAsia"/>
                <w:szCs w:val="21"/>
                <w:u w:val="single"/>
              </w:rPr>
              <w:t xml:space="preserve"> </w:t>
            </w:r>
            <w:r w:rsidR="009808DA">
              <w:rPr>
                <w:rFonts w:ascii="宋体" w:hAnsi="宋体"/>
                <w:szCs w:val="21"/>
                <w:u w:val="single"/>
              </w:rPr>
              <w:t xml:space="preserve"> </w:t>
            </w:r>
            <w:r>
              <w:rPr>
                <w:rFonts w:ascii="宋体" w:hAnsi="宋体"/>
                <w:szCs w:val="21"/>
                <w:u w:val="single"/>
              </w:rPr>
              <w:t>南昌华威咨询公司</w:t>
            </w:r>
            <w:r w:rsidR="009808DA">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jc w:val="center"/>
            </w:pPr>
            <w:r>
              <w:rPr>
                <w:rFonts w:hint="eastAsia"/>
              </w:rPr>
              <w:t>Ok</w:t>
            </w:r>
          </w:p>
        </w:tc>
      </w:tr>
      <w:tr w:rsidR="009808DA" w:rsidTr="003572FE">
        <w:trPr>
          <w:trHeight w:val="1967"/>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9808DA" w:rsidRDefault="009808DA" w:rsidP="003572FE">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9808DA" w:rsidRDefault="009808DA" w:rsidP="003572FE">
            <w:pPr>
              <w:adjustRightInd w:val="0"/>
              <w:spacing w:line="360" w:lineRule="auto"/>
              <w:jc w:val="left"/>
              <w:rPr>
                <w:rFonts w:ascii="宋体" w:hAnsi="宋体"/>
                <w:szCs w:val="22"/>
              </w:rPr>
            </w:pPr>
            <w:r>
              <w:rPr>
                <w:rFonts w:ascii="宋体" w:hAnsi="宋体" w:hint="eastAsia"/>
                <w:szCs w:val="22"/>
              </w:rPr>
              <w:t>■必需的运行控制文件，如：</w:t>
            </w:r>
          </w:p>
          <w:p w:rsidR="009808DA" w:rsidRDefault="009808DA" w:rsidP="00232DA5">
            <w:pPr>
              <w:adjustRightInd w:val="0"/>
              <w:spacing w:line="360" w:lineRule="auto"/>
              <w:ind w:firstLineChars="300" w:firstLine="630"/>
              <w:jc w:val="left"/>
              <w:rPr>
                <w:rFonts w:ascii="宋体" w:hAnsi="宋体" w:cs="宋体"/>
                <w:szCs w:val="24"/>
              </w:rPr>
            </w:pPr>
            <w:r>
              <w:rPr>
                <w:rFonts w:ascii="Arial" w:hAnsi="Arial" w:cs="Arial" w:hint="eastAsia"/>
                <w:szCs w:val="21"/>
              </w:rPr>
              <w:t>管理制度、</w:t>
            </w:r>
            <w:r w:rsidR="00232DA5">
              <w:rPr>
                <w:rFonts w:ascii="Arial" w:hAnsi="Arial" w:cs="Arial" w:hint="eastAsia"/>
                <w:szCs w:val="21"/>
              </w:rPr>
              <w:t>管理程序</w:t>
            </w:r>
            <w:r>
              <w:rPr>
                <w:rFonts w:ascii="Arial" w:hAnsi="Arial" w:cs="Arial" w:hint="eastAsia"/>
                <w:szCs w:val="21"/>
              </w:rPr>
              <w:t xml:space="preserve"> </w:t>
            </w:r>
            <w:r>
              <w:rPr>
                <w:rFonts w:ascii="Arial" w:hAnsi="Arial" w:cs="Arial" w:hint="eastAsia"/>
                <w:szCs w:val="21"/>
              </w:rPr>
              <w:t>。</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pPr>
          </w:p>
          <w:p w:rsidR="009808DA" w:rsidRDefault="009808DA" w:rsidP="003572FE">
            <w:pPr>
              <w:adjustRightInd w:val="0"/>
              <w:spacing w:line="360" w:lineRule="auto"/>
              <w:jc w:val="center"/>
            </w:pPr>
            <w:r>
              <w:t>O</w:t>
            </w:r>
            <w:r>
              <w:rPr>
                <w:rFonts w:hint="eastAsia"/>
              </w:rPr>
              <w:t>k</w:t>
            </w:r>
          </w:p>
        </w:tc>
      </w:tr>
      <w:tr w:rsidR="009808DA" w:rsidTr="003572FE">
        <w:trPr>
          <w:trHeight w:val="2243"/>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201</w:t>
            </w:r>
            <w:r w:rsidR="00DD439B">
              <w:rPr>
                <w:rFonts w:ascii="宋体" w:hAnsi="宋体" w:hint="eastAsia"/>
                <w:szCs w:val="22"/>
              </w:rPr>
              <w:t>9</w:t>
            </w:r>
            <w:r>
              <w:rPr>
                <w:rFonts w:ascii="宋体" w:hAnsi="宋体" w:hint="eastAsia"/>
                <w:szCs w:val="22"/>
              </w:rPr>
              <w:t>年</w:t>
            </w:r>
            <w:r w:rsidR="00DD439B">
              <w:rPr>
                <w:rFonts w:ascii="宋体" w:hAnsi="宋体" w:hint="eastAsia"/>
                <w:szCs w:val="22"/>
              </w:rPr>
              <w:t>6</w:t>
            </w:r>
            <w:r>
              <w:rPr>
                <w:rFonts w:ascii="宋体" w:hAnsi="宋体" w:hint="eastAsia"/>
                <w:szCs w:val="22"/>
              </w:rPr>
              <w:t>月1日 开始正式运行，管理体系文件评价见文件审核报告。验证文件评审报告所提出问题的纠正：</w:t>
            </w:r>
          </w:p>
          <w:p w:rsidR="009808DA" w:rsidRDefault="009808DA" w:rsidP="003572FE">
            <w:pPr>
              <w:adjustRightInd w:val="0"/>
              <w:spacing w:line="360" w:lineRule="auto"/>
              <w:jc w:val="left"/>
              <w:rPr>
                <w:rFonts w:ascii="宋体" w:hAnsi="宋体"/>
                <w:szCs w:val="22"/>
              </w:rPr>
            </w:pPr>
            <w:r>
              <w:rPr>
                <w:rFonts w:ascii="宋体" w:hAnsi="宋体" w:hint="eastAsia"/>
                <w:szCs w:val="22"/>
              </w:rPr>
              <w:t xml:space="preserve">☑文件评审未提出问题 </w:t>
            </w:r>
          </w:p>
          <w:p w:rsidR="009808DA" w:rsidRDefault="009808DA" w:rsidP="003572FE">
            <w:pPr>
              <w:adjustRightInd w:val="0"/>
              <w:spacing w:line="360" w:lineRule="auto"/>
              <w:jc w:val="left"/>
              <w:rPr>
                <w:rFonts w:ascii="宋体" w:hAnsi="宋体"/>
                <w:szCs w:val="22"/>
              </w:rPr>
            </w:pPr>
            <w:r>
              <w:rPr>
                <w:rFonts w:ascii="宋体" w:hAnsi="宋体" w:hint="eastAsia"/>
                <w:szCs w:val="22"/>
              </w:rPr>
              <w:t>□验证修订的文件资料，已纠正，符合；</w:t>
            </w:r>
          </w:p>
          <w:p w:rsidR="009808DA" w:rsidRDefault="009808DA" w:rsidP="003572FE">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9808DA" w:rsidRDefault="009808DA" w:rsidP="003572FE">
            <w:pPr>
              <w:adjustRightInd w:val="0"/>
              <w:spacing w:line="360" w:lineRule="auto"/>
              <w:jc w:val="left"/>
              <w:rPr>
                <w:rFonts w:ascii="宋体" w:hAnsi="宋体"/>
                <w:szCs w:val="21"/>
              </w:rPr>
            </w:pPr>
            <w:r>
              <w:rPr>
                <w:rFonts w:ascii="宋体" w:hAnsi="宋体" w:hint="eastAsia"/>
                <w:szCs w:val="22"/>
              </w:rPr>
              <w:t xml:space="preserve">□需要补充的文件问题有：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jc w:val="center"/>
            </w:pPr>
          </w:p>
          <w:p w:rsidR="009808DA" w:rsidRDefault="009808DA" w:rsidP="003572FE">
            <w:pPr>
              <w:adjustRightInd w:val="0"/>
              <w:spacing w:line="360" w:lineRule="auto"/>
              <w:ind w:firstLineChars="100" w:firstLine="210"/>
            </w:pPr>
            <w:r>
              <w:rPr>
                <w:rFonts w:hint="eastAsia"/>
              </w:rPr>
              <w:t>Ok</w:t>
            </w:r>
          </w:p>
        </w:tc>
      </w:tr>
      <w:tr w:rsidR="009808DA" w:rsidTr="003572FE">
        <w:trPr>
          <w:trHeight w:val="1810"/>
          <w:tblHeader/>
        </w:trPr>
        <w:tc>
          <w:tcPr>
            <w:tcW w:w="675" w:type="dxa"/>
            <w:vMerge/>
            <w:tcBorders>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9808DA" w:rsidRDefault="009808DA" w:rsidP="003572FE">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9808DA" w:rsidRDefault="009808DA" w:rsidP="003572FE">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ind w:firstLineChars="100" w:firstLine="210"/>
              <w:rPr>
                <w:szCs w:val="24"/>
              </w:rPr>
            </w:pPr>
            <w:r>
              <w:rPr>
                <w:rFonts w:hint="eastAsia"/>
              </w:rPr>
              <w:t>Ok</w:t>
            </w:r>
          </w:p>
        </w:tc>
      </w:tr>
      <w:tr w:rsidR="009808DA" w:rsidTr="003572FE">
        <w:trPr>
          <w:trHeight w:val="380"/>
        </w:trPr>
        <w:tc>
          <w:tcPr>
            <w:tcW w:w="675" w:type="dxa"/>
            <w:vMerge w:val="restart"/>
          </w:tcPr>
          <w:p w:rsidR="009808DA" w:rsidRDefault="009808DA" w:rsidP="003572FE">
            <w:pPr>
              <w:adjustRightInd w:val="0"/>
              <w:spacing w:line="360" w:lineRule="auto"/>
              <w:jc w:val="left"/>
            </w:pPr>
            <w:r>
              <w:t>3</w:t>
            </w:r>
          </w:p>
        </w:tc>
        <w:tc>
          <w:tcPr>
            <w:tcW w:w="12297" w:type="dxa"/>
          </w:tcPr>
          <w:p w:rsidR="009808DA" w:rsidRDefault="009808DA" w:rsidP="003572FE">
            <w:pPr>
              <w:adjustRightInd w:val="0"/>
              <w:spacing w:line="360" w:lineRule="auto"/>
              <w:jc w:val="left"/>
              <w:rPr>
                <w:rFonts w:ascii="宋体" w:hAnsi="宋体"/>
                <w:b/>
                <w:szCs w:val="21"/>
              </w:rPr>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9808DA" w:rsidRDefault="009808DA" w:rsidP="003572FE">
            <w:pPr>
              <w:tabs>
                <w:tab w:val="left" w:pos="1305"/>
              </w:tabs>
            </w:pPr>
          </w:p>
        </w:tc>
      </w:tr>
      <w:tr w:rsidR="009808DA" w:rsidTr="003572FE">
        <w:trPr>
          <w:trHeight w:val="247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9808DA" w:rsidRDefault="009808DA" w:rsidP="003572FE">
            <w:pPr>
              <w:adjustRightInd w:val="0"/>
              <w:spacing w:line="360" w:lineRule="auto"/>
              <w:jc w:val="left"/>
              <w:rPr>
                <w:szCs w:val="21"/>
              </w:rPr>
            </w:pPr>
            <w:r>
              <w:rPr>
                <w:rFonts w:hint="eastAsia"/>
                <w:szCs w:val="21"/>
              </w:rPr>
              <w:t>1</w:t>
            </w:r>
            <w:r>
              <w:rPr>
                <w:rFonts w:hint="eastAsia"/>
                <w:szCs w:val="21"/>
              </w:rPr>
              <w:t>）确定情况：</w:t>
            </w:r>
          </w:p>
          <w:p w:rsidR="009808DA" w:rsidRDefault="009808DA" w:rsidP="003572FE">
            <w:pPr>
              <w:adjustRightInd w:val="0"/>
              <w:spacing w:line="360" w:lineRule="auto"/>
              <w:jc w:val="left"/>
              <w:rPr>
                <w:szCs w:val="21"/>
              </w:rPr>
            </w:pPr>
            <w:r>
              <w:rPr>
                <w:rFonts w:hint="eastAsia"/>
                <w:szCs w:val="21"/>
              </w:rPr>
              <w:t xml:space="preserve"> </w:t>
            </w:r>
          </w:p>
          <w:p w:rsidR="009808DA" w:rsidRDefault="009808DA" w:rsidP="003572FE">
            <w:pPr>
              <w:adjustRightInd w:val="0"/>
              <w:spacing w:line="360" w:lineRule="auto"/>
              <w:jc w:val="left"/>
              <w:rPr>
                <w:szCs w:val="21"/>
              </w:rPr>
            </w:pPr>
            <w:r>
              <w:rPr>
                <w:rFonts w:hint="eastAsia"/>
                <w:szCs w:val="21"/>
              </w:rPr>
              <w:t>2</w:t>
            </w:r>
            <w:r>
              <w:rPr>
                <w:rFonts w:hint="eastAsia"/>
                <w:szCs w:val="21"/>
              </w:rPr>
              <w:t>）监视和评审情况：</w:t>
            </w:r>
          </w:p>
          <w:p w:rsidR="009808DA" w:rsidRDefault="009808DA" w:rsidP="003572FE">
            <w:pPr>
              <w:adjustRightInd w:val="0"/>
              <w:spacing w:line="360" w:lineRule="auto"/>
              <w:jc w:val="left"/>
              <w:rPr>
                <w:rFonts w:ascii="宋体" w:hAnsi="宋体"/>
                <w:b/>
                <w:szCs w:val="21"/>
              </w:rPr>
            </w:pPr>
            <w:r>
              <w:rPr>
                <w:rFonts w:hint="eastAsia"/>
                <w:szCs w:val="21"/>
              </w:rPr>
              <w:t xml:space="preserve">    </w:t>
            </w:r>
          </w:p>
        </w:tc>
        <w:tc>
          <w:tcPr>
            <w:tcW w:w="1400" w:type="dxa"/>
          </w:tcPr>
          <w:p w:rsidR="009808DA" w:rsidRDefault="009808DA" w:rsidP="003572FE">
            <w:pPr>
              <w:tabs>
                <w:tab w:val="left" w:pos="1305"/>
              </w:tabs>
            </w:pPr>
            <w:r>
              <w:t>Ok</w:t>
            </w:r>
          </w:p>
        </w:tc>
      </w:tr>
      <w:tr w:rsidR="009808DA" w:rsidTr="003572FE">
        <w:trPr>
          <w:trHeight w:val="2438"/>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rPr>
            </w:pPr>
            <w:r>
              <w:rPr>
                <w:rFonts w:ascii="宋体" w:hAnsi="宋体" w:hint="eastAsia"/>
              </w:rPr>
              <w:t>2、产品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9808DA" w:rsidRDefault="009808DA" w:rsidP="003572FE">
            <w:pPr>
              <w:adjustRightInd w:val="0"/>
              <w:spacing w:line="360" w:lineRule="auto"/>
              <w:jc w:val="left"/>
              <w:rPr>
                <w:rFonts w:ascii="宋体" w:hAnsi="宋体"/>
                <w:szCs w:val="21"/>
              </w:rPr>
            </w:pPr>
            <w:r>
              <w:rPr>
                <w:rFonts w:ascii="宋体" w:hAnsi="宋体" w:hint="eastAsia"/>
                <w:szCs w:val="21"/>
              </w:rPr>
              <w:t>1）过程描述：</w:t>
            </w:r>
          </w:p>
          <w:p w:rsidR="00630200" w:rsidRPr="00F77DF9" w:rsidRDefault="00630200" w:rsidP="00630200">
            <w:pPr>
              <w:spacing w:line="400" w:lineRule="exact"/>
              <w:rPr>
                <w:sz w:val="20"/>
              </w:rPr>
            </w:pPr>
            <w:r w:rsidRPr="00F77DF9">
              <w:rPr>
                <w:rFonts w:hint="eastAsia"/>
                <w:sz w:val="20"/>
              </w:rPr>
              <w:t>骨灰盒存放</w:t>
            </w:r>
            <w:proofErr w:type="gramStart"/>
            <w:r w:rsidRPr="00F77DF9">
              <w:rPr>
                <w:rFonts w:hint="eastAsia"/>
                <w:sz w:val="20"/>
              </w:rPr>
              <w:t>架生产</w:t>
            </w:r>
            <w:proofErr w:type="gramEnd"/>
            <w:r w:rsidRPr="00F77DF9">
              <w:rPr>
                <w:rFonts w:hint="eastAsia"/>
                <w:sz w:val="20"/>
              </w:rPr>
              <w:t>工艺流程：</w:t>
            </w:r>
          </w:p>
          <w:p w:rsidR="00630200" w:rsidRPr="00F77DF9" w:rsidRDefault="00630200" w:rsidP="00630200">
            <w:pPr>
              <w:spacing w:line="400" w:lineRule="exact"/>
              <w:rPr>
                <w:sz w:val="20"/>
              </w:rPr>
            </w:pPr>
            <w:r w:rsidRPr="00F77DF9">
              <w:rPr>
                <w:rFonts w:hint="eastAsia"/>
                <w:sz w:val="20"/>
              </w:rPr>
              <w:t>剪板下料——打孔作业——冲压过程——折弯过程——焊接作业——表面预处理——喷塑、固化过程——组装作业——检验入库——交付</w:t>
            </w:r>
            <w:r>
              <w:rPr>
                <w:rFonts w:hint="eastAsia"/>
                <w:sz w:val="20"/>
              </w:rPr>
              <w:t>；</w:t>
            </w:r>
          </w:p>
          <w:p w:rsidR="00132512" w:rsidRDefault="00DD439B" w:rsidP="00DD439B">
            <w:pPr>
              <w:adjustRightInd w:val="0"/>
              <w:spacing w:line="360" w:lineRule="auto"/>
              <w:ind w:firstLineChars="300" w:firstLine="600"/>
              <w:jc w:val="left"/>
              <w:rPr>
                <w:rFonts w:ascii="宋体" w:hAnsi="宋体"/>
                <w:szCs w:val="21"/>
              </w:rPr>
            </w:pPr>
            <w:r>
              <w:rPr>
                <w:rFonts w:hint="eastAsia"/>
                <w:sz w:val="20"/>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9808DA" w:rsidRDefault="009808DA" w:rsidP="003572FE">
            <w:pPr>
              <w:adjustRightInd w:val="0"/>
              <w:spacing w:line="360" w:lineRule="auto"/>
              <w:ind w:firstLineChars="150" w:firstLine="315"/>
              <w:jc w:val="left"/>
              <w:rPr>
                <w:rFonts w:ascii="宋体" w:hAnsi="宋体"/>
                <w:szCs w:val="21"/>
              </w:rPr>
            </w:pPr>
            <w:r>
              <w:rPr>
                <w:rFonts w:ascii="宋体" w:hAnsi="宋体" w:hint="eastAsia"/>
                <w:szCs w:val="21"/>
              </w:rPr>
              <w:t xml:space="preserve">    </w:t>
            </w:r>
            <w:r w:rsidR="00090623">
              <w:rPr>
                <w:rFonts w:ascii="宋体" w:hAnsi="宋体" w:hint="eastAsia"/>
                <w:szCs w:val="21"/>
              </w:rPr>
              <w:t>焊接</w:t>
            </w:r>
            <w:r w:rsidR="00630200">
              <w:rPr>
                <w:rFonts w:ascii="宋体" w:hAnsi="宋体" w:hint="eastAsia"/>
                <w:szCs w:val="21"/>
              </w:rPr>
              <w:t>、喷塑过程。</w:t>
            </w:r>
          </w:p>
          <w:p w:rsidR="009808DA" w:rsidRDefault="009808DA" w:rsidP="003572FE">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r>
              <w:rPr>
                <w:rFonts w:hint="eastAsia"/>
              </w:rPr>
              <w:t>Ok</w:t>
            </w: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tc>
      </w:tr>
      <w:tr w:rsidR="009808DA" w:rsidTr="003572FE">
        <w:trPr>
          <w:trHeight w:val="139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 xml:space="preserve">5、外包过程及管控情况： </w:t>
            </w:r>
          </w:p>
          <w:p w:rsidR="009808DA" w:rsidRDefault="00630200" w:rsidP="003572FE">
            <w:pPr>
              <w:adjustRightInd w:val="0"/>
              <w:spacing w:line="360" w:lineRule="auto"/>
              <w:ind w:firstLine="420"/>
              <w:jc w:val="left"/>
              <w:rPr>
                <w:rFonts w:ascii="宋体" w:hAnsi="宋体"/>
                <w:szCs w:val="21"/>
              </w:rPr>
            </w:pPr>
            <w:r>
              <w:rPr>
                <w:rFonts w:ascii="宋体" w:hAnsi="宋体" w:hint="eastAsia"/>
                <w:szCs w:val="21"/>
              </w:rPr>
              <w:t>□</w:t>
            </w:r>
            <w:r w:rsidR="009808DA">
              <w:rPr>
                <w:rFonts w:ascii="宋体" w:hAnsi="宋体" w:hint="eastAsia"/>
                <w:szCs w:val="21"/>
              </w:rPr>
              <w:t xml:space="preserve">无   </w:t>
            </w:r>
            <w:r>
              <w:rPr>
                <w:rFonts w:ascii="MS Mincho" w:eastAsia="MS Mincho" w:hAnsi="MS Mincho" w:cs="MS Mincho" w:hint="eastAsia"/>
                <w:szCs w:val="21"/>
              </w:rPr>
              <w:t>☑</w:t>
            </w:r>
            <w:r w:rsidR="009808DA">
              <w:rPr>
                <w:rFonts w:ascii="宋体" w:hAnsi="宋体" w:hint="eastAsia"/>
                <w:szCs w:val="21"/>
              </w:rPr>
              <w:t>有，说明具体的外包过程及管理控制情况：</w:t>
            </w:r>
          </w:p>
          <w:p w:rsidR="009808DA" w:rsidRDefault="009808DA" w:rsidP="003572FE">
            <w:pPr>
              <w:adjustRightInd w:val="0"/>
              <w:spacing w:line="360" w:lineRule="auto"/>
              <w:ind w:firstLineChars="200" w:firstLine="420"/>
              <w:jc w:val="left"/>
              <w:rPr>
                <w:rFonts w:ascii="宋体" w:hAnsi="宋体"/>
              </w:rPr>
            </w:pPr>
          </w:p>
        </w:tc>
        <w:tc>
          <w:tcPr>
            <w:tcW w:w="1400" w:type="dxa"/>
          </w:tcPr>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r>
              <w:rPr>
                <w:rFonts w:hint="eastAsia"/>
              </w:rPr>
              <w:t>Ok</w:t>
            </w:r>
          </w:p>
        </w:tc>
      </w:tr>
      <w:tr w:rsidR="009808DA" w:rsidTr="003572FE">
        <w:trPr>
          <w:trHeight w:val="139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w:t>
            </w:r>
            <w:r w:rsidR="00DD439B">
              <w:rPr>
                <w:rFonts w:ascii="宋体" w:hAnsi="宋体" w:hint="eastAsia"/>
                <w:u w:val="single"/>
              </w:rPr>
              <w:t xml:space="preserve"> </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hAnsi="宋体"/>
                <w:u w:val="single"/>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 xml:space="preserve"> </w:t>
            </w:r>
            <w:r w:rsidR="00DD439B">
              <w:rPr>
                <w:rFonts w:ascii="宋体" w:hAnsi="宋体" w:hint="eastAsia"/>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项，经评价为重要环境因素的有：</w:t>
            </w:r>
            <w:r w:rsidR="00DD439B">
              <w:rPr>
                <w:rFonts w:ascii="宋体" w:hAnsi="宋体" w:hint="eastAsia"/>
                <w:u w:val="single"/>
              </w:rPr>
              <w:t xml:space="preserve">  </w:t>
            </w:r>
          </w:p>
          <w:p w:rsidR="009808DA" w:rsidRDefault="009808DA" w:rsidP="003572FE">
            <w:pPr>
              <w:adjustRightInd w:val="0"/>
              <w:spacing w:line="360" w:lineRule="auto"/>
              <w:jc w:val="left"/>
              <w:rPr>
                <w:rFonts w:ascii="宋体"/>
              </w:rPr>
            </w:pPr>
            <w:r>
              <w:rPr>
                <w:rFonts w:ascii="宋体" w:hAnsi="宋体" w:hint="eastAsia"/>
              </w:rPr>
              <w:t>3）重要环境因素评价：</w:t>
            </w:r>
          </w:p>
          <w:p w:rsidR="009808DA" w:rsidRDefault="009808DA" w:rsidP="003572FE">
            <w:pPr>
              <w:adjustRightInd w:val="0"/>
              <w:spacing w:line="360" w:lineRule="auto"/>
              <w:jc w:val="left"/>
              <w:rPr>
                <w:rFonts w:ascii="宋体"/>
                <w:szCs w:val="21"/>
              </w:rPr>
            </w:pPr>
            <w:r>
              <w:rPr>
                <w:rFonts w:ascii="宋体" w:hAnsi="宋体" w:hint="eastAsia"/>
                <w:szCs w:val="21"/>
              </w:rPr>
              <w:t>□齐全</w:t>
            </w:r>
          </w:p>
          <w:p w:rsidR="009808DA" w:rsidRDefault="00DD439B" w:rsidP="003572FE">
            <w:pPr>
              <w:adjustRightInd w:val="0"/>
              <w:spacing w:line="360" w:lineRule="auto"/>
              <w:jc w:val="left"/>
              <w:rPr>
                <w:rFonts w:ascii="宋体" w:hAnsi="宋体"/>
                <w:szCs w:val="21"/>
              </w:rPr>
            </w:pPr>
            <w:r>
              <w:rPr>
                <w:rFonts w:ascii="宋体" w:hAnsi="宋体" w:hint="eastAsia"/>
                <w:szCs w:val="21"/>
              </w:rPr>
              <w:t>□</w:t>
            </w:r>
            <w:r w:rsidR="009808DA">
              <w:rPr>
                <w:rFonts w:ascii="宋体" w:hAnsi="宋体" w:hint="eastAsia"/>
                <w:szCs w:val="21"/>
              </w:rPr>
              <w:t xml:space="preserve">有遗漏，遗漏部分有： </w:t>
            </w:r>
            <w:r>
              <w:rPr>
                <w:rFonts w:ascii="宋体" w:hAnsi="宋体" w:hint="eastAsia"/>
                <w:szCs w:val="21"/>
              </w:rPr>
              <w:t xml:space="preserve"> </w:t>
            </w:r>
          </w:p>
          <w:p w:rsidR="009808DA" w:rsidRDefault="009808DA" w:rsidP="003572FE">
            <w:pPr>
              <w:adjustRightInd w:val="0"/>
              <w:spacing w:line="360" w:lineRule="auto"/>
              <w:jc w:val="left"/>
              <w:rPr>
                <w:rFonts w:ascii="宋体" w:hAnsi="宋体"/>
                <w:szCs w:val="21"/>
              </w:rPr>
            </w:pPr>
          </w:p>
        </w:tc>
        <w:tc>
          <w:tcPr>
            <w:tcW w:w="1400" w:type="dxa"/>
          </w:tcPr>
          <w:p w:rsidR="009808DA" w:rsidRPr="00396D71" w:rsidRDefault="00DD439B" w:rsidP="003572FE">
            <w:pPr>
              <w:tabs>
                <w:tab w:val="left" w:pos="1305"/>
              </w:tabs>
            </w:pPr>
            <w:r>
              <w:rPr>
                <w:rFonts w:hint="eastAsia"/>
              </w:rPr>
              <w:t xml:space="preserve"> </w:t>
            </w:r>
          </w:p>
        </w:tc>
      </w:tr>
      <w:tr w:rsidR="009808DA" w:rsidTr="003572FE">
        <w:trPr>
          <w:trHeight w:val="2606"/>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w:t>
            </w:r>
            <w:r w:rsidR="00861045">
              <w:rPr>
                <w:rFonts w:ascii="宋体" w:hAnsi="宋体" w:hint="eastAsia"/>
                <w:u w:val="single"/>
              </w:rPr>
              <w:t>办公过程、入库过程、路途、生产过程及相关方的危险源</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sidR="00861045">
              <w:rPr>
                <w:rFonts w:ascii="宋体" w:hAnsi="宋体" w:hint="eastAsia"/>
                <w:u w:val="single"/>
              </w:rPr>
              <w:t>3</w:t>
            </w:r>
            <w:r>
              <w:rPr>
                <w:rFonts w:ascii="宋体" w:hAnsi="宋体" w:hint="eastAsia"/>
                <w:u w:val="single"/>
              </w:rPr>
              <w:t xml:space="preserve"> </w:t>
            </w:r>
            <w:r>
              <w:rPr>
                <w:rFonts w:ascii="宋体" w:hAnsi="宋体"/>
                <w:u w:val="single"/>
              </w:rPr>
              <w:t xml:space="preserve">  </w:t>
            </w:r>
            <w:r>
              <w:rPr>
                <w:rFonts w:ascii="宋体" w:hAnsi="宋体" w:hint="eastAsia"/>
              </w:rPr>
              <w:t>项，包括：</w:t>
            </w:r>
            <w:r>
              <w:rPr>
                <w:rFonts w:ascii="宋体" w:hAnsi="宋体" w:hint="eastAsia"/>
                <w:u w:val="single"/>
              </w:rPr>
              <w:t xml:space="preserve">  </w:t>
            </w:r>
            <w:r w:rsidR="00861045">
              <w:rPr>
                <w:rFonts w:ascii="宋体" w:hAnsi="宋体" w:hint="eastAsia"/>
                <w:u w:val="single"/>
              </w:rPr>
              <w:t>触电、噪声、机械伤害</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rPr>
            </w:pPr>
            <w:r>
              <w:rPr>
                <w:rFonts w:ascii="宋体" w:hAnsi="宋体" w:hint="eastAsia"/>
              </w:rPr>
              <w:t>3）重要危险源评价：</w:t>
            </w:r>
          </w:p>
          <w:p w:rsidR="009808DA" w:rsidRDefault="009808DA" w:rsidP="003572FE">
            <w:pPr>
              <w:adjustRightInd w:val="0"/>
              <w:spacing w:line="360" w:lineRule="auto"/>
              <w:jc w:val="left"/>
              <w:rPr>
                <w:rFonts w:ascii="宋体"/>
                <w:szCs w:val="21"/>
              </w:rPr>
            </w:pPr>
            <w:r>
              <w:rPr>
                <w:rFonts w:ascii="宋体" w:hAnsi="宋体" w:hint="eastAsia"/>
                <w:szCs w:val="21"/>
              </w:rPr>
              <w:t>□齐全</w:t>
            </w:r>
          </w:p>
          <w:p w:rsidR="009808DA" w:rsidRDefault="00861045" w:rsidP="003572FE">
            <w:pPr>
              <w:adjustRightInd w:val="0"/>
              <w:spacing w:line="360" w:lineRule="auto"/>
              <w:jc w:val="left"/>
              <w:rPr>
                <w:rFonts w:ascii="宋体" w:hAnsi="宋体"/>
              </w:rPr>
            </w:pPr>
            <w:r>
              <w:rPr>
                <w:rFonts w:ascii="宋体" w:hAnsi="宋体" w:cs="宋体" w:hint="eastAsia"/>
                <w:szCs w:val="21"/>
              </w:rPr>
              <w:t>■</w:t>
            </w:r>
            <w:r w:rsidR="009808DA">
              <w:rPr>
                <w:rFonts w:ascii="宋体" w:hAnsi="宋体" w:hint="eastAsia"/>
                <w:szCs w:val="21"/>
              </w:rPr>
              <w:t>有遗漏，遗漏部分有：</w:t>
            </w:r>
            <w:r w:rsidR="008D4D7F">
              <w:rPr>
                <w:rFonts w:ascii="宋体" w:hAnsi="宋体" w:hint="eastAsia"/>
                <w:szCs w:val="21"/>
              </w:rPr>
              <w:t>切割和喷涂过程的粉尘伤害。</w:t>
            </w:r>
          </w:p>
        </w:tc>
        <w:tc>
          <w:tcPr>
            <w:tcW w:w="1400" w:type="dxa"/>
          </w:tcPr>
          <w:p w:rsidR="009808DA" w:rsidRDefault="00032801" w:rsidP="003572FE">
            <w:pPr>
              <w:tabs>
                <w:tab w:val="left" w:pos="1305"/>
              </w:tabs>
            </w:pPr>
            <w:r>
              <w:t>X</w:t>
            </w:r>
          </w:p>
        </w:tc>
      </w:tr>
      <w:tr w:rsidR="009808DA" w:rsidTr="003572FE">
        <w:trPr>
          <w:trHeight w:val="420"/>
        </w:trPr>
        <w:tc>
          <w:tcPr>
            <w:tcW w:w="675" w:type="dxa"/>
            <w:vMerge w:val="restart"/>
          </w:tcPr>
          <w:p w:rsidR="009808DA" w:rsidRDefault="009808DA" w:rsidP="003572FE">
            <w:pPr>
              <w:adjustRightInd w:val="0"/>
              <w:spacing w:line="360" w:lineRule="auto"/>
              <w:jc w:val="left"/>
            </w:pPr>
            <w:r>
              <w:rPr>
                <w:rFonts w:hint="eastAsia"/>
              </w:rPr>
              <w:t>4</w:t>
            </w:r>
          </w:p>
        </w:tc>
        <w:tc>
          <w:tcPr>
            <w:tcW w:w="12297" w:type="dxa"/>
          </w:tcPr>
          <w:p w:rsidR="009808DA" w:rsidRDefault="009808DA" w:rsidP="003572FE">
            <w:pPr>
              <w:adjustRightInd w:val="0"/>
              <w:spacing w:line="360" w:lineRule="auto"/>
              <w:jc w:val="left"/>
            </w:pPr>
            <w:r>
              <w:rPr>
                <w:rFonts w:ascii="宋体" w:hAnsi="宋体" w:hint="eastAsia"/>
                <w:b/>
                <w:szCs w:val="21"/>
              </w:rPr>
              <w:t>相关法律法规及其它要求的遵守情况</w:t>
            </w:r>
          </w:p>
        </w:tc>
        <w:tc>
          <w:tcPr>
            <w:tcW w:w="1400" w:type="dxa"/>
          </w:tcPr>
          <w:p w:rsidR="009808DA" w:rsidRDefault="009808DA" w:rsidP="003572FE">
            <w:pPr>
              <w:adjustRightInd w:val="0"/>
              <w:spacing w:line="360" w:lineRule="auto"/>
              <w:jc w:val="left"/>
            </w:pPr>
          </w:p>
        </w:tc>
      </w:tr>
      <w:tr w:rsidR="009808DA" w:rsidTr="003572FE">
        <w:trPr>
          <w:trHeight w:val="397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9808DA" w:rsidRDefault="009808DA" w:rsidP="003572FE">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sidR="00032801">
              <w:rPr>
                <w:rFonts w:ascii="宋体" w:hAnsi="宋体" w:hint="eastAsia"/>
              </w:rPr>
              <w:t>□</w:t>
            </w:r>
            <w:r>
              <w:rPr>
                <w:rFonts w:ascii="宋体" w:hAnsi="宋体" w:hint="eastAsia"/>
                <w:color w:val="000000"/>
              </w:rPr>
              <w:t>排污许可证；</w:t>
            </w:r>
            <w:r w:rsidR="00032801">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9808DA" w:rsidRDefault="00032801" w:rsidP="003572FE">
            <w:pPr>
              <w:adjustRightInd w:val="0"/>
              <w:spacing w:line="360" w:lineRule="auto"/>
              <w:jc w:val="left"/>
              <w:rPr>
                <w:rFonts w:ascii="宋体"/>
                <w:color w:val="000000"/>
                <w:szCs w:val="21"/>
              </w:rPr>
            </w:pPr>
            <w:r>
              <w:rPr>
                <w:rFonts w:ascii="宋体" w:hAnsi="宋体" w:hint="eastAsia"/>
              </w:rPr>
              <w:t>□</w:t>
            </w:r>
            <w:r w:rsidR="009808DA">
              <w:rPr>
                <w:rFonts w:ascii="宋体" w:hAnsi="宋体" w:hint="eastAsia"/>
                <w:color w:val="000000"/>
              </w:rPr>
              <w:t>三同时验收报告；</w:t>
            </w:r>
            <w:r w:rsidR="009808DA">
              <w:rPr>
                <w:rFonts w:ascii="宋体" w:hAnsi="宋体" w:hint="eastAsia"/>
              </w:rPr>
              <w:t>□</w:t>
            </w:r>
            <w:r w:rsidR="009808DA">
              <w:rPr>
                <w:rFonts w:ascii="宋体" w:hAnsi="宋体" w:hint="eastAsia"/>
                <w:color w:val="000000"/>
                <w:szCs w:val="21"/>
              </w:rPr>
              <w:t>安全生产许可证；</w:t>
            </w:r>
            <w:r w:rsidR="009808DA">
              <w:rPr>
                <w:rFonts w:ascii="宋体" w:hAnsi="宋体" w:hint="eastAsia"/>
              </w:rPr>
              <w:t>□</w:t>
            </w:r>
            <w:r w:rsidR="009808DA">
              <w:rPr>
                <w:rFonts w:ascii="宋体" w:hAnsi="宋体" w:hint="eastAsia"/>
                <w:color w:val="000000"/>
                <w:szCs w:val="21"/>
              </w:rPr>
              <w:t>危险化学品销售许可证；</w:t>
            </w:r>
          </w:p>
          <w:p w:rsidR="009808DA" w:rsidRDefault="009808DA" w:rsidP="003572FE">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9808DA" w:rsidRDefault="009808DA" w:rsidP="003572FE">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9808DA" w:rsidRDefault="009808DA" w:rsidP="003572FE">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9808DA" w:rsidRDefault="009808DA" w:rsidP="003572FE">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9808DA" w:rsidRDefault="009808DA" w:rsidP="003572FE">
            <w:pPr>
              <w:adjustRightInd w:val="0"/>
              <w:spacing w:line="360" w:lineRule="auto"/>
              <w:jc w:val="left"/>
            </w:pPr>
            <w:r>
              <w:t>Ok</w:t>
            </w:r>
          </w:p>
        </w:tc>
      </w:tr>
      <w:tr w:rsidR="009808DA" w:rsidTr="003572FE">
        <w:trPr>
          <w:trHeight w:val="144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、组织识别了适用的法律、法规、标准和规范等，主要包括：</w:t>
            </w:r>
            <w:r>
              <w:rPr>
                <w:rFonts w:ascii="宋体" w:hAnsi="宋体"/>
                <w:szCs w:val="21"/>
                <w:u w:val="single"/>
              </w:rPr>
              <w:t xml:space="preserve">  </w:t>
            </w:r>
            <w:r w:rsidR="0093259C">
              <w:rPr>
                <w:rFonts w:ascii="宋体" w:hAnsi="宋体"/>
                <w:szCs w:val="21"/>
                <w:u w:val="single"/>
              </w:rPr>
              <w:t>安全生产</w:t>
            </w:r>
            <w:r w:rsidR="00AF2ACF">
              <w:rPr>
                <w:rFonts w:ascii="宋体" w:hAnsi="宋体"/>
                <w:szCs w:val="21"/>
                <w:u w:val="single"/>
              </w:rPr>
              <w:t>法</w:t>
            </w:r>
            <w:r w:rsidR="00AF2ACF">
              <w:rPr>
                <w:rFonts w:ascii="宋体" w:hAnsi="宋体" w:hint="eastAsia"/>
                <w:szCs w:val="21"/>
                <w:u w:val="single"/>
              </w:rPr>
              <w:t>、</w:t>
            </w:r>
            <w:r w:rsidR="0093259C">
              <w:rPr>
                <w:rFonts w:ascii="宋体" w:hAnsi="宋体" w:hint="eastAsia"/>
                <w:szCs w:val="21"/>
                <w:u w:val="single"/>
              </w:rPr>
              <w:t>劳动法、</w:t>
            </w:r>
            <w:r w:rsidR="0024639A">
              <w:rPr>
                <w:rFonts w:ascii="宋体" w:hAnsi="宋体" w:hint="eastAsia"/>
                <w:szCs w:val="24"/>
                <w:u w:val="single"/>
              </w:rPr>
              <w:t>消防法、</w:t>
            </w:r>
            <w:r w:rsidR="0093259C">
              <w:rPr>
                <w:rFonts w:ascii="宋体" w:hAnsi="宋体" w:hint="eastAsia"/>
                <w:szCs w:val="24"/>
                <w:u w:val="single"/>
              </w:rPr>
              <w:t>职业病防治法</w:t>
            </w:r>
            <w:bookmarkStart w:id="2" w:name="_GoBack"/>
            <w:bookmarkEnd w:id="2"/>
            <w:r>
              <w:rPr>
                <w:rFonts w:ascii="宋体" w:hAnsi="宋体" w:hint="eastAsia"/>
                <w:szCs w:val="24"/>
                <w:u w:val="single"/>
              </w:rPr>
              <w:t xml:space="preserve"> 等。</w:t>
            </w:r>
          </w:p>
          <w:p w:rsidR="009808DA" w:rsidRDefault="009808DA" w:rsidP="003572FE">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9808DA" w:rsidRDefault="009808DA" w:rsidP="003572FE">
            <w:pPr>
              <w:adjustRightInd w:val="0"/>
              <w:spacing w:line="360" w:lineRule="auto"/>
              <w:jc w:val="left"/>
            </w:pPr>
            <w:r>
              <w:t>O</w:t>
            </w:r>
            <w:r>
              <w:rPr>
                <w:rFonts w:hint="eastAsia"/>
              </w:rPr>
              <w:t>k</w:t>
            </w:r>
          </w:p>
        </w:tc>
      </w:tr>
      <w:tr w:rsidR="009808DA" w:rsidTr="003572FE">
        <w:trPr>
          <w:trHeight w:val="149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9808DA" w:rsidRDefault="009808DA" w:rsidP="003572FE">
            <w:pPr>
              <w:adjustRightInd w:val="0"/>
              <w:spacing w:line="360" w:lineRule="auto"/>
              <w:jc w:val="left"/>
              <w:rPr>
                <w:rFonts w:ascii="宋体"/>
                <w:szCs w:val="21"/>
              </w:rPr>
            </w:pPr>
            <w:r>
              <w:rPr>
                <w:rFonts w:ascii="宋体" w:hAnsi="宋体" w:hint="eastAsia"/>
                <w:szCs w:val="21"/>
              </w:rPr>
              <w:t>■否</w:t>
            </w:r>
          </w:p>
          <w:p w:rsidR="009808DA" w:rsidRDefault="009808DA" w:rsidP="003572FE">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9808DA" w:rsidRDefault="009808DA" w:rsidP="003572FE">
            <w:pPr>
              <w:adjustRightInd w:val="0"/>
              <w:spacing w:line="360" w:lineRule="auto"/>
              <w:jc w:val="left"/>
            </w:pPr>
            <w:r>
              <w:t>Ok</w:t>
            </w:r>
          </w:p>
        </w:tc>
      </w:tr>
      <w:tr w:rsidR="009808DA" w:rsidTr="003572FE">
        <w:trPr>
          <w:trHeight w:val="480"/>
        </w:trPr>
        <w:tc>
          <w:tcPr>
            <w:tcW w:w="675" w:type="dxa"/>
            <w:vMerge w:val="restart"/>
          </w:tcPr>
          <w:p w:rsidR="009808DA" w:rsidRDefault="009808DA" w:rsidP="003572FE">
            <w:pPr>
              <w:adjustRightInd w:val="0"/>
              <w:spacing w:line="360" w:lineRule="auto"/>
              <w:jc w:val="left"/>
            </w:pPr>
            <w:r>
              <w:rPr>
                <w:rFonts w:hint="eastAsia"/>
              </w:rPr>
              <w:t>5</w:t>
            </w:r>
          </w:p>
        </w:tc>
        <w:tc>
          <w:tcPr>
            <w:tcW w:w="12297" w:type="dxa"/>
          </w:tcPr>
          <w:p w:rsidR="009808DA" w:rsidRDefault="009808DA" w:rsidP="003572FE">
            <w:pPr>
              <w:adjustRightInd w:val="0"/>
              <w:spacing w:line="360" w:lineRule="auto"/>
              <w:jc w:val="left"/>
            </w:pPr>
            <w:r>
              <w:rPr>
                <w:rFonts w:ascii="宋体" w:hAnsi="宋体" w:hint="eastAsia"/>
                <w:b/>
                <w:szCs w:val="21"/>
              </w:rPr>
              <w:t>运行控制和关键绩效：</w:t>
            </w:r>
          </w:p>
        </w:tc>
        <w:tc>
          <w:tcPr>
            <w:tcW w:w="1400" w:type="dxa"/>
          </w:tcPr>
          <w:p w:rsidR="009808DA" w:rsidRDefault="009808DA" w:rsidP="003572FE">
            <w:pPr>
              <w:adjustRightInd w:val="0"/>
              <w:spacing w:line="360" w:lineRule="auto"/>
              <w:jc w:val="left"/>
            </w:pPr>
          </w:p>
        </w:tc>
      </w:tr>
      <w:tr w:rsidR="009808DA" w:rsidTr="003572FE">
        <w:trPr>
          <w:trHeight w:val="48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4"/>
                <w:u w:val="single"/>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sidR="00AE7C5F" w:rsidRPr="00AE7C5F">
              <w:rPr>
                <w:rFonts w:ascii="宋体" w:hAnsi="宋体" w:hint="eastAsia"/>
                <w:u w:val="single"/>
              </w:rPr>
              <w:t>金属家具通用技术条件</w:t>
            </w:r>
            <w:r w:rsidR="00AE7C5F" w:rsidRPr="00AE7C5F">
              <w:rPr>
                <w:rFonts w:ascii="宋体" w:hAnsi="宋体" w:hint="eastAsia"/>
                <w:u w:val="single"/>
              </w:rPr>
              <w:tab/>
              <w:t>GB/T3325-2017</w:t>
            </w:r>
            <w:r w:rsidR="00391563" w:rsidRPr="00AE7C5F">
              <w:rPr>
                <w:rFonts w:ascii="宋体" w:hAnsi="宋体" w:hint="eastAsia"/>
                <w:szCs w:val="24"/>
                <w:u w:val="single"/>
              </w:rPr>
              <w:t>，</w:t>
            </w:r>
          </w:p>
          <w:p w:rsidR="009808DA" w:rsidRDefault="009808DA" w:rsidP="003572FE">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9808DA" w:rsidRDefault="009808DA" w:rsidP="003572FE">
            <w:pPr>
              <w:adjustRightInd w:val="0"/>
              <w:spacing w:line="360" w:lineRule="auto"/>
              <w:jc w:val="left"/>
              <w:rPr>
                <w:rFonts w:ascii="宋体" w:hAnsi="宋体"/>
              </w:rPr>
            </w:pPr>
            <w:r>
              <w:rPr>
                <w:rFonts w:ascii="宋体" w:hAnsi="宋体" w:hint="eastAsia"/>
              </w:rPr>
              <w:t>b.最终产品质量情况：</w:t>
            </w:r>
          </w:p>
          <w:p w:rsidR="009808DA" w:rsidRDefault="00AD436A" w:rsidP="003572FE">
            <w:pPr>
              <w:adjustRightInd w:val="0"/>
              <w:spacing w:line="360" w:lineRule="auto"/>
              <w:jc w:val="left"/>
              <w:rPr>
                <w:rFonts w:ascii="宋体" w:hAnsi="宋体"/>
              </w:rPr>
            </w:pPr>
            <w:r>
              <w:rPr>
                <w:rFonts w:ascii="宋体" w:hAnsi="宋体" w:hint="eastAsia"/>
              </w:rPr>
              <w:t>□</w:t>
            </w:r>
            <w:r w:rsidR="009808DA">
              <w:rPr>
                <w:rFonts w:ascii="宋体" w:hAnsi="宋体" w:hint="eastAsia"/>
              </w:rPr>
              <w:t>提供了合格的产品质量检测报告和</w:t>
            </w:r>
            <w:r w:rsidR="009808DA">
              <w:rPr>
                <w:rFonts w:ascii="宋体" w:hAnsi="宋体"/>
              </w:rPr>
              <w:t>/</w:t>
            </w:r>
            <w:r w:rsidR="009808DA">
              <w:rPr>
                <w:rFonts w:ascii="宋体" w:hAnsi="宋体" w:hint="eastAsia"/>
              </w:rPr>
              <w:t>或型式试验报告</w:t>
            </w:r>
          </w:p>
          <w:p w:rsidR="009808DA" w:rsidRDefault="009808DA" w:rsidP="003572FE">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9808DA" w:rsidRDefault="009808DA" w:rsidP="003572FE">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9808DA" w:rsidRDefault="009808DA" w:rsidP="003572FE">
            <w:pPr>
              <w:adjustRightInd w:val="0"/>
              <w:spacing w:line="360" w:lineRule="auto"/>
              <w:jc w:val="left"/>
            </w:pPr>
            <w:r>
              <w:t>Ok</w:t>
            </w:r>
          </w:p>
        </w:tc>
      </w:tr>
      <w:tr w:rsidR="009808DA" w:rsidTr="003572FE">
        <w:trPr>
          <w:trHeight w:val="122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9808DA" w:rsidRDefault="009808DA" w:rsidP="003572FE">
            <w:pPr>
              <w:adjustRightInd w:val="0"/>
              <w:spacing w:line="360" w:lineRule="auto"/>
              <w:jc w:val="left"/>
              <w:rPr>
                <w:rFonts w:ascii="宋体" w:hAnsi="宋体"/>
              </w:rPr>
            </w:pPr>
            <w:r>
              <w:rPr>
                <w:rFonts w:ascii="宋体" w:hAnsi="宋体" w:hint="eastAsia"/>
                <w:szCs w:val="21"/>
              </w:rPr>
              <w:t>a.主要污染物为：</w:t>
            </w:r>
            <w:r w:rsidR="00032801">
              <w:rPr>
                <w:rFonts w:ascii="宋体" w:hAnsi="宋体" w:hint="eastAsia"/>
                <w:u w:val="single"/>
              </w:rPr>
              <w:t xml:space="preserve"> </w:t>
            </w:r>
            <w:r>
              <w:rPr>
                <w:rFonts w:ascii="宋体" w:hAnsi="宋体" w:hint="eastAsia"/>
                <w:szCs w:val="21"/>
                <w:u w:val="single"/>
              </w:rPr>
              <w:t xml:space="preserve">   </w:t>
            </w:r>
          </w:p>
          <w:p w:rsidR="009808DA" w:rsidRDefault="009808DA" w:rsidP="003572FE">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032801" w:rsidRPr="00555F69" w:rsidRDefault="009808DA" w:rsidP="00032801">
            <w:pPr>
              <w:spacing w:line="360" w:lineRule="auto"/>
              <w:ind w:firstLine="421"/>
              <w:rPr>
                <w:rFonts w:ascii="宋体" w:hAnsi="宋体"/>
                <w:u w:val="single"/>
              </w:rPr>
            </w:pPr>
            <w:r>
              <w:rPr>
                <w:rFonts w:ascii="宋体" w:hAnsi="宋体" w:hint="eastAsia"/>
              </w:rPr>
              <w:t>--受控情况：</w:t>
            </w:r>
            <w:r>
              <w:rPr>
                <w:rFonts w:ascii="宋体" w:hint="eastAsia"/>
                <w:u w:val="single"/>
              </w:rPr>
              <w:t xml:space="preserve"> </w:t>
            </w:r>
          </w:p>
          <w:p w:rsidR="00150B56" w:rsidRPr="00555F69" w:rsidRDefault="00150B56" w:rsidP="00150B56">
            <w:pPr>
              <w:adjustRightInd w:val="0"/>
              <w:spacing w:line="360" w:lineRule="auto"/>
              <w:jc w:val="left"/>
              <w:rPr>
                <w:rFonts w:ascii="宋体" w:hAnsi="宋体"/>
                <w:u w:val="single"/>
              </w:rPr>
            </w:pPr>
          </w:p>
          <w:p w:rsidR="009808DA" w:rsidRPr="00555F69" w:rsidRDefault="009808DA" w:rsidP="003572FE">
            <w:pPr>
              <w:adjustRightInd w:val="0"/>
              <w:spacing w:line="360" w:lineRule="auto"/>
              <w:jc w:val="left"/>
              <w:rPr>
                <w:rFonts w:ascii="宋体" w:hAnsi="宋体"/>
                <w:u w:val="single"/>
              </w:rPr>
            </w:pPr>
            <w:r w:rsidRPr="00555F69">
              <w:rPr>
                <w:rFonts w:ascii="宋体" w:hAnsi="宋体" w:hint="eastAsia"/>
                <w:u w:val="single"/>
              </w:rPr>
              <w:t>--存在问题：</w:t>
            </w:r>
          </w:p>
          <w:p w:rsidR="009808DA" w:rsidRPr="00555F69" w:rsidRDefault="009808DA" w:rsidP="003572FE">
            <w:pPr>
              <w:adjustRightInd w:val="0"/>
              <w:spacing w:line="360" w:lineRule="auto"/>
              <w:jc w:val="left"/>
              <w:rPr>
                <w:rFonts w:ascii="宋体" w:hAnsi="宋体"/>
                <w:u w:val="single"/>
              </w:rPr>
            </w:pPr>
            <w:r w:rsidRPr="00555F69">
              <w:rPr>
                <w:rFonts w:ascii="宋体" w:hAnsi="宋体" w:hint="eastAsia"/>
                <w:u w:val="single"/>
              </w:rPr>
              <w:t>c. 监测报告提供情况：</w:t>
            </w:r>
          </w:p>
          <w:p w:rsidR="009808DA" w:rsidRPr="00555F69" w:rsidRDefault="00032801" w:rsidP="00032801">
            <w:pPr>
              <w:snapToGrid w:val="0"/>
              <w:spacing w:line="360" w:lineRule="auto"/>
              <w:ind w:firstLineChars="200" w:firstLine="420"/>
              <w:rPr>
                <w:rFonts w:ascii="宋体" w:hAnsi="宋体"/>
                <w:u w:val="single"/>
              </w:rPr>
            </w:pPr>
            <w:r>
              <w:rPr>
                <w:rFonts w:ascii="宋体" w:hAnsi="宋体" w:hint="eastAsia"/>
              </w:rPr>
              <w:t>□</w:t>
            </w:r>
            <w:r w:rsidR="009808DA" w:rsidRPr="00555F69">
              <w:rPr>
                <w:rFonts w:ascii="宋体" w:hAnsi="宋体" w:cs="宋体" w:hint="eastAsia"/>
                <w:u w:val="single"/>
              </w:rPr>
              <w:t>提供了</w:t>
            </w:r>
            <w:r w:rsidR="009808DA" w:rsidRPr="00555F69">
              <w:rPr>
                <w:rFonts w:ascii="宋体" w:hAnsi="宋体"/>
                <w:u w:val="single"/>
              </w:rPr>
              <w:t xml:space="preserve">  </w:t>
            </w:r>
            <w:r w:rsidR="00555F69" w:rsidRPr="00555F69">
              <w:rPr>
                <w:rFonts w:ascii="宋体" w:hAnsi="宋体" w:hint="eastAsia"/>
                <w:u w:val="single"/>
              </w:rPr>
              <w:t>。</w:t>
            </w:r>
          </w:p>
          <w:p w:rsidR="009808DA" w:rsidRDefault="009808DA" w:rsidP="003572FE">
            <w:pPr>
              <w:adjustRightInd w:val="0"/>
              <w:spacing w:line="360" w:lineRule="auto"/>
              <w:jc w:val="left"/>
              <w:rPr>
                <w:rFonts w:ascii="宋体"/>
                <w:szCs w:val="21"/>
              </w:rPr>
            </w:pPr>
            <w:r>
              <w:rPr>
                <w:rFonts w:ascii="宋体" w:hAnsi="宋体" w:hint="eastAsia"/>
                <w:szCs w:val="21"/>
              </w:rPr>
              <w:t>监测结果为：</w:t>
            </w:r>
            <w:r>
              <w:rPr>
                <w:rFonts w:ascii="宋体" w:hAnsi="宋体"/>
                <w:szCs w:val="21"/>
                <w:u w:val="single"/>
              </w:rPr>
              <w:t xml:space="preserve"> </w:t>
            </w:r>
            <w:r w:rsidR="00032801">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p>
        </w:tc>
        <w:tc>
          <w:tcPr>
            <w:tcW w:w="1400" w:type="dxa"/>
          </w:tcPr>
          <w:p w:rsidR="009808DA" w:rsidRDefault="009808DA" w:rsidP="003572FE">
            <w:pPr>
              <w:adjustRightInd w:val="0"/>
              <w:spacing w:line="360" w:lineRule="auto"/>
              <w:jc w:val="left"/>
            </w:pPr>
            <w:r>
              <w:rPr>
                <w:rFonts w:hint="eastAsia"/>
              </w:rPr>
              <w:lastRenderedPageBreak/>
              <w:t xml:space="preserve"> </w:t>
            </w:r>
          </w:p>
        </w:tc>
      </w:tr>
      <w:tr w:rsidR="009808DA" w:rsidTr="003572FE">
        <w:trPr>
          <w:trHeight w:val="9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3、OHSMS:</w:t>
            </w:r>
          </w:p>
          <w:p w:rsidR="009808DA" w:rsidRDefault="009808DA" w:rsidP="003572FE">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9808DA" w:rsidRDefault="009808DA" w:rsidP="003572FE">
            <w:pPr>
              <w:adjustRightInd w:val="0"/>
              <w:spacing w:line="360" w:lineRule="auto"/>
              <w:jc w:val="left"/>
              <w:rPr>
                <w:rFonts w:ascii="宋体"/>
                <w:u w:val="single"/>
              </w:rPr>
            </w:pPr>
            <w:r>
              <w:rPr>
                <w:rFonts w:ascii="宋体" w:hint="eastAsia"/>
                <w:u w:val="single"/>
              </w:rPr>
              <w:t xml:space="preserve">     </w:t>
            </w:r>
            <w:r w:rsidR="009110C2">
              <w:rPr>
                <w:rFonts w:ascii="宋体" w:hint="eastAsia"/>
                <w:u w:val="single"/>
              </w:rPr>
              <w:t>切割、焊接、喷涂工序</w:t>
            </w:r>
            <w:proofErr w:type="gramStart"/>
            <w:r w:rsidR="009110C2">
              <w:rPr>
                <w:rFonts w:ascii="宋体" w:hint="eastAsia"/>
                <w:u w:val="single"/>
              </w:rPr>
              <w:t>操作工戴口罩</w:t>
            </w:r>
            <w:proofErr w:type="gramEnd"/>
            <w:r w:rsidR="009110C2">
              <w:rPr>
                <w:rFonts w:ascii="宋体" w:hint="eastAsia"/>
                <w:u w:val="single"/>
              </w:rPr>
              <w:t>。切割工序</w:t>
            </w:r>
            <w:proofErr w:type="gramStart"/>
            <w:r w:rsidR="009110C2">
              <w:rPr>
                <w:rFonts w:ascii="宋体" w:hint="eastAsia"/>
                <w:u w:val="single"/>
              </w:rPr>
              <w:t>操作工戴耳塞</w:t>
            </w:r>
            <w:proofErr w:type="gramEnd"/>
            <w:r w:rsidR="009110C2">
              <w:rPr>
                <w:rFonts w:ascii="宋体" w:hint="eastAsia"/>
                <w:u w:val="single"/>
              </w:rPr>
              <w:t>，</w:t>
            </w:r>
            <w:r w:rsidR="00AD436A">
              <w:rPr>
                <w:rFonts w:ascii="宋体" w:hint="eastAsia"/>
                <w:u w:val="single"/>
              </w:rPr>
              <w:t>消防栓和灭火器状态正常。</w:t>
            </w:r>
            <w:r>
              <w:rPr>
                <w:rFonts w:ascii="宋体" w:hint="eastAsia"/>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t>b)</w:t>
            </w:r>
            <w:r>
              <w:rPr>
                <w:rFonts w:ascii="宋体" w:hAnsi="宋体" w:hint="eastAsia"/>
                <w:szCs w:val="21"/>
              </w:rPr>
              <w:t xml:space="preserve"> 监测报告:</w:t>
            </w:r>
          </w:p>
          <w:p w:rsidR="009808DA" w:rsidRDefault="00AD436A" w:rsidP="003572FE">
            <w:pPr>
              <w:adjustRightInd w:val="0"/>
              <w:spacing w:line="360" w:lineRule="auto"/>
              <w:jc w:val="left"/>
              <w:rPr>
                <w:rFonts w:ascii="宋体" w:hAnsi="宋体"/>
                <w:szCs w:val="21"/>
                <w:u w:val="single"/>
              </w:rPr>
            </w:pPr>
            <w:r>
              <w:rPr>
                <w:rFonts w:ascii="宋体" w:hAnsi="宋体" w:cs="宋体" w:hint="eastAsia"/>
                <w:szCs w:val="21"/>
              </w:rPr>
              <w:t>■</w:t>
            </w:r>
            <w:r w:rsidR="009808DA">
              <w:rPr>
                <w:rFonts w:ascii="宋体" w:hAnsi="宋体" w:hint="eastAsia"/>
              </w:rPr>
              <w:t>□</w:t>
            </w:r>
            <w:r w:rsidR="009808DA">
              <w:rPr>
                <w:rFonts w:ascii="宋体" w:hAnsi="宋体" w:hint="eastAsia"/>
                <w:szCs w:val="21"/>
              </w:rPr>
              <w:t>提供了</w:t>
            </w:r>
            <w:r w:rsidR="009808DA">
              <w:rPr>
                <w:rFonts w:ascii="宋体" w:hAnsi="宋体"/>
                <w:szCs w:val="21"/>
                <w:u w:val="single"/>
              </w:rPr>
              <w:t xml:space="preserve">   </w:t>
            </w:r>
            <w:r>
              <w:rPr>
                <w:rFonts w:ascii="宋体" w:hAnsi="宋体"/>
                <w:szCs w:val="21"/>
                <w:u w:val="single"/>
              </w:rPr>
              <w:t>健康体检报告</w:t>
            </w:r>
            <w:r w:rsidR="009808DA">
              <w:rPr>
                <w:rFonts w:ascii="宋体" w:hAnsi="宋体"/>
                <w:szCs w:val="21"/>
                <w:u w:val="single"/>
              </w:rPr>
              <w:t xml:space="preserve"> </w:t>
            </w:r>
            <w:r w:rsidR="009808DA">
              <w:rPr>
                <w:rFonts w:ascii="宋体" w:hAnsi="宋体" w:hint="eastAsia"/>
                <w:szCs w:val="21"/>
                <w:u w:val="single"/>
              </w:rPr>
              <w:t xml:space="preserve"> </w:t>
            </w:r>
            <w:r w:rsidR="009808DA">
              <w:rPr>
                <w:rFonts w:ascii="宋体" w:hAnsi="宋体"/>
                <w:szCs w:val="21"/>
                <w:u w:val="single"/>
              </w:rPr>
              <w:t xml:space="preserve">                        </w:t>
            </w:r>
          </w:p>
          <w:p w:rsidR="009808DA" w:rsidRDefault="009808DA" w:rsidP="003572FE">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sidR="00AD436A">
              <w:rPr>
                <w:rFonts w:ascii="宋体" w:hAnsi="宋体" w:hint="eastAsia"/>
                <w:szCs w:val="21"/>
                <w:u w:val="single"/>
              </w:rPr>
              <w:t>正常</w:t>
            </w:r>
            <w:r>
              <w:rPr>
                <w:rFonts w:ascii="宋体" w:hAnsi="宋体"/>
                <w:szCs w:val="21"/>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p>
        </w:tc>
        <w:tc>
          <w:tcPr>
            <w:tcW w:w="1400" w:type="dxa"/>
          </w:tcPr>
          <w:p w:rsidR="009808DA" w:rsidRDefault="009808DA" w:rsidP="003572FE">
            <w:pPr>
              <w:adjustRightInd w:val="0"/>
              <w:spacing w:line="360" w:lineRule="auto"/>
              <w:jc w:val="left"/>
            </w:pPr>
            <w:r>
              <w:rPr>
                <w:rFonts w:hint="eastAsia"/>
              </w:rPr>
              <w:t xml:space="preserve"> </w:t>
            </w:r>
          </w:p>
        </w:tc>
      </w:tr>
      <w:tr w:rsidR="009808DA" w:rsidTr="003572FE">
        <w:trPr>
          <w:trHeight w:val="405"/>
          <w:tblHeader/>
        </w:trPr>
        <w:tc>
          <w:tcPr>
            <w:tcW w:w="675" w:type="dxa"/>
            <w:vMerge w:val="restart"/>
          </w:tcPr>
          <w:p w:rsidR="009808DA" w:rsidRDefault="009808DA" w:rsidP="003572FE">
            <w:pPr>
              <w:adjustRightInd w:val="0"/>
              <w:spacing w:line="360" w:lineRule="auto"/>
              <w:jc w:val="center"/>
            </w:pPr>
            <w:r>
              <w:rPr>
                <w:rFonts w:hint="eastAsia"/>
              </w:rPr>
              <w:t>6</w:t>
            </w:r>
          </w:p>
        </w:tc>
        <w:tc>
          <w:tcPr>
            <w:tcW w:w="12297" w:type="dxa"/>
          </w:tcPr>
          <w:p w:rsidR="009808DA" w:rsidRDefault="009808DA" w:rsidP="003572FE">
            <w:pPr>
              <w:adjustRightInd w:val="0"/>
              <w:spacing w:line="360" w:lineRule="auto"/>
              <w:jc w:val="left"/>
            </w:pPr>
            <w:r>
              <w:rPr>
                <w:rFonts w:ascii="宋体" w:hAnsi="宋体" w:hint="eastAsia"/>
                <w:szCs w:val="21"/>
              </w:rPr>
              <w:t>管理体系的方针、目标/指标/措施方案及实现情况：</w:t>
            </w:r>
          </w:p>
        </w:tc>
        <w:tc>
          <w:tcPr>
            <w:tcW w:w="1400" w:type="dxa"/>
          </w:tcPr>
          <w:p w:rsidR="009808DA" w:rsidRDefault="009808DA" w:rsidP="003572FE">
            <w:pPr>
              <w:adjustRightInd w:val="0"/>
              <w:spacing w:line="360" w:lineRule="auto"/>
              <w:jc w:val="center"/>
            </w:pPr>
          </w:p>
        </w:tc>
      </w:tr>
      <w:tr w:rsidR="009808DA" w:rsidTr="003572FE">
        <w:trPr>
          <w:trHeight w:val="2998"/>
          <w:tblHeader/>
        </w:trPr>
        <w:tc>
          <w:tcPr>
            <w:tcW w:w="675" w:type="dxa"/>
            <w:vMerge/>
          </w:tcPr>
          <w:p w:rsidR="009808DA" w:rsidRDefault="009808DA" w:rsidP="003572FE">
            <w:pPr>
              <w:adjustRightInd w:val="0"/>
              <w:spacing w:line="360" w:lineRule="auto"/>
              <w:jc w:val="center"/>
            </w:pPr>
          </w:p>
        </w:tc>
        <w:tc>
          <w:tcPr>
            <w:tcW w:w="12297" w:type="dxa"/>
          </w:tcPr>
          <w:p w:rsidR="009808DA" w:rsidRDefault="009808DA" w:rsidP="003572FE">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9808DA" w:rsidRDefault="009808DA" w:rsidP="003572FE">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9808DA" w:rsidRDefault="009110C2" w:rsidP="003572FE">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职业健康安全</w:t>
            </w:r>
            <w:r w:rsidR="009808DA">
              <w:rPr>
                <w:rFonts w:ascii="宋体" w:hAnsi="宋体" w:hint="eastAsia"/>
                <w:szCs w:val="21"/>
                <w:u w:val="single"/>
              </w:rPr>
              <w:t>目标</w:t>
            </w:r>
            <w:r>
              <w:rPr>
                <w:rFonts w:ascii="宋体" w:hAnsi="宋体" w:hint="eastAsia"/>
                <w:szCs w:val="21"/>
                <w:u w:val="single"/>
              </w:rPr>
              <w:t>3</w:t>
            </w:r>
            <w:r w:rsidR="009808DA">
              <w:rPr>
                <w:rFonts w:ascii="宋体" w:hAnsi="宋体" w:hint="eastAsia"/>
                <w:szCs w:val="21"/>
                <w:u w:val="single"/>
              </w:rPr>
              <w:t>个</w:t>
            </w:r>
          </w:p>
          <w:p w:rsidR="009808DA" w:rsidRDefault="009808DA" w:rsidP="003572FE">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9808DA" w:rsidRDefault="009808DA" w:rsidP="003572FE">
            <w:pPr>
              <w:adjustRightInd w:val="0"/>
              <w:spacing w:line="360" w:lineRule="auto"/>
              <w:ind w:firstLineChars="200" w:firstLine="420"/>
              <w:jc w:val="left"/>
              <w:rPr>
                <w:rFonts w:ascii="宋体" w:hAnsi="宋体"/>
                <w:szCs w:val="21"/>
              </w:rPr>
            </w:pPr>
            <w:r>
              <w:rPr>
                <w:rFonts w:ascii="宋体" w:hAnsi="宋体" w:hint="eastAsia"/>
                <w:szCs w:val="21"/>
                <w:u w:val="single"/>
              </w:rPr>
              <w:t xml:space="preserve">企业已进行了分解，符合要求。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9808DA" w:rsidRDefault="009808DA" w:rsidP="003572FE">
            <w:pPr>
              <w:adjustRightInd w:val="0"/>
              <w:spacing w:line="360" w:lineRule="auto"/>
              <w:jc w:val="center"/>
            </w:pPr>
          </w:p>
        </w:tc>
      </w:tr>
      <w:tr w:rsidR="009808DA" w:rsidTr="003572FE">
        <w:trPr>
          <w:trHeight w:val="435"/>
        </w:trPr>
        <w:tc>
          <w:tcPr>
            <w:tcW w:w="675" w:type="dxa"/>
            <w:vMerge w:val="restart"/>
          </w:tcPr>
          <w:p w:rsidR="009808DA" w:rsidRDefault="009808DA" w:rsidP="003572FE">
            <w:pPr>
              <w:adjustRightInd w:val="0"/>
              <w:spacing w:line="360" w:lineRule="auto"/>
              <w:jc w:val="left"/>
            </w:pPr>
            <w:r>
              <w:rPr>
                <w:rFonts w:hint="eastAsia"/>
              </w:rPr>
              <w:t>7</w:t>
            </w:r>
          </w:p>
        </w:tc>
        <w:tc>
          <w:tcPr>
            <w:tcW w:w="12297" w:type="dxa"/>
          </w:tcPr>
          <w:p w:rsidR="009808DA" w:rsidRDefault="009808DA" w:rsidP="003572FE">
            <w:pPr>
              <w:adjustRightInd w:val="0"/>
              <w:spacing w:line="360" w:lineRule="auto"/>
              <w:jc w:val="left"/>
            </w:pPr>
            <w:r>
              <w:rPr>
                <w:rFonts w:ascii="宋体" w:hAnsi="宋体" w:hint="eastAsia"/>
                <w:b/>
                <w:bCs/>
                <w:szCs w:val="21"/>
              </w:rPr>
              <w:t>组织内部审核策划和实施情况</w:t>
            </w:r>
          </w:p>
        </w:tc>
        <w:tc>
          <w:tcPr>
            <w:tcW w:w="1400" w:type="dxa"/>
          </w:tcPr>
          <w:p w:rsidR="009808DA" w:rsidRDefault="009808DA" w:rsidP="003572FE">
            <w:pPr>
              <w:adjustRightInd w:val="0"/>
              <w:spacing w:line="360" w:lineRule="auto"/>
              <w:jc w:val="left"/>
            </w:pPr>
          </w:p>
        </w:tc>
      </w:tr>
      <w:tr w:rsidR="009808DA" w:rsidTr="003572FE">
        <w:trPr>
          <w:trHeight w:val="440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2019  </w:t>
            </w:r>
            <w:r>
              <w:rPr>
                <w:rFonts w:ascii="宋体" w:hAnsi="宋体" w:hint="eastAsia"/>
              </w:rPr>
              <w:t>年</w:t>
            </w:r>
            <w:r>
              <w:rPr>
                <w:rFonts w:ascii="宋体" w:hAnsi="宋体" w:hint="eastAsia"/>
                <w:u w:val="single"/>
              </w:rPr>
              <w:t xml:space="preserve">　</w:t>
            </w:r>
            <w:r w:rsidR="00032801">
              <w:rPr>
                <w:rFonts w:ascii="宋体" w:hAnsi="宋体" w:hint="eastAsia"/>
                <w:u w:val="single"/>
              </w:rPr>
              <w:t>9</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032801">
              <w:rPr>
                <w:rFonts w:ascii="宋体" w:hAnsi="宋体" w:hint="eastAsia"/>
                <w:u w:val="single"/>
              </w:rPr>
              <w:t>9</w:t>
            </w:r>
            <w:r w:rsidR="00CF2155">
              <w:rPr>
                <w:rFonts w:ascii="宋体" w:hAnsi="宋体" w:hint="eastAsia"/>
                <w:u w:val="single"/>
              </w:rPr>
              <w:t>-</w:t>
            </w:r>
            <w:r w:rsidR="00EB3436">
              <w:rPr>
                <w:rFonts w:ascii="宋体" w:hAnsi="宋体" w:hint="eastAsia"/>
                <w:u w:val="single"/>
              </w:rPr>
              <w:t>1</w:t>
            </w:r>
            <w:r w:rsidR="00032801">
              <w:rPr>
                <w:rFonts w:ascii="宋体" w:hAnsi="宋体" w:hint="eastAsia"/>
                <w:u w:val="single"/>
              </w:rPr>
              <w:t>0</w:t>
            </w:r>
            <w:r>
              <w:rPr>
                <w:rFonts w:ascii="宋体" w:hAnsi="宋体" w:hint="eastAsia"/>
                <w:u w:val="single"/>
              </w:rPr>
              <w:t xml:space="preserve">　</w:t>
            </w:r>
            <w:r>
              <w:rPr>
                <w:rFonts w:ascii="宋体" w:hAnsi="宋体" w:hint="eastAsia"/>
              </w:rPr>
              <w:t>日实施</w:t>
            </w:r>
          </w:p>
          <w:p w:rsidR="009808DA" w:rsidRDefault="009808DA" w:rsidP="003572FE">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9808DA" w:rsidRDefault="009808DA" w:rsidP="003572FE">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9808DA" w:rsidRDefault="009808DA" w:rsidP="003572FE">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9808DA" w:rsidRDefault="009808DA" w:rsidP="003572FE">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9808DA" w:rsidRDefault="009808DA" w:rsidP="003572FE">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sidR="00EB3436">
              <w:rPr>
                <w:rFonts w:hint="eastAsia"/>
              </w:rPr>
              <w:t>□</w:t>
            </w:r>
            <w:r>
              <w:rPr>
                <w:rFonts w:ascii="宋体" w:hAnsi="宋体"/>
              </w:rPr>
              <w:t xml:space="preserve">QMS  </w:t>
            </w:r>
            <w:r>
              <w:rPr>
                <w:rFonts w:hint="eastAsia"/>
              </w:rPr>
              <w:t>□</w:t>
            </w:r>
            <w:r>
              <w:rPr>
                <w:rFonts w:ascii="宋体" w:hAnsi="宋体"/>
              </w:rPr>
              <w:t xml:space="preserve">EMS  </w:t>
            </w:r>
            <w:r w:rsidR="00EB3436">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9808DA" w:rsidRDefault="009808DA" w:rsidP="003572FE">
            <w:pPr>
              <w:adjustRightInd w:val="0"/>
              <w:spacing w:line="360" w:lineRule="auto"/>
              <w:jc w:val="left"/>
            </w:pPr>
            <w:r>
              <w:t>Ok</w:t>
            </w:r>
          </w:p>
        </w:tc>
      </w:tr>
      <w:tr w:rsidR="009808DA" w:rsidTr="003572FE">
        <w:trPr>
          <w:trHeight w:val="474"/>
        </w:trPr>
        <w:tc>
          <w:tcPr>
            <w:tcW w:w="675" w:type="dxa"/>
            <w:vMerge w:val="restart"/>
          </w:tcPr>
          <w:p w:rsidR="009808DA" w:rsidRDefault="009808DA" w:rsidP="003572FE">
            <w:pPr>
              <w:adjustRightInd w:val="0"/>
              <w:spacing w:line="360" w:lineRule="auto"/>
              <w:jc w:val="left"/>
            </w:pPr>
            <w:r>
              <w:rPr>
                <w:rFonts w:hint="eastAsia"/>
              </w:rPr>
              <w:t>8</w:t>
            </w:r>
          </w:p>
        </w:tc>
        <w:tc>
          <w:tcPr>
            <w:tcW w:w="12297" w:type="dxa"/>
          </w:tcPr>
          <w:p w:rsidR="009808DA" w:rsidRDefault="009808DA" w:rsidP="003572FE">
            <w:pPr>
              <w:adjustRightInd w:val="0"/>
              <w:spacing w:line="360" w:lineRule="auto"/>
              <w:jc w:val="left"/>
            </w:pPr>
            <w:r>
              <w:rPr>
                <w:rFonts w:ascii="宋体" w:hAnsi="宋体" w:hint="eastAsia"/>
                <w:b/>
                <w:bCs/>
                <w:szCs w:val="21"/>
              </w:rPr>
              <w:t>组织进行管理评审的情况</w:t>
            </w:r>
          </w:p>
        </w:tc>
        <w:tc>
          <w:tcPr>
            <w:tcW w:w="1400" w:type="dxa"/>
          </w:tcPr>
          <w:p w:rsidR="009808DA" w:rsidRDefault="009808DA" w:rsidP="003572FE">
            <w:pPr>
              <w:adjustRightInd w:val="0"/>
              <w:spacing w:line="360" w:lineRule="auto"/>
              <w:jc w:val="left"/>
            </w:pPr>
          </w:p>
        </w:tc>
      </w:tr>
      <w:tr w:rsidR="009808DA" w:rsidTr="003572FE">
        <w:trPr>
          <w:trHeight w:val="47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9808DA" w:rsidRDefault="009808DA" w:rsidP="003572FE">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2019</w:t>
            </w:r>
            <w:r>
              <w:rPr>
                <w:rFonts w:ascii="宋体" w:hAnsi="宋体"/>
                <w:u w:val="single"/>
              </w:rPr>
              <w:t xml:space="preserve"> </w:t>
            </w:r>
            <w:r>
              <w:rPr>
                <w:rFonts w:ascii="宋体" w:hAnsi="宋体" w:hint="eastAsia"/>
              </w:rPr>
              <w:t>年</w:t>
            </w:r>
            <w:r w:rsidR="00E31BCA">
              <w:rPr>
                <w:rFonts w:ascii="宋体" w:hAnsi="宋体" w:hint="eastAsia"/>
                <w:u w:val="single"/>
              </w:rPr>
              <w:t xml:space="preserve">  </w:t>
            </w:r>
            <w:r w:rsidR="00EB3436">
              <w:rPr>
                <w:rFonts w:ascii="宋体" w:hAnsi="宋体" w:hint="eastAsia"/>
                <w:u w:val="single"/>
              </w:rPr>
              <w:t xml:space="preserve">9 </w:t>
            </w:r>
            <w:r>
              <w:rPr>
                <w:rFonts w:ascii="宋体" w:hAnsi="宋体" w:hint="eastAsia"/>
              </w:rPr>
              <w:t>月</w:t>
            </w:r>
            <w:r>
              <w:rPr>
                <w:rFonts w:ascii="宋体" w:hAnsi="宋体" w:hint="eastAsia"/>
                <w:u w:val="single"/>
              </w:rPr>
              <w:t xml:space="preserve">　</w:t>
            </w:r>
            <w:r w:rsidR="007A76D4">
              <w:rPr>
                <w:rFonts w:ascii="宋体" w:hAnsi="宋体" w:hint="eastAsia"/>
                <w:u w:val="single"/>
              </w:rPr>
              <w:t>1</w:t>
            </w:r>
            <w:r w:rsidR="00EB3436">
              <w:rPr>
                <w:rFonts w:ascii="宋体" w:hAnsi="宋体" w:hint="eastAsia"/>
                <w:u w:val="single"/>
              </w:rPr>
              <w:t>9</w:t>
            </w:r>
            <w:r>
              <w:rPr>
                <w:rFonts w:ascii="宋体" w:hAnsi="宋体" w:hint="eastAsia"/>
                <w:u w:val="single"/>
              </w:rPr>
              <w:t xml:space="preserve">　</w:t>
            </w:r>
            <w:r>
              <w:rPr>
                <w:rFonts w:ascii="宋体" w:hAnsi="宋体" w:hint="eastAsia"/>
              </w:rPr>
              <w:t>日实施，由最高管理者：</w:t>
            </w:r>
            <w:r w:rsidR="00EB3436">
              <w:rPr>
                <w:rFonts w:hint="eastAsia"/>
                <w:u w:val="single"/>
              </w:rPr>
              <w:t xml:space="preserve">  </w:t>
            </w:r>
            <w:r w:rsidR="00EB3436">
              <w:rPr>
                <w:rFonts w:hint="eastAsia"/>
                <w:u w:val="single"/>
              </w:rPr>
              <w:t>曾招弟</w:t>
            </w:r>
            <w:r w:rsidR="00CF2155" w:rsidRPr="007A76D4">
              <w:rPr>
                <w:rFonts w:ascii="宋体" w:hAnsi="宋体" w:hint="eastAsia"/>
                <w:u w:val="single"/>
              </w:rPr>
              <w:t xml:space="preserve"> </w:t>
            </w:r>
            <w:r>
              <w:rPr>
                <w:rFonts w:ascii="仿宋" w:eastAsia="仿宋" w:hAnsi="仿宋" w:hint="eastAsia"/>
                <w:bCs/>
                <w:sz w:val="24"/>
                <w:u w:val="single"/>
              </w:rPr>
              <w:t xml:space="preserve"> </w:t>
            </w:r>
            <w:r>
              <w:rPr>
                <w:rFonts w:ascii="宋体" w:hAnsi="宋体" w:hint="eastAsia"/>
              </w:rPr>
              <w:t>主持，实施方式：</w:t>
            </w:r>
            <w:r>
              <w:rPr>
                <w:rFonts w:ascii="宋体" w:hAnsi="宋体" w:hint="eastAsia"/>
                <w:u w:val="single"/>
              </w:rPr>
              <w:t xml:space="preserve">　会议　</w:t>
            </w:r>
          </w:p>
          <w:p w:rsidR="009808DA" w:rsidRDefault="009808DA" w:rsidP="003572FE">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9808DA" w:rsidRDefault="009808DA" w:rsidP="00EB3436">
            <w:pPr>
              <w:pStyle w:val="a6"/>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rPr>
              <w:t>QMS</w:t>
            </w:r>
            <w:r>
              <w:rPr>
                <w:rFonts w:ascii="宋体" w:hAnsi="宋体" w:hint="eastAsia"/>
              </w:rPr>
              <w:t>/MDQMS</w:t>
            </w:r>
            <w:r w:rsidR="00EB3436">
              <w:rPr>
                <w:rFonts w:ascii="宋体" w:hAnsi="宋体" w:hint="eastAsia"/>
              </w:rPr>
              <w:t>□</w:t>
            </w:r>
            <w:r>
              <w:rPr>
                <w:rFonts w:ascii="宋体" w:hAnsi="宋体"/>
              </w:rPr>
              <w:t>EMS</w:t>
            </w:r>
            <w:r w:rsidR="00EB3436">
              <w:rPr>
                <w:rFonts w:ascii="MS Mincho" w:eastAsia="MS Mincho" w:hAnsi="MS Mincho" w:cs="MS Mincho" w:hint="eastAsia"/>
              </w:rPr>
              <w:t>☑</w:t>
            </w:r>
            <w:r>
              <w:rPr>
                <w:rFonts w:ascii="宋体" w:hAnsi="宋体"/>
              </w:rPr>
              <w:t>OHSMS</w:t>
            </w:r>
            <w:r>
              <w:rPr>
                <w:rFonts w:ascii="宋体" w:hAnsi="宋体" w:hint="eastAsia"/>
              </w:rPr>
              <w:t>的适宜性、充分性和有效性的结论：</w:t>
            </w:r>
            <w:r>
              <w:rPr>
                <w:rFonts w:ascii="宋体" w:hAnsi="宋体" w:hint="eastAsia"/>
                <w:szCs w:val="22"/>
                <w:u w:val="single"/>
              </w:rPr>
              <w:t>管理体系是适宜的、有效的</w:t>
            </w:r>
            <w:r w:rsidR="00CF2155">
              <w:rPr>
                <w:rFonts w:ascii="宋体" w:hAnsi="宋体" w:hint="eastAsia"/>
                <w:szCs w:val="22"/>
                <w:u w:val="single"/>
              </w:rPr>
              <w:t>、充分的</w:t>
            </w:r>
            <w:r>
              <w:rPr>
                <w:rFonts w:ascii="宋体" w:hAnsi="宋体" w:hint="eastAsia"/>
                <w:szCs w:val="22"/>
              </w:rPr>
              <w:t>。</w:t>
            </w:r>
          </w:p>
        </w:tc>
        <w:tc>
          <w:tcPr>
            <w:tcW w:w="1400" w:type="dxa"/>
          </w:tcPr>
          <w:p w:rsidR="009808DA" w:rsidRDefault="009808DA" w:rsidP="003572FE">
            <w:pPr>
              <w:adjustRightInd w:val="0"/>
              <w:spacing w:line="360" w:lineRule="auto"/>
              <w:jc w:val="left"/>
            </w:pPr>
            <w:r>
              <w:t>Ok</w:t>
            </w:r>
          </w:p>
        </w:tc>
      </w:tr>
    </w:tbl>
    <w:p w:rsidR="009808DA" w:rsidRDefault="009808DA" w:rsidP="009808DA"/>
    <w:p w:rsidR="009808DA" w:rsidRDefault="009808DA" w:rsidP="009808DA">
      <w:pPr>
        <w:pStyle w:val="a4"/>
      </w:pPr>
      <w:r>
        <w:rPr>
          <w:rFonts w:hint="eastAsia"/>
        </w:rPr>
        <w:t>说明：不符合标注</w:t>
      </w:r>
      <w:r>
        <w:rPr>
          <w:rFonts w:hint="eastAsia"/>
        </w:rPr>
        <w:t>N</w:t>
      </w:r>
    </w:p>
    <w:p w:rsidR="007757F3" w:rsidRPr="009808DA" w:rsidRDefault="00131076" w:rsidP="009808DA"/>
    <w:sectPr w:rsidR="007757F3" w:rsidRPr="009808DA"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076" w:rsidRDefault="00131076">
      <w:r>
        <w:separator/>
      </w:r>
    </w:p>
  </w:endnote>
  <w:endnote w:type="continuationSeparator" w:id="0">
    <w:p w:rsidR="00131076" w:rsidRDefault="0013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B63B6A">
            <w:pPr>
              <w:pStyle w:val="a4"/>
              <w:jc w:val="center"/>
            </w:pPr>
            <w:r>
              <w:rPr>
                <w:b/>
                <w:sz w:val="24"/>
                <w:szCs w:val="24"/>
              </w:rPr>
              <w:fldChar w:fldCharType="begin"/>
            </w:r>
            <w:r>
              <w:rPr>
                <w:b/>
              </w:rPr>
              <w:instrText>PAGE</w:instrText>
            </w:r>
            <w:r>
              <w:rPr>
                <w:b/>
                <w:sz w:val="24"/>
                <w:szCs w:val="24"/>
              </w:rPr>
              <w:fldChar w:fldCharType="separate"/>
            </w:r>
            <w:r w:rsidR="0093259C">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3259C">
              <w:rPr>
                <w:b/>
                <w:noProof/>
              </w:rPr>
              <w:t>10</w:t>
            </w:r>
            <w:r>
              <w:rPr>
                <w:b/>
                <w:sz w:val="24"/>
                <w:szCs w:val="24"/>
              </w:rPr>
              <w:fldChar w:fldCharType="end"/>
            </w:r>
          </w:p>
        </w:sdtContent>
      </w:sdt>
    </w:sdtContent>
  </w:sdt>
  <w:p w:rsidR="007757F3" w:rsidRDefault="001310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076" w:rsidRDefault="00131076">
      <w:r>
        <w:separator/>
      </w:r>
    </w:p>
  </w:footnote>
  <w:footnote w:type="continuationSeparator" w:id="0">
    <w:p w:rsidR="00131076" w:rsidRDefault="00131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B63B6A" w:rsidP="009808D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131076" w:rsidP="009808D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B63B6A"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63B6A" w:rsidRPr="00390345">
      <w:rPr>
        <w:rStyle w:val="CharChar1"/>
        <w:rFonts w:hint="default"/>
        <w:w w:val="90"/>
      </w:rPr>
      <w:t xml:space="preserve">Beijing International Standard united Certification </w:t>
    </w:r>
    <w:proofErr w:type="spellStart"/>
    <w:r w:rsidR="00B63B6A" w:rsidRPr="00390345">
      <w:rPr>
        <w:rStyle w:val="CharChar1"/>
        <w:rFonts w:hint="default"/>
        <w:w w:val="90"/>
      </w:rPr>
      <w:t>Co.</w:t>
    </w:r>
    <w:proofErr w:type="gramStart"/>
    <w:r w:rsidR="00B63B6A" w:rsidRPr="00390345">
      <w:rPr>
        <w:rStyle w:val="CharChar1"/>
        <w:rFonts w:hint="default"/>
        <w:w w:val="90"/>
      </w:rPr>
      <w:t>,Ltd</w:t>
    </w:r>
    <w:proofErr w:type="spellEnd"/>
    <w:proofErr w:type="gramEnd"/>
    <w:r w:rsidR="00B63B6A" w:rsidRPr="00390345">
      <w:rPr>
        <w:rStyle w:val="CharChar1"/>
        <w:rFonts w:hint="default"/>
        <w:w w:val="90"/>
      </w:rPr>
      <w:t>.</w:t>
    </w:r>
  </w:p>
  <w:p w:rsidR="007757F3" w:rsidRDefault="001310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4D69"/>
    <w:rsid w:val="0000210D"/>
    <w:rsid w:val="00032801"/>
    <w:rsid w:val="00090623"/>
    <w:rsid w:val="000B7305"/>
    <w:rsid w:val="000C0200"/>
    <w:rsid w:val="00131076"/>
    <w:rsid w:val="00132512"/>
    <w:rsid w:val="00150B56"/>
    <w:rsid w:val="001874C3"/>
    <w:rsid w:val="001E2E98"/>
    <w:rsid w:val="00232DA5"/>
    <w:rsid w:val="00234F1D"/>
    <w:rsid w:val="0024639A"/>
    <w:rsid w:val="00301953"/>
    <w:rsid w:val="00391563"/>
    <w:rsid w:val="003934CE"/>
    <w:rsid w:val="003C5C06"/>
    <w:rsid w:val="0042501B"/>
    <w:rsid w:val="005002DE"/>
    <w:rsid w:val="00506A79"/>
    <w:rsid w:val="00512F89"/>
    <w:rsid w:val="005427BC"/>
    <w:rsid w:val="00550ECD"/>
    <w:rsid w:val="00555F69"/>
    <w:rsid w:val="005722DC"/>
    <w:rsid w:val="00613557"/>
    <w:rsid w:val="006159E1"/>
    <w:rsid w:val="00630200"/>
    <w:rsid w:val="00667915"/>
    <w:rsid w:val="006A52F4"/>
    <w:rsid w:val="006A658E"/>
    <w:rsid w:val="0073678D"/>
    <w:rsid w:val="00750B46"/>
    <w:rsid w:val="007A532D"/>
    <w:rsid w:val="007A76D4"/>
    <w:rsid w:val="007F222B"/>
    <w:rsid w:val="00805107"/>
    <w:rsid w:val="00861045"/>
    <w:rsid w:val="00877A16"/>
    <w:rsid w:val="008D4D7F"/>
    <w:rsid w:val="009110C2"/>
    <w:rsid w:val="0093259C"/>
    <w:rsid w:val="009808DA"/>
    <w:rsid w:val="00980FA6"/>
    <w:rsid w:val="009A4358"/>
    <w:rsid w:val="00A23B12"/>
    <w:rsid w:val="00A377BE"/>
    <w:rsid w:val="00A9609D"/>
    <w:rsid w:val="00AC6943"/>
    <w:rsid w:val="00AD436A"/>
    <w:rsid w:val="00AE4D92"/>
    <w:rsid w:val="00AE7C5F"/>
    <w:rsid w:val="00AF2ACF"/>
    <w:rsid w:val="00B63B6A"/>
    <w:rsid w:val="00B64136"/>
    <w:rsid w:val="00C55A0C"/>
    <w:rsid w:val="00CF2155"/>
    <w:rsid w:val="00CF5F07"/>
    <w:rsid w:val="00D07A60"/>
    <w:rsid w:val="00D74D69"/>
    <w:rsid w:val="00DA639A"/>
    <w:rsid w:val="00DC5DA9"/>
    <w:rsid w:val="00DD439B"/>
    <w:rsid w:val="00DD44AE"/>
    <w:rsid w:val="00E10644"/>
    <w:rsid w:val="00E13AD9"/>
    <w:rsid w:val="00E26D6E"/>
    <w:rsid w:val="00E31BCA"/>
    <w:rsid w:val="00EB3436"/>
    <w:rsid w:val="00EC0888"/>
    <w:rsid w:val="00EC486F"/>
    <w:rsid w:val="00ED735E"/>
    <w:rsid w:val="00EE211E"/>
    <w:rsid w:val="00F4792F"/>
    <w:rsid w:val="00FE2E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qFormat/>
    <w:rsid w:val="009808DA"/>
    <w:pPr>
      <w:spacing w:after="120"/>
      <w:ind w:leftChars="200" w:left="420"/>
    </w:pPr>
  </w:style>
  <w:style w:type="character" w:customStyle="1" w:styleId="Char2">
    <w:name w:val="正文文本缩进 Char"/>
    <w:basedOn w:val="a0"/>
    <w:link w:val="a6"/>
    <w:rsid w:val="009808DA"/>
    <w:rPr>
      <w:rFonts w:ascii="Times New Roman" w:eastAsia="宋体" w:hAnsi="Times New Roman" w:cs="Times New Roman"/>
      <w:kern w:val="2"/>
      <w:sz w:val="21"/>
    </w:rPr>
  </w:style>
  <w:style w:type="paragraph" w:customStyle="1" w:styleId="1">
    <w:name w:val="列出段落1"/>
    <w:basedOn w:val="a"/>
    <w:uiPriority w:val="99"/>
    <w:qFormat/>
    <w:rsid w:val="009808DA"/>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632706">
      <w:bodyDiv w:val="1"/>
      <w:marLeft w:val="0"/>
      <w:marRight w:val="0"/>
      <w:marTop w:val="0"/>
      <w:marBottom w:val="0"/>
      <w:divBdr>
        <w:top w:val="none" w:sz="0" w:space="0" w:color="auto"/>
        <w:left w:val="none" w:sz="0" w:space="0" w:color="auto"/>
        <w:bottom w:val="none" w:sz="0" w:space="0" w:color="auto"/>
        <w:right w:val="none" w:sz="0" w:space="0" w:color="auto"/>
      </w:divBdr>
    </w:div>
    <w:div w:id="210633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2981</TotalTime>
  <Pages>10</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55</cp:revision>
  <dcterms:created xsi:type="dcterms:W3CDTF">2015-06-17T12:51:00Z</dcterms:created>
  <dcterms:modified xsi:type="dcterms:W3CDTF">2019-10-31T08:00:00Z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