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left"/>
              <w:rPr>
                <w:sz w:val="20"/>
              </w:rPr>
            </w:pPr>
            <w:bookmarkStart w:id="0" w:name="组织名称"/>
            <w:r>
              <w:rPr>
                <w:rFonts w:hint="eastAsia"/>
                <w:b/>
                <w:sz w:val="22"/>
                <w:szCs w:val="22"/>
              </w:rPr>
              <w:t>成都声立德克技术有限公司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bookmarkStart w:id="8" w:name="_GoBack"/>
            <w:r>
              <w:rPr>
                <w:rFonts w:hint="eastAsia"/>
                <w:sz w:val="22"/>
                <w:szCs w:val="22"/>
              </w:rPr>
              <w:t>■</w:t>
            </w:r>
            <w:bookmarkEnd w:id="4"/>
            <w:bookmarkEnd w:id="8"/>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0027-2020-EO-2021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2018-N1EMS-1230067</w:t>
            </w:r>
          </w:p>
          <w:p>
            <w:pPr>
              <w:ind w:left="70" w:leftChars="29"/>
              <w:rPr>
                <w:rFonts w:hint="eastAsia"/>
                <w:sz w:val="22"/>
                <w:szCs w:val="22"/>
              </w:rPr>
            </w:pPr>
            <w:r>
              <w:rPr>
                <w:rFonts w:hint="eastAsia"/>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宋明珠</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16</w:t>
            </w:r>
            <w:r>
              <w:rPr>
                <w:rFonts w:hint="eastAsia"/>
                <w:b/>
                <w:sz w:val="22"/>
                <w:szCs w:val="22"/>
              </w:rPr>
              <w:t xml:space="preserve">日 </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16</w:t>
            </w:r>
            <w:r>
              <w:rPr>
                <w:rFonts w:hint="eastAsia"/>
                <w:b/>
                <w:sz w:val="22"/>
                <w:szCs w:val="22"/>
              </w:rPr>
              <w:t>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16</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FB1085"/>
    <w:rsid w:val="5A205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2021-03-16T03:41:45Z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