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0057-2021-EO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四川省交通物资有限责任公司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成都市一环路西一段</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成都市一环路西一段</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91510000201825359G</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18829841889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黄河</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胡小隆</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40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E：建材销售所涉及场所的相关环境管理活动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O：建材销售所涉及场所的相关职业健康安全管理活动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bookmarkStart w:id="16" w:name="_GoBack"/>
      <w:bookmarkEnd w:id="16"/>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sz w:val="22"/>
          <w:szCs w:val="22"/>
        </w:rPr>
        <w:drawing>
          <wp:anchor distT="0" distB="0" distL="114300" distR="114300" simplePos="0" relativeHeight="251663360" behindDoc="0" locked="0" layoutInCell="1" allowOverlap="1">
            <wp:simplePos x="0" y="0"/>
            <wp:positionH relativeFrom="column">
              <wp:posOffset>4123055</wp:posOffset>
            </wp:positionH>
            <wp:positionV relativeFrom="paragraph">
              <wp:posOffset>118745</wp:posOffset>
            </wp:positionV>
            <wp:extent cx="431800" cy="313690"/>
            <wp:effectExtent l="0" t="0" r="0" b="3810"/>
            <wp:wrapSquare wrapText="bothSides"/>
            <wp:docPr id="8"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Administrator\Desktop\新文档 2019-09-04 21.08.47.jpg"/>
                    <pic:cNvPicPr>
                      <a:picLocks noChangeAspect="1" noChangeArrowheads="1"/>
                    </pic:cNvPicPr>
                  </pic:nvPicPr>
                  <pic:blipFill>
                    <a:blip r:embed="rId5" cstate="print"/>
                    <a:srcRect/>
                    <a:stretch>
                      <a:fillRect/>
                    </a:stretch>
                  </pic:blipFill>
                  <pic:spPr>
                    <a:xfrm>
                      <a:off x="0" y="0"/>
                      <a:ext cx="431800" cy="313690"/>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2021年1月30日                    </w:t>
      </w:r>
      <w:r>
        <w:rPr>
          <w:rFonts w:hint="eastAsia"/>
          <w:b/>
          <w:color w:val="000000" w:themeColor="text1"/>
          <w:sz w:val="22"/>
          <w:szCs w:val="22"/>
        </w:rPr>
        <w:t>日期：</w:t>
      </w:r>
      <w:r>
        <w:rPr>
          <w:rFonts w:hint="eastAsia"/>
          <w:b/>
          <w:color w:val="000000" w:themeColor="text1"/>
          <w:sz w:val="22"/>
          <w:szCs w:val="22"/>
          <w:lang w:val="en-US" w:eastAsia="zh-CN"/>
        </w:rPr>
        <w:t>2021年1月30日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2D2A18"/>
    <w:rsid w:val="25A238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2021-01-29T02:46:26Z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