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企业名称：</w:t>
      </w:r>
      <w:bookmarkStart w:id="0" w:name="组织名称"/>
      <w:r>
        <w:rPr>
          <w:rFonts w:hint="eastAsia" w:ascii="宋体" w:hAnsi="宋体"/>
          <w:bCs/>
          <w:color w:val="000000"/>
          <w:sz w:val="24"/>
        </w:rPr>
        <w:t>北京大平腾业物业服务有限公司</w:t>
      </w:r>
      <w:bookmarkEnd w:id="0"/>
      <w:r>
        <w:rPr>
          <w:rFonts w:hint="eastAsia" w:ascii="宋体" w:hAnsi="宋体"/>
          <w:bCs/>
          <w:color w:val="000000"/>
          <w:sz w:val="24"/>
        </w:rPr>
        <w:t xml:space="preserve">         合同编号：</w:t>
      </w:r>
      <w:r>
        <w:rPr>
          <w:szCs w:val="44"/>
          <w:u w:val="single"/>
        </w:rPr>
        <w:t xml:space="preserve"> </w:t>
      </w:r>
      <w:bookmarkStart w:id="1" w:name="合同编号"/>
      <w:r>
        <w:rPr>
          <w:rFonts w:ascii="宋体" w:hAnsi="宋体"/>
          <w:bCs/>
          <w:color w:val="000000"/>
          <w:sz w:val="24"/>
        </w:rPr>
        <w:t>0063-2021-QEO</w:t>
      </w:r>
      <w:bookmarkEnd w:id="1"/>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6" o:spt="20" style="position:absolute;left:0pt;margin-left:29.35pt;margin-top:-0.35pt;height:48.3pt;width:3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C/MwIAADc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">
                  <v:path arrowok="t"/>
                  <v:fill focussize="0,0"/>
                  <v:stroke/>
                  <v:imagedata o:title=""/>
                  <o:lock v:ext="edit"/>
                </v:line>
              </w:pict>
            </w:r>
            <w:r>
              <w:rPr>
                <w:rFonts w:hint="eastAsia"/>
                <w:color w:val="000000"/>
              </w:rPr>
              <w:t>内</w:t>
            </w:r>
            <w:r>
              <w:rPr>
                <w:color w:val="000000"/>
              </w:rPr>
              <w:pict>
                <v:line id="直接连接符 3" o:spid="_x0000_s1029" o:spt="20" style="position:absolute;left:0pt;margin-left:-5.15pt;margin-top:22.75pt;height:24.15pt;width:66.7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&#1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cs="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ascii="宋体" w:hAnsi="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ascii="宋体" w:hAnsi="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1　　　</w:t>
            </w:r>
            <w:r>
              <w:rPr>
                <w:rFonts w:hint="eastAsia"/>
                <w:color w:val="000000"/>
                <w:szCs w:val="21"/>
              </w:rPr>
              <w:t>个数</w:t>
            </w:r>
          </w:p>
          <w:p>
            <w:pPr>
              <w:widowControl/>
              <w:rPr>
                <w:color w:val="000000"/>
                <w:szCs w:val="21"/>
              </w:rPr>
            </w:pPr>
            <w:r>
              <w:rPr>
                <w:rFonts w:hint="eastAsia"/>
                <w:color w:val="000000"/>
                <w:szCs w:val="21"/>
              </w:rPr>
              <w:t>注：</w:t>
            </w:r>
            <w:r>
              <w:rPr>
                <w:rFonts w:hint="eastAsia"/>
                <w:color w:val="FF0000"/>
              </w:rPr>
              <w:t xml:space="preserve">天津市东丽区职业教育中心学校变电站运行维护项目   物业管理 </w:t>
            </w:r>
            <w:r>
              <w:rPr>
                <w:rFonts w:hint="eastAsia"/>
                <w:color w:val="000000"/>
              </w:rPr>
              <w:t xml:space="preserve">  </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ascii="宋体" w:hAnsi="宋体" w:cs="宋体"/>
                <w:color w:val="000000"/>
                <w:szCs w:val="21"/>
              </w:rPr>
            </w:pPr>
            <w:r>
              <w:rPr>
                <w:rFonts w:hint="eastAsia" w:ascii="宋体" w:hAnsi="宋体" w:cs="宋体"/>
                <w:color w:val="000000"/>
                <w:szCs w:val="21"/>
              </w:rPr>
              <w:t>■</w:t>
            </w:r>
          </w:p>
          <w:p>
            <w:pPr>
              <w:rPr>
                <w:color w:val="000000"/>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rFonts w:hint="default" w:eastAsia="宋体"/>
                <w:lang w:val="en-US" w:eastAsia="zh-CN"/>
              </w:rPr>
            </w:pPr>
            <w:r>
              <w:rPr>
                <w:rFonts w:hint="eastAsia"/>
                <w:color w:val="000000"/>
                <w:szCs w:val="21"/>
              </w:rPr>
              <w:t>注：</w:t>
            </w:r>
          </w:p>
          <w:p>
            <w:pPr>
              <w:rPr>
                <w:rFonts w:hint="default" w:eastAsia="宋体"/>
                <w:color w:val="000000"/>
                <w:szCs w:val="21"/>
                <w:lang w:val="en-US" w:eastAsia="zh-CN"/>
              </w:rPr>
            </w:pP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ascii="宋体" w:hAnsi="宋体" w:cs="宋体"/>
                <w:color w:val="000000"/>
                <w:szCs w:val="21"/>
              </w:rPr>
            </w:pPr>
            <w:r>
              <w:rPr>
                <w:rFonts w:hint="eastAsia" w:ascii="宋体" w:hAnsi="宋体" w:cs="宋体"/>
                <w:color w:val="000000"/>
                <w:szCs w:val="21"/>
              </w:rPr>
              <w:t>█</w:t>
            </w:r>
          </w:p>
          <w:p>
            <w:pPr>
              <w:rPr>
                <w:color w:val="000000"/>
                <w:szCs w:val="21"/>
              </w:rPr>
            </w:pP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ascii="宋体" w:hAnsi="宋体" w:eastAsia="宋体" w:cs="宋体"/>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8" o:spt="20" style="position:absolute;left:0pt;margin-left:27.15pt;margin-top:-0.5pt;height:48.3pt;width:36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6bVMwIAADc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">
                  <v:path arrowok="t"/>
                  <v:fill focussize="0,0"/>
                  <v:stroke/>
                  <v:imagedata o:title=""/>
                  <o:lock v:ext="edit"/>
                </v:line>
              </w:pict>
            </w:r>
            <w:r>
              <w:rPr>
                <w:rFonts w:hint="eastAsia"/>
                <w:color w:val="000000"/>
              </w:rPr>
              <w:t>内</w:t>
            </w:r>
            <w:r>
              <w:rPr>
                <w:color w:val="000000"/>
              </w:rPr>
              <w:pict>
                <v:line id="直接连接符 1" o:spid="_x0000_s1027" o:spt="20" style="position:absolute;left:0pt;margin-left:-5.15pt;margin-top:22.75pt;height:24.15pt;width:66.7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&#1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rFonts w:ascii="宋体" w:hAnsi="宋体"/>
                <w:color w:val="000000"/>
                <w:szCs w:val="21"/>
              </w:rPr>
            </w:pP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ascii="宋体" w:hAnsi="宋体"/>
                <w:color w:val="000000"/>
                <w:szCs w:val="21"/>
              </w:rPr>
              <w:sym w:font="Wingdings" w:char="00A8"/>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有电梯检验报告（见附件）</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ascii="宋体" w:hAnsi="宋体"/>
                <w:color w:val="000000"/>
                <w:szCs w:val="21"/>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日期：李京田   202</w:t>
            </w:r>
            <w:r>
              <w:rPr>
                <w:rFonts w:hint="eastAsia"/>
                <w:color w:val="000000"/>
                <w:szCs w:val="21"/>
                <w:lang w:val="en-US" w:eastAsia="zh-CN"/>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3990" w:firstLineChars="1900"/>
              <w:rPr>
                <w:rFonts w:hint="default" w:eastAsia="宋体"/>
                <w:color w:val="000000"/>
                <w:szCs w:val="21"/>
                <w:lang w:val="en-US" w:eastAsia="zh-CN"/>
              </w:rPr>
            </w:pPr>
            <w:r>
              <w:rPr>
                <w:rFonts w:hint="eastAsia"/>
                <w:color w:val="000000"/>
                <w:szCs w:val="21"/>
              </w:rPr>
              <w:t>二阶段组长签字： 李京田     日期：202</w:t>
            </w:r>
            <w:r>
              <w:rPr>
                <w:rFonts w:hint="eastAsia"/>
                <w:color w:val="000000"/>
                <w:szCs w:val="21"/>
                <w:lang w:val="en-US" w:eastAsia="zh-CN"/>
              </w:rPr>
              <w:t>1.2.10</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                  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文本框 1" o:spid="_x0000_s2050" o:spt="202" type="#_x0000_t202" style="position:absolute;left:0pt;margin-left:325.25pt;margin-top:7.5pt;height:30.9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1"/>
      </w:pBdr>
      <w:spacing w:line="320" w:lineRule="exact"/>
      <w:ind w:firstLine="648" w:firstLineChars="343"/>
      <w:jc w:val="left"/>
    </w:pPr>
    <w:r>
      <w:rPr>
        <w:rStyle w:val="9"/>
        <w:rFonts w:hint="default"/>
        <w:w w:val="90"/>
      </w:rPr>
      <w:t>Beijing International Standard united Certification Co.,Ltd.</w:t>
    </w:r>
  </w:p>
  <w:p>
    <w:r>
      <w:pict>
        <v:shape id="_x0000_s2051" o:spid="_x0000_s2051" o:spt="32" type="#_x0000_t32" style="position:absolute;left:0pt;margin-left:-0.05pt;margin-top:10.65pt;height:0pt;width:489.8pt;z-index:251662336;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E3F20"/>
    <w:rsid w:val="00030633"/>
    <w:rsid w:val="0007526D"/>
    <w:rsid w:val="001363BD"/>
    <w:rsid w:val="00226644"/>
    <w:rsid w:val="00272045"/>
    <w:rsid w:val="002A6444"/>
    <w:rsid w:val="002B32B4"/>
    <w:rsid w:val="002C3C71"/>
    <w:rsid w:val="003F1406"/>
    <w:rsid w:val="00427654"/>
    <w:rsid w:val="004B3FC4"/>
    <w:rsid w:val="004C5AC9"/>
    <w:rsid w:val="005A565D"/>
    <w:rsid w:val="00692F8C"/>
    <w:rsid w:val="006C41A6"/>
    <w:rsid w:val="00781E96"/>
    <w:rsid w:val="007D5A04"/>
    <w:rsid w:val="008C33FE"/>
    <w:rsid w:val="00916D0A"/>
    <w:rsid w:val="00927A1A"/>
    <w:rsid w:val="00A16158"/>
    <w:rsid w:val="00A623AD"/>
    <w:rsid w:val="00AF5F8B"/>
    <w:rsid w:val="00B36E3B"/>
    <w:rsid w:val="00B6535F"/>
    <w:rsid w:val="00C00301"/>
    <w:rsid w:val="00C023B4"/>
    <w:rsid w:val="00CB573C"/>
    <w:rsid w:val="00CD72D0"/>
    <w:rsid w:val="00CD73F8"/>
    <w:rsid w:val="00CE3F20"/>
    <w:rsid w:val="00D525FD"/>
    <w:rsid w:val="00D763CE"/>
    <w:rsid w:val="00D93CF5"/>
    <w:rsid w:val="00DC78B1"/>
    <w:rsid w:val="00F440CE"/>
    <w:rsid w:val="00F65ADA"/>
    <w:rsid w:val="09CF4459"/>
    <w:rsid w:val="0F5D1D46"/>
    <w:rsid w:val="1E191D9B"/>
    <w:rsid w:val="24D97C67"/>
    <w:rsid w:val="2C325DC7"/>
    <w:rsid w:val="392616BD"/>
    <w:rsid w:val="3C7B7DE3"/>
    <w:rsid w:val="64403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226</Words>
  <Characters>1293</Characters>
  <Lines>10</Lines>
  <Paragraphs>3</Paragraphs>
  <TotalTime>0</TotalTime>
  <ScaleCrop>false</ScaleCrop>
  <LinksUpToDate>false</LinksUpToDate>
  <CharactersWithSpaces>1516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cp:lastPrinted>2020-01-16T01:40:00Z</cp:lastPrinted>
  <dcterms:modified xsi:type="dcterms:W3CDTF">2021-02-04T05:58:16Z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