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53" w:rsidRDefault="00FB629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EF4053">
        <w:trPr>
          <w:cantSplit/>
          <w:trHeight w:val="915"/>
        </w:trPr>
        <w:tc>
          <w:tcPr>
            <w:tcW w:w="1368" w:type="dxa"/>
          </w:tcPr>
          <w:p w:rsidR="00EF4053" w:rsidRDefault="00FB62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F4053" w:rsidRDefault="00FB629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EF4053" w:rsidRDefault="00FB6293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EF4053">
        <w:trPr>
          <w:cantSplit/>
        </w:trPr>
        <w:tc>
          <w:tcPr>
            <w:tcW w:w="1368" w:type="dxa"/>
          </w:tcPr>
          <w:p w:rsidR="00EF4053" w:rsidRDefault="00FB62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F4053" w:rsidRDefault="00FB62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江西顾特乐精藏科技有限公司</w:t>
            </w:r>
            <w:bookmarkEnd w:id="6"/>
          </w:p>
        </w:tc>
      </w:tr>
      <w:tr w:rsidR="00EF4053">
        <w:trPr>
          <w:cantSplit/>
        </w:trPr>
        <w:tc>
          <w:tcPr>
            <w:tcW w:w="1368" w:type="dxa"/>
          </w:tcPr>
          <w:p w:rsidR="00EF4053" w:rsidRDefault="00FB62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F4053" w:rsidRDefault="00FB62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EF4053" w:rsidRDefault="00FB629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F4053" w:rsidRDefault="00FB62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李腊根</w:t>
            </w:r>
          </w:p>
        </w:tc>
      </w:tr>
      <w:tr w:rsidR="00EF4053">
        <w:trPr>
          <w:trHeight w:val="4138"/>
        </w:trPr>
        <w:tc>
          <w:tcPr>
            <w:tcW w:w="10035" w:type="dxa"/>
            <w:gridSpan w:val="4"/>
          </w:tcPr>
          <w:p w:rsidR="00EF4053" w:rsidRDefault="00FB62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EF4053" w:rsidRDefault="00EF4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F4053" w:rsidRDefault="00FB6293">
            <w:pPr>
              <w:spacing w:line="360" w:lineRule="auto"/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现场巡查危废存放间，存放有废油桶、废活性炭等，但区域内无消防器材，不符合要求。</w:t>
            </w:r>
          </w:p>
          <w:p w:rsidR="00EF4053" w:rsidRDefault="00EF4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F4053" w:rsidRDefault="00EF4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F4053" w:rsidRDefault="00EF4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F4053" w:rsidRDefault="00EF405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F4053" w:rsidRDefault="00FB629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F4053" w:rsidRDefault="00FB629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EF4053" w:rsidRDefault="00FB629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F4053" w:rsidRDefault="00FB629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F4053" w:rsidRDefault="00FB629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F4053" w:rsidRDefault="00EF405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EF4053" w:rsidRDefault="00FB629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F4053" w:rsidRDefault="00FB629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3107055</wp:posOffset>
                  </wp:positionH>
                  <wp:positionV relativeFrom="paragraph">
                    <wp:posOffset>41275</wp:posOffset>
                  </wp:positionV>
                  <wp:extent cx="732790" cy="446405"/>
                  <wp:effectExtent l="19050" t="0" r="889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41275</wp:posOffset>
                  </wp:positionV>
                  <wp:extent cx="734060" cy="445770"/>
                  <wp:effectExtent l="19050" t="0" r="8890" b="0"/>
                  <wp:wrapNone/>
                  <wp:docPr id="5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4053" w:rsidRDefault="00FB629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EF4053" w:rsidRDefault="00FB629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2021-1-</w:t>
            </w:r>
            <w:r>
              <w:rPr>
                <w:rFonts w:ascii="方正仿宋简体" w:eastAsia="方正仿宋简体" w:hint="eastAsia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2021-1-</w:t>
            </w:r>
            <w:r>
              <w:rPr>
                <w:rFonts w:ascii="方正仿宋简体" w:eastAsia="方正仿宋简体" w:hint="eastAsia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F4053">
        <w:trPr>
          <w:trHeight w:val="4491"/>
        </w:trPr>
        <w:tc>
          <w:tcPr>
            <w:tcW w:w="10035" w:type="dxa"/>
            <w:gridSpan w:val="4"/>
          </w:tcPr>
          <w:p w:rsidR="00EF4053" w:rsidRDefault="00FB62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F4053" w:rsidRDefault="00EF40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F4053" w:rsidRDefault="00FB62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EF4053" w:rsidRDefault="00EF40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F4053" w:rsidRDefault="00EF40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F4053" w:rsidRDefault="00EF40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F4053" w:rsidRDefault="00FB629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EF4053" w:rsidRDefault="00FB629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F4053">
        <w:trPr>
          <w:trHeight w:val="1702"/>
        </w:trPr>
        <w:tc>
          <w:tcPr>
            <w:tcW w:w="10028" w:type="dxa"/>
          </w:tcPr>
          <w:p w:rsidR="00EF4053" w:rsidRDefault="00FB62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FB6293">
            <w:pPr>
              <w:spacing w:line="360" w:lineRule="auto"/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现场巡查危废存放间，存放有废油桶、废活性炭等，但区域内无消防器材，不符合要求。</w:t>
            </w: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</w:tc>
      </w:tr>
      <w:tr w:rsidR="00EF4053">
        <w:trPr>
          <w:trHeight w:val="1393"/>
        </w:trPr>
        <w:tc>
          <w:tcPr>
            <w:tcW w:w="10028" w:type="dxa"/>
          </w:tcPr>
          <w:p w:rsidR="00EF4053" w:rsidRDefault="00FB62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FB6293">
            <w:pPr>
              <w:rPr>
                <w:b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立即在</w:t>
            </w:r>
            <w:r>
              <w:rPr>
                <w:rFonts w:asciiTheme="minorEastAsia" w:hAnsiTheme="minorEastAsia" w:cs="楷体" w:hint="eastAsia"/>
                <w:sz w:val="24"/>
              </w:rPr>
              <w:t>危废存放间</w:t>
            </w:r>
            <w:r>
              <w:rPr>
                <w:rFonts w:asciiTheme="minorEastAsia" w:hAnsiTheme="minorEastAsia" w:cs="楷体" w:hint="eastAsia"/>
                <w:sz w:val="24"/>
              </w:rPr>
              <w:t>放入有效期内的消防器材</w:t>
            </w: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</w:tc>
      </w:tr>
      <w:tr w:rsidR="00EF4053">
        <w:trPr>
          <w:trHeight w:val="1854"/>
        </w:trPr>
        <w:tc>
          <w:tcPr>
            <w:tcW w:w="10028" w:type="dxa"/>
          </w:tcPr>
          <w:p w:rsidR="00EF4053" w:rsidRDefault="00FB62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FB6293">
            <w:pPr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由于相关人员对</w:t>
            </w:r>
            <w:r>
              <w:rPr>
                <w:rFonts w:asciiTheme="minorEastAsia" w:hAnsiTheme="minorEastAsia" w:cs="楷体" w:hint="eastAsia"/>
                <w:sz w:val="24"/>
              </w:rPr>
              <w:t>ISO 14001:2015</w:t>
            </w:r>
            <w:r>
              <w:rPr>
                <w:rFonts w:asciiTheme="minorEastAsia" w:hAnsiTheme="minorEastAsia" w:cs="楷体" w:hint="eastAsia"/>
                <w:sz w:val="24"/>
              </w:rPr>
              <w:t>标准</w:t>
            </w:r>
            <w:r>
              <w:rPr>
                <w:rFonts w:asciiTheme="minorEastAsia" w:hAnsiTheme="minorEastAsia" w:cs="楷体" w:hint="eastAsia"/>
                <w:sz w:val="24"/>
              </w:rPr>
              <w:t>8.1</w:t>
            </w:r>
            <w:r>
              <w:rPr>
                <w:rFonts w:asciiTheme="minorEastAsia" w:hAnsiTheme="minorEastAsia" w:cs="楷体" w:hint="eastAsia"/>
                <w:sz w:val="24"/>
              </w:rPr>
              <w:t>条款学习不够、理解不深，对其重要性认识不到位</w:t>
            </w: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</w:tc>
      </w:tr>
      <w:tr w:rsidR="00EF4053">
        <w:trPr>
          <w:trHeight w:val="1537"/>
        </w:trPr>
        <w:tc>
          <w:tcPr>
            <w:tcW w:w="10028" w:type="dxa"/>
          </w:tcPr>
          <w:p w:rsidR="00EF4053" w:rsidRDefault="00FB62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F4053" w:rsidRDefault="00FB6293">
            <w:pPr>
              <w:ind w:firstLineChars="200" w:firstLine="480"/>
              <w:rPr>
                <w:rFonts w:eastAsia="方正仿宋简体"/>
                <w:b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立即在</w:t>
            </w:r>
            <w:r>
              <w:rPr>
                <w:rFonts w:asciiTheme="minorEastAsia" w:hAnsiTheme="minorEastAsia" w:cs="楷体" w:hint="eastAsia"/>
                <w:sz w:val="24"/>
              </w:rPr>
              <w:t>危废存放间</w:t>
            </w:r>
            <w:r>
              <w:rPr>
                <w:rFonts w:asciiTheme="minorEastAsia" w:hAnsiTheme="minorEastAsia" w:cs="楷体" w:hint="eastAsia"/>
                <w:sz w:val="24"/>
              </w:rPr>
              <w:t>放入有效期内的消防器材</w:t>
            </w:r>
            <w:r>
              <w:rPr>
                <w:rFonts w:asciiTheme="minorEastAsia" w:hAnsiTheme="minorEastAsia" w:cs="楷体" w:hint="eastAsia"/>
                <w:sz w:val="24"/>
              </w:rPr>
              <w:t>，并组织相关人员对</w:t>
            </w:r>
            <w:r>
              <w:rPr>
                <w:rFonts w:asciiTheme="minorEastAsia" w:hAnsiTheme="minorEastAsia" w:cs="楷体" w:hint="eastAsia"/>
                <w:sz w:val="24"/>
              </w:rPr>
              <w:t>ISO 14001:2015</w:t>
            </w:r>
            <w:r>
              <w:rPr>
                <w:rFonts w:asciiTheme="minorEastAsia" w:hAnsiTheme="minorEastAsia" w:cs="楷体" w:hint="eastAsia"/>
                <w:sz w:val="24"/>
              </w:rPr>
              <w:t>标准</w:t>
            </w:r>
            <w:r>
              <w:rPr>
                <w:rFonts w:asciiTheme="minorEastAsia" w:hAnsiTheme="minorEastAsia" w:cs="楷体" w:hint="eastAsia"/>
                <w:sz w:val="24"/>
              </w:rPr>
              <w:t>8.1</w:t>
            </w:r>
            <w:r>
              <w:rPr>
                <w:rFonts w:asciiTheme="minorEastAsia" w:hAnsiTheme="minorEastAsia" w:cs="楷体" w:hint="eastAsia"/>
                <w:sz w:val="24"/>
              </w:rPr>
              <w:t>条款进行培训，培训合格有效</w:t>
            </w: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FB629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F4053">
        <w:trPr>
          <w:trHeight w:val="1883"/>
        </w:trPr>
        <w:tc>
          <w:tcPr>
            <w:tcW w:w="10028" w:type="dxa"/>
          </w:tcPr>
          <w:p w:rsidR="00EF4053" w:rsidRDefault="00FB62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FB6293">
            <w:pPr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查公司其他部门后无类似的情况发生</w:t>
            </w: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</w:tc>
      </w:tr>
      <w:tr w:rsidR="00EF4053">
        <w:trPr>
          <w:trHeight w:val="2485"/>
        </w:trPr>
        <w:tc>
          <w:tcPr>
            <w:tcW w:w="10028" w:type="dxa"/>
          </w:tcPr>
          <w:p w:rsidR="00EF4053" w:rsidRDefault="00FB62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EF4053">
            <w:pPr>
              <w:rPr>
                <w:rFonts w:eastAsia="方正仿宋简体"/>
                <w:b/>
              </w:rPr>
            </w:pPr>
          </w:p>
          <w:p w:rsidR="00EF4053" w:rsidRDefault="00FB629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F519BD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F4053" w:rsidRDefault="00FB6293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F519BD">
        <w:rPr>
          <w:rFonts w:eastAsia="方正仿宋简体" w:hint="eastAsia"/>
          <w:b/>
        </w:rPr>
        <w:t xml:space="preserve">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F519BD" w:rsidRDefault="00F519BD">
      <w:pPr>
        <w:rPr>
          <w:rFonts w:eastAsia="方正仿宋简体" w:hint="eastAsia"/>
          <w:b/>
        </w:rPr>
      </w:pPr>
    </w:p>
    <w:p w:rsidR="00F519BD" w:rsidRDefault="00F519BD">
      <w:pPr>
        <w:rPr>
          <w:rFonts w:eastAsia="方正仿宋简体" w:hint="eastAsia"/>
          <w:b/>
        </w:rPr>
      </w:pPr>
    </w:p>
    <w:p w:rsidR="00F519BD" w:rsidRDefault="00F519BD">
      <w:pPr>
        <w:rPr>
          <w:rFonts w:eastAsia="方正仿宋简体" w:hint="eastAsia"/>
          <w:b/>
        </w:rPr>
      </w:pPr>
    </w:p>
    <w:p w:rsidR="00F519BD" w:rsidRDefault="00F519BD">
      <w:pPr>
        <w:rPr>
          <w:rFonts w:eastAsia="方正仿宋简体" w:hint="eastAsia"/>
          <w:b/>
        </w:rPr>
      </w:pPr>
    </w:p>
    <w:p w:rsidR="00F519BD" w:rsidRDefault="00F519BD">
      <w:pPr>
        <w:rPr>
          <w:rFonts w:eastAsia="方正仿宋简体" w:hint="eastAsia"/>
          <w:b/>
        </w:rPr>
      </w:pPr>
    </w:p>
    <w:p w:rsidR="00F519BD" w:rsidRDefault="00F519BD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改善后图片</w:t>
      </w:r>
    </w:p>
    <w:p w:rsidR="00F519BD" w:rsidRDefault="00F519BD">
      <w:pPr>
        <w:rPr>
          <w:rFonts w:eastAsia="方正仿宋简体" w:hint="eastAsia"/>
          <w:b/>
        </w:rPr>
      </w:pPr>
    </w:p>
    <w:p w:rsidR="00F519BD" w:rsidRDefault="00F519BD">
      <w:pPr>
        <w:rPr>
          <w:rFonts w:eastAsia="方正仿宋简体" w:hint="eastAsia"/>
          <w:b/>
        </w:rPr>
      </w:pPr>
    </w:p>
    <w:p w:rsidR="00F519BD" w:rsidRDefault="00F519BD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6391910" cy="2876360"/>
            <wp:effectExtent l="19050" t="0" r="8890" b="0"/>
            <wp:docPr id="3" name="图片 1" descr="C:\Users\ADMINI~1.USE\AppData\Local\Temp\WeChat Files\885844b917bff38837551ff2a60f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885844b917bff38837551ff2a60fc7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287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9BD" w:rsidRDefault="00F519BD">
      <w:pPr>
        <w:rPr>
          <w:rFonts w:eastAsia="方正仿宋简体"/>
          <w:b/>
        </w:rPr>
      </w:pPr>
    </w:p>
    <w:sectPr w:rsidR="00F519BD" w:rsidSect="00EF4053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293" w:rsidRDefault="00FB6293" w:rsidP="00EF4053">
      <w:r>
        <w:separator/>
      </w:r>
    </w:p>
  </w:endnote>
  <w:endnote w:type="continuationSeparator" w:id="1">
    <w:p w:rsidR="00FB6293" w:rsidRDefault="00FB6293" w:rsidP="00EF4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053" w:rsidRDefault="00FB629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293" w:rsidRDefault="00FB6293" w:rsidP="00EF4053">
      <w:r>
        <w:separator/>
      </w:r>
    </w:p>
  </w:footnote>
  <w:footnote w:type="continuationSeparator" w:id="1">
    <w:p w:rsidR="00FB6293" w:rsidRDefault="00FB6293" w:rsidP="00EF4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053" w:rsidRDefault="00FB629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4053" w:rsidRDefault="00EF4053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EF4053" w:rsidRDefault="00FB629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6293">
      <w:rPr>
        <w:rStyle w:val="CharChar1"/>
        <w:rFonts w:hint="default"/>
        <w:w w:val="90"/>
        <w:sz w:val="18"/>
      </w:rPr>
      <w:t>Beijing International Standard united Certification Co.,Ltd.</w:t>
    </w:r>
  </w:p>
  <w:p w:rsidR="00EF4053" w:rsidRDefault="00EF405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EF4053" w:rsidRDefault="00EF4053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9CF"/>
    <w:rsid w:val="00414CF6"/>
    <w:rsid w:val="00BB6F58"/>
    <w:rsid w:val="00EC49CF"/>
    <w:rsid w:val="00EF4053"/>
    <w:rsid w:val="00F519BD"/>
    <w:rsid w:val="00FB6293"/>
    <w:rsid w:val="7823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4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F4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F405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EF405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F405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EF405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19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19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2021-01-25T02:25:00Z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