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598"/>
        <w:gridCol w:w="961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天津市福德缘物业有限公司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0728-2020-QEO</w:t>
            </w:r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高树茂</w:t>
            </w:r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13312069169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  <w:r>
              <w:rPr>
                <w:sz w:val="21"/>
                <w:szCs w:val="21"/>
              </w:rPr>
              <w:t>1415376875@qq.com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91" w:type="dxa"/>
            <w:gridSpan w:val="5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</w:rPr>
              <w:t xml:space="preserve">王家红  </w:t>
            </w:r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2" w:name="联系人传真"/>
            <w:bookmarkEnd w:id="2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Q：物业管理</w:t>
            </w:r>
          </w:p>
          <w:p>
            <w:r>
              <w:t>E：物业管理所涉及场所的相关环境管理活动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t>O：物业管理所涉及场所的相关职业健康安全管理活动</w:t>
            </w:r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</w:t>
            </w:r>
            <w:bookmarkEnd w:id="3"/>
            <w:r>
              <w:rPr>
                <w:rFonts w:ascii="宋体" w:hAnsi="宋体"/>
                <w:b/>
                <w:sz w:val="21"/>
                <w:szCs w:val="21"/>
              </w:rPr>
              <w:t>ISO45001:2018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4" w:name="审核日期安排"/>
            <w:r>
              <w:rPr>
                <w:rFonts w:hint="eastAsia"/>
                <w:b/>
                <w:sz w:val="21"/>
                <w:szCs w:val="21"/>
              </w:rPr>
              <w:t>2021年02月03日 上午至2021年02月03日 下午 (共1.0天)</w:t>
            </w:r>
            <w:bookmarkEnd w:id="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冯雪峥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13810921172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刘本胜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13889825453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2021.2.2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2021.2.2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Cs/>
                <w:szCs w:val="24"/>
                <w:lang w:val="en-US" w:eastAsia="zh-CN"/>
              </w:rPr>
            </w:pPr>
            <w:r>
              <w:rPr>
                <w:rFonts w:hint="eastAsia"/>
                <w:bCs/>
                <w:szCs w:val="24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Cs/>
                <w:szCs w:val="24"/>
                <w:lang w:val="en-US" w:eastAsia="zh-CN"/>
              </w:rPr>
              <w:t>2.3</w:t>
            </w:r>
          </w:p>
        </w:tc>
        <w:tc>
          <w:tcPr>
            <w:tcW w:w="1505" w:type="dxa"/>
          </w:tcPr>
          <w:p>
            <w:pPr>
              <w:snapToGrid w:val="0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8:00-8:30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rPr>
                <w:b/>
                <w:sz w:val="20"/>
              </w:rPr>
            </w:pPr>
          </w:p>
          <w:p>
            <w:pPr>
              <w:snapToGrid w:val="0"/>
              <w:rPr>
                <w:b/>
                <w:sz w:val="20"/>
              </w:rPr>
            </w:pPr>
          </w:p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8:30-16:00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bookmarkStart w:id="5" w:name="_GoBack"/>
            <w:bookmarkEnd w:id="5"/>
            <w:r>
              <w:rPr>
                <w:rFonts w:hint="eastAsia" w:ascii="楷体_GB2312" w:eastAsia="楷体_GB2312"/>
                <w:lang w:val="en-US" w:eastAsia="zh-CN"/>
              </w:rPr>
              <w:t>管理部</w:t>
            </w:r>
            <w:r>
              <w:rPr>
                <w:rFonts w:hint="eastAsia" w:ascii="楷体_GB2312" w:eastAsia="楷体_GB2312"/>
              </w:rPr>
              <w:t>及</w:t>
            </w:r>
            <w:r>
              <w:rPr>
                <w:rFonts w:hint="eastAsia" w:ascii="楷体_GB2312" w:eastAsia="楷体_GB2312"/>
                <w:lang w:eastAsia="zh-CN"/>
              </w:rPr>
              <w:t>远程</w:t>
            </w:r>
            <w:r>
              <w:rPr>
                <w:rFonts w:hint="eastAsia" w:ascii="楷体_GB2312" w:eastAsia="楷体_GB2312"/>
              </w:rPr>
              <w:t>参观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收集关于</w:t>
            </w:r>
            <w:r>
              <w:rPr>
                <w:rFonts w:hint="eastAsia" w:ascii="宋体" w:hAnsi="宋体"/>
                <w:szCs w:val="21"/>
              </w:rPr>
              <w:t>物业管理及相关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项目部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参观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物业管理及相关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的管理体系标准或过程控制情况，以及其他规范性文件充分了解客户的管理体系和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BCD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sz w:val="18"/>
          <w:szCs w:val="18"/>
          <w:lang w:val="en-US" w:eastAsia="zh-CN"/>
        </w:rPr>
        <w:t>注：午餐时间：12:00-13:00</w:t>
      </w:r>
    </w:p>
    <w:p>
      <w:pPr>
        <w:spacing w:line="300" w:lineRule="exact"/>
        <w:rPr>
          <w:rFonts w:hint="default"/>
          <w:b/>
          <w:color w:val="000000"/>
          <w:sz w:val="18"/>
          <w:szCs w:val="18"/>
          <w:lang w:val="en-US" w:eastAsia="zh-CN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5BA"/>
    <w:rsid w:val="001714EF"/>
    <w:rsid w:val="003A7FEA"/>
    <w:rsid w:val="006C6058"/>
    <w:rsid w:val="00707692"/>
    <w:rsid w:val="007E2DDA"/>
    <w:rsid w:val="008C7117"/>
    <w:rsid w:val="00937DE7"/>
    <w:rsid w:val="00AD25BA"/>
    <w:rsid w:val="00E34C4D"/>
    <w:rsid w:val="00E6619E"/>
    <w:rsid w:val="033E5B8F"/>
    <w:rsid w:val="1A014018"/>
    <w:rsid w:val="46D94118"/>
    <w:rsid w:val="4A6E4A0C"/>
    <w:rsid w:val="50F162BB"/>
    <w:rsid w:val="54C3186B"/>
    <w:rsid w:val="5C7F2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292</Words>
  <Characters>1671</Characters>
  <Lines>13</Lines>
  <Paragraphs>3</Paragraphs>
  <TotalTime>3</TotalTime>
  <ScaleCrop>false</ScaleCrop>
  <LinksUpToDate>false</LinksUpToDate>
  <CharactersWithSpaces>1960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2021-02-09T14:15:22Z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