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苏州鲜丰生态农业有限公司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2025年06月20日下午至2025年06月21日上午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84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