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苏州鲜丰生态农业有限公司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10412-2023-QEOF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2023-N1FSMS-2246137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周曌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2022-N1FSMS-1258791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13:00至2025年06月21日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42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