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重庆朝启机车部件制造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1年01月20日 上午至2021年01月20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