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保定智盛环境卫生清洁有限公司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保定市恒源西路66号一层</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保定市恒源西路66号一层</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071000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91130605MA0FHLDK7Y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13315232979</w:t>
      </w:r>
      <w:bookmarkEnd w:id="9"/>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刘颖</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张彬</w:t>
      </w:r>
      <w:bookmarkEnd w:id="11"/>
      <w:r>
        <w:rPr>
          <w:rFonts w:hint="eastAsia"/>
          <w:b/>
          <w:color w:val="000000" w:themeColor="text1"/>
          <w:sz w:val="22"/>
          <w:szCs w:val="22"/>
        </w:rPr>
        <w:t>组织人数：</w:t>
      </w:r>
      <w:r>
        <w:rPr>
          <w:rFonts w:hint="eastAsia"/>
          <w:b/>
          <w:color w:val="000000" w:themeColor="text1"/>
          <w:sz w:val="22"/>
          <w:szCs w:val="22"/>
          <w:lang w:val="en-US" w:eastAsia="zh-CN"/>
        </w:rPr>
        <w:t>23</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val="en-US" w:eastAsia="zh-CN"/>
        </w:rPr>
      </w:pPr>
      <w:bookmarkStart w:id="14" w:name="审核范围"/>
      <w:r>
        <w:rPr>
          <w:rFonts w:hint="eastAsia"/>
          <w:b/>
          <w:color w:val="000000" w:themeColor="text1"/>
          <w:sz w:val="22"/>
          <w:szCs w:val="22"/>
        </w:rPr>
        <w:t>Q：</w:t>
      </w:r>
      <w:r>
        <w:rPr>
          <w:rFonts w:hint="eastAsia"/>
          <w:b/>
          <w:color w:val="000000" w:themeColor="text1"/>
          <w:sz w:val="22"/>
          <w:szCs w:val="22"/>
          <w:lang w:val="en-US" w:eastAsia="zh-CN"/>
        </w:rPr>
        <w:t xml:space="preserve"> </w:t>
      </w:r>
      <w:r>
        <w:rPr>
          <w:rFonts w:hint="eastAsia"/>
          <w:b/>
          <w:color w:val="000000" w:themeColor="text1"/>
          <w:sz w:val="22"/>
          <w:szCs w:val="22"/>
        </w:rPr>
        <w:t>专业保洁服务（公交车保洁）、住宅小区保洁服务</w:t>
      </w:r>
    </w:p>
    <w:p>
      <w:pPr>
        <w:pStyle w:val="2"/>
        <w:spacing w:line="240" w:lineRule="auto"/>
        <w:ind w:firstLine="0"/>
        <w:rPr>
          <w:rFonts w:hint="eastAsia"/>
          <w:b/>
          <w:color w:val="000000" w:themeColor="text1"/>
          <w:sz w:val="22"/>
          <w:szCs w:val="22"/>
          <w:lang w:val="en-US"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lang w:val="en-US" w:eastAsia="zh-CN"/>
        </w:rPr>
        <w:t xml:space="preserve"> </w:t>
      </w:r>
      <w:r>
        <w:rPr>
          <w:rFonts w:hint="eastAsia"/>
          <w:b/>
          <w:color w:val="000000" w:themeColor="text1"/>
          <w:sz w:val="22"/>
          <w:szCs w:val="22"/>
        </w:rPr>
        <w:t>专业保洁服务（公交车保洁）、住宅小区保洁服务所涉及场所的相关环境管理活动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lang w:val="en-US" w:eastAsia="zh-CN"/>
        </w:rPr>
        <w:t xml:space="preserve"> </w:t>
      </w:r>
      <w:r>
        <w:rPr>
          <w:rFonts w:hint="eastAsia"/>
          <w:b/>
          <w:color w:val="000000" w:themeColor="text1"/>
          <w:sz w:val="22"/>
          <w:szCs w:val="22"/>
        </w:rPr>
        <w:t>专业保洁服务（公交车保洁）、住宅小区保洁服务所涉及场所的相关职业健康安全管理活动</w:t>
      </w:r>
      <w:bookmarkEnd w:id="14"/>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A3"/>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2021.4.13</w:t>
      </w:r>
      <w:r>
        <w:rPr>
          <w:rFonts w:hint="eastAsia"/>
          <w:b/>
          <w:color w:val="000000" w:themeColor="text1"/>
          <w:sz w:val="22"/>
          <w:szCs w:val="22"/>
        </w:rPr>
        <w:t xml:space="preserve">                               日期：</w:t>
      </w:r>
      <w:r>
        <w:rPr>
          <w:rFonts w:hint="eastAsia"/>
          <w:b/>
          <w:color w:val="000000" w:themeColor="text1"/>
          <w:sz w:val="22"/>
          <w:szCs w:val="22"/>
          <w:lang w:val="en-US" w:eastAsia="zh-CN"/>
        </w:rPr>
        <w:t>2021.4.13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8A13DA"/>
    <w:rsid w:val="4E0A2F92"/>
    <w:rsid w:val="7D500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2021-04-18T13:15:30Z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94F0C5FB7C50427D8567C7E3E8DDE2BE</vt:lpwstr>
  </property>
</Properties>
</file>