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0037-2020-2021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西安洛科电子科技股份有限公司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2021年01月21日 下午至2021年01月22日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  <w:r>
              <w:rPr>
                <w:rFonts w:hint="eastAsia"/>
                <w:color w:val="000000" w:themeColor="text1"/>
                <w:lang w:val="en-US" w:eastAsia="zh-CN"/>
              </w:rPr>
              <w:t xml:space="preserve"> 增加 </w:t>
            </w:r>
            <w:bookmarkStart w:id="5" w:name="_GoBack"/>
            <w:bookmarkEnd w:id="5"/>
          </w:p>
        </w:tc>
        <w:tc>
          <w:tcPr>
            <w:tcW w:w="3402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</w:rPr>
              <w:t>证书信息变更申请书</w:t>
            </w:r>
            <w:r>
              <w:rPr>
                <w:rFonts w:hint="eastAsia"/>
                <w:color w:val="000000" w:themeColor="text1"/>
                <w:lang w:val="en-US" w:eastAsia="zh-CN"/>
              </w:rPr>
              <w:t>及附件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</w:tbl>
    <w:p>
      <w:pPr>
        <w:jc w:val="left"/>
        <w:rPr>
          <w:sz w:val="18"/>
          <w:szCs w:val="18"/>
        </w:rPr>
      </w:pP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4A53C9"/>
    <w:rsid w:val="5E5357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0</TotalTime>
  <ScaleCrop>false</ScaleCrop>
  <LinksUpToDate>false</LinksUpToDate>
  <CharactersWithSpaces>969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2021-01-22T03:37:44Z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