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2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河北双达石油设备制造有限公司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24日 上午至2021年01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7A5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3-09T02:24:3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