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37A" w:rsidRDefault="00D4637A" w:rsidP="000552BC">
      <w:pPr>
        <w:snapToGrid w:val="0"/>
        <w:spacing w:afterLines="30" w:after="93"/>
        <w:jc w:val="center"/>
        <w:rPr>
          <w:rFonts w:ascii="楷体" w:eastAsia="楷体" w:hAnsi="楷体"/>
          <w:b/>
          <w:color w:val="000000" w:themeColor="text1"/>
          <w:sz w:val="84"/>
          <w:szCs w:val="84"/>
        </w:rPr>
      </w:pPr>
    </w:p>
    <w:p w:rsidR="00D4637A" w:rsidRDefault="00A56B8E" w:rsidP="000552BC">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D4637A" w:rsidRDefault="00D4637A" w:rsidP="000552BC">
      <w:pPr>
        <w:snapToGrid w:val="0"/>
        <w:spacing w:afterLines="30" w:after="93"/>
        <w:jc w:val="center"/>
        <w:rPr>
          <w:rFonts w:ascii="楷体" w:eastAsia="楷体" w:hAnsi="楷体"/>
          <w:b/>
          <w:color w:val="000000" w:themeColor="text1"/>
          <w:sz w:val="52"/>
          <w:szCs w:val="52"/>
        </w:rPr>
      </w:pPr>
    </w:p>
    <w:p w:rsidR="00D4637A" w:rsidRDefault="00D4637A" w:rsidP="000552BC">
      <w:pPr>
        <w:snapToGrid w:val="0"/>
        <w:spacing w:afterLines="30" w:after="93"/>
        <w:jc w:val="center"/>
        <w:rPr>
          <w:rFonts w:ascii="楷体" w:eastAsia="楷体" w:hAnsi="楷体"/>
          <w:b/>
          <w:color w:val="000000" w:themeColor="text1"/>
          <w:sz w:val="52"/>
          <w:szCs w:val="52"/>
        </w:rPr>
      </w:pPr>
    </w:p>
    <w:p w:rsidR="00D4637A" w:rsidRDefault="00A56B8E" w:rsidP="000552BC">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D4637A" w:rsidRDefault="00D4637A" w:rsidP="000552BC">
      <w:pPr>
        <w:snapToGrid w:val="0"/>
        <w:spacing w:afterLines="30" w:after="93"/>
        <w:jc w:val="center"/>
        <w:rPr>
          <w:rFonts w:ascii="楷体" w:eastAsia="楷体" w:hAnsi="楷体"/>
          <w:b/>
          <w:color w:val="000000" w:themeColor="text1"/>
          <w:sz w:val="36"/>
          <w:szCs w:val="36"/>
        </w:rPr>
      </w:pPr>
    </w:p>
    <w:p w:rsidR="00D4637A" w:rsidRDefault="00D4637A" w:rsidP="000552BC">
      <w:pPr>
        <w:snapToGrid w:val="0"/>
        <w:spacing w:afterLines="30" w:after="93"/>
        <w:jc w:val="center"/>
        <w:rPr>
          <w:rFonts w:ascii="楷体" w:eastAsia="楷体" w:hAnsi="楷体"/>
          <w:b/>
          <w:color w:val="000000" w:themeColor="text1"/>
          <w:sz w:val="36"/>
          <w:szCs w:val="36"/>
        </w:rPr>
      </w:pPr>
    </w:p>
    <w:p w:rsidR="00D4637A" w:rsidRDefault="00D4637A" w:rsidP="000552BC">
      <w:pPr>
        <w:snapToGrid w:val="0"/>
        <w:spacing w:afterLines="30" w:after="93"/>
        <w:jc w:val="center"/>
        <w:rPr>
          <w:rFonts w:ascii="楷体" w:eastAsia="楷体" w:hAnsi="楷体"/>
          <w:b/>
          <w:color w:val="000000" w:themeColor="text1"/>
          <w:sz w:val="32"/>
          <w:szCs w:val="32"/>
        </w:rPr>
      </w:pPr>
    </w:p>
    <w:p w:rsidR="00D4637A" w:rsidRDefault="00A56B8E" w:rsidP="000552BC">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湖南金海塑胶管业有限公司</w:t>
      </w:r>
      <w:bookmarkEnd w:id="0"/>
    </w:p>
    <w:p w:rsidR="00D4637A" w:rsidRDefault="00D4637A" w:rsidP="000552BC">
      <w:pPr>
        <w:snapToGrid w:val="0"/>
        <w:spacing w:afterLines="30" w:after="93"/>
        <w:ind w:firstLineChars="600" w:firstLine="1928"/>
        <w:rPr>
          <w:rFonts w:ascii="楷体" w:eastAsia="楷体" w:hAnsi="楷体"/>
          <w:b/>
          <w:color w:val="000000" w:themeColor="text1"/>
          <w:sz w:val="32"/>
          <w:szCs w:val="32"/>
        </w:rPr>
      </w:pPr>
    </w:p>
    <w:p w:rsidR="00D4637A" w:rsidRDefault="00A56B8E" w:rsidP="000552BC">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D4637A" w:rsidRDefault="00A56B8E" w:rsidP="000552BC">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D4637A" w:rsidRDefault="00A56B8E" w:rsidP="000552BC">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D4637A" w:rsidRDefault="00A56B8E" w:rsidP="000552BC">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D4637A" w:rsidRDefault="00D4637A" w:rsidP="000552BC">
      <w:pPr>
        <w:snapToGrid w:val="0"/>
        <w:spacing w:afterLines="30" w:after="93"/>
        <w:jc w:val="center"/>
        <w:rPr>
          <w:rFonts w:ascii="楷体" w:eastAsia="楷体" w:hAnsi="楷体"/>
          <w:b/>
          <w:color w:val="000000" w:themeColor="text1"/>
          <w:sz w:val="84"/>
          <w:szCs w:val="84"/>
        </w:rPr>
      </w:pPr>
    </w:p>
    <w:p w:rsidR="00D4637A" w:rsidRDefault="00A56B8E" w:rsidP="000552BC">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D4637A" w:rsidRDefault="00A56B8E" w:rsidP="000552BC">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D4637A" w:rsidRDefault="00A56B8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992898">
        <w:trPr>
          <w:trHeight w:val="354"/>
        </w:trPr>
        <w:tc>
          <w:tcPr>
            <w:tcW w:w="1697" w:type="dxa"/>
            <w:vAlign w:val="center"/>
          </w:tcPr>
          <w:p w:rsidR="00D4637A" w:rsidRDefault="00A56B8E">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D4637A" w:rsidRDefault="00A56B8E">
            <w:pPr>
              <w:rPr>
                <w:b/>
                <w:color w:val="000000" w:themeColor="text1"/>
                <w:sz w:val="20"/>
                <w:szCs w:val="20"/>
              </w:rPr>
            </w:pPr>
            <w:r>
              <w:rPr>
                <w:rFonts w:hint="eastAsia"/>
                <w:b/>
                <w:color w:val="000000" w:themeColor="text1"/>
                <w:sz w:val="20"/>
                <w:szCs w:val="20"/>
              </w:rPr>
              <w:t>北京国标联合认证有限公司</w:t>
            </w:r>
          </w:p>
        </w:tc>
      </w:tr>
      <w:tr w:rsidR="00992898">
        <w:trPr>
          <w:trHeight w:val="377"/>
        </w:trPr>
        <w:tc>
          <w:tcPr>
            <w:tcW w:w="1697" w:type="dxa"/>
            <w:vAlign w:val="center"/>
          </w:tcPr>
          <w:p w:rsidR="00D4637A" w:rsidRDefault="00A56B8E">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D4637A" w:rsidRDefault="00A56B8E">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D4637A" w:rsidRDefault="00A56B8E">
            <w:pPr>
              <w:rPr>
                <w:b/>
                <w:color w:val="000000" w:themeColor="text1"/>
                <w:sz w:val="20"/>
                <w:szCs w:val="20"/>
              </w:rPr>
            </w:pPr>
            <w:r>
              <w:rPr>
                <w:rFonts w:hint="eastAsia"/>
                <w:b/>
                <w:color w:val="000000" w:themeColor="text1"/>
                <w:sz w:val="20"/>
                <w:szCs w:val="20"/>
              </w:rPr>
              <w:t>邮编</w:t>
            </w:r>
          </w:p>
        </w:tc>
        <w:tc>
          <w:tcPr>
            <w:tcW w:w="1641" w:type="dxa"/>
            <w:vAlign w:val="center"/>
          </w:tcPr>
          <w:p w:rsidR="00D4637A" w:rsidRDefault="00A56B8E">
            <w:pPr>
              <w:rPr>
                <w:b/>
                <w:color w:val="000000" w:themeColor="text1"/>
                <w:sz w:val="20"/>
                <w:szCs w:val="20"/>
              </w:rPr>
            </w:pPr>
            <w:r>
              <w:rPr>
                <w:rFonts w:hint="eastAsia"/>
                <w:b/>
                <w:color w:val="000000" w:themeColor="text1"/>
                <w:sz w:val="20"/>
                <w:szCs w:val="20"/>
              </w:rPr>
              <w:t>100101</w:t>
            </w:r>
          </w:p>
        </w:tc>
      </w:tr>
      <w:tr w:rsidR="00992898" w:rsidTr="00D4637A">
        <w:trPr>
          <w:trHeight w:val="377"/>
        </w:trPr>
        <w:tc>
          <w:tcPr>
            <w:tcW w:w="1697" w:type="dxa"/>
            <w:vAlign w:val="center"/>
          </w:tcPr>
          <w:p w:rsidR="00D4637A" w:rsidRDefault="00A56B8E">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D4637A" w:rsidRPr="00C302A2" w:rsidRDefault="00A56B8E">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D4637A" w:rsidRDefault="00A56B8E">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D4637A" w:rsidRPr="00C302A2" w:rsidRDefault="00A56B8E">
            <w:pPr>
              <w:rPr>
                <w:color w:val="000000" w:themeColor="text1"/>
                <w:sz w:val="18"/>
                <w:szCs w:val="18"/>
              </w:rPr>
            </w:pPr>
            <w:r w:rsidRPr="00C302A2">
              <w:rPr>
                <w:color w:val="000000" w:themeColor="text1"/>
                <w:sz w:val="18"/>
                <w:szCs w:val="18"/>
              </w:rPr>
              <w:t>service@china-isc.org.cn</w:t>
            </w:r>
          </w:p>
        </w:tc>
      </w:tr>
      <w:tr w:rsidR="00992898">
        <w:trPr>
          <w:trHeight w:val="428"/>
        </w:trPr>
        <w:tc>
          <w:tcPr>
            <w:tcW w:w="9863" w:type="dxa"/>
            <w:gridSpan w:val="9"/>
            <w:vAlign w:val="center"/>
          </w:tcPr>
          <w:p w:rsidR="00D4637A" w:rsidRDefault="00A56B8E">
            <w:pPr>
              <w:rPr>
                <w:b/>
                <w:color w:val="000000" w:themeColor="text1"/>
                <w:sz w:val="20"/>
                <w:szCs w:val="20"/>
              </w:rPr>
            </w:pPr>
            <w:r>
              <w:rPr>
                <w:rFonts w:hint="eastAsia"/>
                <w:b/>
                <w:color w:val="000000" w:themeColor="text1"/>
                <w:sz w:val="20"/>
                <w:szCs w:val="20"/>
              </w:rPr>
              <w:t>审核组成员</w:t>
            </w:r>
          </w:p>
        </w:tc>
      </w:tr>
      <w:tr w:rsidR="00992898">
        <w:trPr>
          <w:trHeight w:val="645"/>
        </w:trPr>
        <w:tc>
          <w:tcPr>
            <w:tcW w:w="1844" w:type="dxa"/>
            <w:gridSpan w:val="2"/>
            <w:vAlign w:val="center"/>
          </w:tcPr>
          <w:p w:rsidR="00D4637A" w:rsidRDefault="00A56B8E" w:rsidP="00D4637A">
            <w:pPr>
              <w:spacing w:line="240" w:lineRule="exact"/>
              <w:jc w:val="center"/>
              <w:rPr>
                <w:b/>
                <w:color w:val="000000" w:themeColor="text1"/>
                <w:sz w:val="20"/>
                <w:szCs w:val="20"/>
              </w:rPr>
            </w:pPr>
            <w:r>
              <w:rPr>
                <w:rFonts w:hint="eastAsia"/>
                <w:sz w:val="18"/>
                <w:szCs w:val="18"/>
              </w:rPr>
              <w:t>姓名</w:t>
            </w:r>
          </w:p>
        </w:tc>
        <w:tc>
          <w:tcPr>
            <w:tcW w:w="992" w:type="dxa"/>
            <w:vAlign w:val="center"/>
          </w:tcPr>
          <w:p w:rsidR="00D4637A" w:rsidRDefault="00A56B8E" w:rsidP="00D4637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D4637A" w:rsidRDefault="00A56B8E" w:rsidP="00D4637A">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D4637A" w:rsidRDefault="00A56B8E" w:rsidP="00D4637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D4637A" w:rsidRDefault="00A56B8E" w:rsidP="00D4637A">
            <w:pPr>
              <w:spacing w:line="240" w:lineRule="exact"/>
              <w:jc w:val="center"/>
              <w:rPr>
                <w:b/>
                <w:color w:val="000000" w:themeColor="text1"/>
                <w:sz w:val="20"/>
                <w:szCs w:val="20"/>
              </w:rPr>
            </w:pPr>
            <w:r>
              <w:rPr>
                <w:rFonts w:hint="eastAsia"/>
                <w:sz w:val="18"/>
                <w:szCs w:val="18"/>
              </w:rPr>
              <w:t>专业代码</w:t>
            </w:r>
          </w:p>
        </w:tc>
      </w:tr>
      <w:tr w:rsidR="00992898">
        <w:trPr>
          <w:trHeight w:val="645"/>
        </w:trPr>
        <w:tc>
          <w:tcPr>
            <w:tcW w:w="1844" w:type="dxa"/>
            <w:gridSpan w:val="2"/>
            <w:vAlign w:val="center"/>
          </w:tcPr>
          <w:p w:rsidR="00D4637A" w:rsidRDefault="00A56B8E" w:rsidP="00D4637A">
            <w:pPr>
              <w:spacing w:line="240" w:lineRule="exact"/>
              <w:jc w:val="center"/>
              <w:rPr>
                <w:b/>
                <w:color w:val="000000" w:themeColor="text1"/>
                <w:sz w:val="20"/>
                <w:szCs w:val="20"/>
              </w:rPr>
            </w:pPr>
            <w:r>
              <w:rPr>
                <w:b/>
                <w:color w:val="000000" w:themeColor="text1"/>
                <w:sz w:val="20"/>
                <w:szCs w:val="20"/>
              </w:rPr>
              <w:t>姜海军</w:t>
            </w:r>
            <w:r w:rsidR="000552BC">
              <w:rPr>
                <w:rFonts w:hint="eastAsia"/>
                <w:b/>
                <w:color w:val="000000" w:themeColor="text1"/>
                <w:sz w:val="20"/>
                <w:szCs w:val="20"/>
              </w:rPr>
              <w:t>（现场）</w:t>
            </w:r>
          </w:p>
        </w:tc>
        <w:tc>
          <w:tcPr>
            <w:tcW w:w="992" w:type="dxa"/>
            <w:vAlign w:val="center"/>
          </w:tcPr>
          <w:p w:rsidR="00D4637A" w:rsidRDefault="00A56B8E" w:rsidP="00D4637A">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D4637A" w:rsidRDefault="00A56B8E" w:rsidP="00D4637A">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D4637A" w:rsidRDefault="00A56B8E" w:rsidP="00D4637A">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D4637A" w:rsidRDefault="00A56B8E" w:rsidP="00D4637A">
            <w:pPr>
              <w:spacing w:line="240" w:lineRule="exact"/>
              <w:jc w:val="center"/>
              <w:rPr>
                <w:b/>
                <w:color w:val="000000" w:themeColor="text1"/>
                <w:sz w:val="20"/>
                <w:szCs w:val="20"/>
              </w:rPr>
            </w:pPr>
            <w:r>
              <w:rPr>
                <w:b/>
                <w:color w:val="000000" w:themeColor="text1"/>
                <w:sz w:val="20"/>
                <w:szCs w:val="20"/>
              </w:rPr>
              <w:t>14.02.01</w:t>
            </w:r>
          </w:p>
        </w:tc>
      </w:tr>
      <w:tr w:rsidR="00992898">
        <w:trPr>
          <w:trHeight w:val="645"/>
        </w:trPr>
        <w:tc>
          <w:tcPr>
            <w:tcW w:w="1844" w:type="dxa"/>
            <w:gridSpan w:val="2"/>
            <w:vAlign w:val="center"/>
          </w:tcPr>
          <w:p w:rsidR="00D4637A" w:rsidRDefault="00A56B8E" w:rsidP="00D4637A">
            <w:pPr>
              <w:spacing w:line="240" w:lineRule="exact"/>
              <w:jc w:val="center"/>
              <w:rPr>
                <w:b/>
                <w:color w:val="000000" w:themeColor="text1"/>
                <w:sz w:val="20"/>
                <w:szCs w:val="20"/>
              </w:rPr>
            </w:pPr>
            <w:r>
              <w:rPr>
                <w:b/>
                <w:color w:val="000000" w:themeColor="text1"/>
                <w:sz w:val="20"/>
                <w:szCs w:val="20"/>
              </w:rPr>
              <w:t>姜小清</w:t>
            </w:r>
            <w:r w:rsidR="000552BC">
              <w:rPr>
                <w:rFonts w:hint="eastAsia"/>
                <w:b/>
                <w:color w:val="000000" w:themeColor="text1"/>
                <w:sz w:val="20"/>
                <w:szCs w:val="20"/>
              </w:rPr>
              <w:t>（远程）</w:t>
            </w:r>
          </w:p>
        </w:tc>
        <w:tc>
          <w:tcPr>
            <w:tcW w:w="992" w:type="dxa"/>
            <w:vAlign w:val="center"/>
          </w:tcPr>
          <w:p w:rsidR="00D4637A" w:rsidRDefault="00A56B8E" w:rsidP="00D4637A">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D4637A" w:rsidRDefault="00A56B8E" w:rsidP="00D4637A">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D4637A" w:rsidRDefault="00A56B8E" w:rsidP="00D4637A">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D4637A" w:rsidRDefault="00D4637A" w:rsidP="00D4637A">
            <w:pPr>
              <w:spacing w:line="240" w:lineRule="exact"/>
              <w:jc w:val="center"/>
              <w:rPr>
                <w:b/>
                <w:color w:val="000000" w:themeColor="text1"/>
                <w:sz w:val="20"/>
                <w:szCs w:val="20"/>
              </w:rPr>
            </w:pPr>
          </w:p>
        </w:tc>
      </w:tr>
      <w:tr w:rsidR="00992898">
        <w:trPr>
          <w:trHeight w:val="510"/>
        </w:trPr>
        <w:tc>
          <w:tcPr>
            <w:tcW w:w="1844" w:type="dxa"/>
            <w:gridSpan w:val="2"/>
            <w:vAlign w:val="center"/>
          </w:tcPr>
          <w:p w:rsidR="00D4637A" w:rsidRDefault="00D4637A">
            <w:pPr>
              <w:rPr>
                <w:b/>
                <w:color w:val="000000" w:themeColor="text1"/>
                <w:sz w:val="20"/>
                <w:szCs w:val="20"/>
              </w:rPr>
            </w:pPr>
          </w:p>
        </w:tc>
        <w:tc>
          <w:tcPr>
            <w:tcW w:w="992" w:type="dxa"/>
            <w:vAlign w:val="center"/>
          </w:tcPr>
          <w:p w:rsidR="00D4637A" w:rsidRDefault="00D4637A">
            <w:pPr>
              <w:rPr>
                <w:b/>
                <w:color w:val="000000" w:themeColor="text1"/>
                <w:sz w:val="20"/>
                <w:szCs w:val="20"/>
              </w:rPr>
            </w:pPr>
          </w:p>
        </w:tc>
        <w:tc>
          <w:tcPr>
            <w:tcW w:w="1216" w:type="dxa"/>
            <w:vAlign w:val="center"/>
          </w:tcPr>
          <w:p w:rsidR="00D4637A" w:rsidRDefault="00D4637A">
            <w:pPr>
              <w:rPr>
                <w:b/>
                <w:color w:val="000000" w:themeColor="text1"/>
                <w:sz w:val="20"/>
                <w:szCs w:val="20"/>
              </w:rPr>
            </w:pPr>
          </w:p>
        </w:tc>
        <w:tc>
          <w:tcPr>
            <w:tcW w:w="3478" w:type="dxa"/>
            <w:gridSpan w:val="3"/>
            <w:vAlign w:val="center"/>
          </w:tcPr>
          <w:p w:rsidR="00D4637A" w:rsidRDefault="00D4637A">
            <w:pPr>
              <w:rPr>
                <w:b/>
                <w:color w:val="000000" w:themeColor="text1"/>
                <w:sz w:val="20"/>
                <w:szCs w:val="20"/>
              </w:rPr>
            </w:pPr>
          </w:p>
        </w:tc>
        <w:tc>
          <w:tcPr>
            <w:tcW w:w="2333" w:type="dxa"/>
            <w:gridSpan w:val="2"/>
            <w:vAlign w:val="center"/>
          </w:tcPr>
          <w:p w:rsidR="00D4637A" w:rsidRDefault="00D4637A">
            <w:pPr>
              <w:rPr>
                <w:b/>
                <w:color w:val="000000" w:themeColor="text1"/>
                <w:sz w:val="20"/>
                <w:szCs w:val="20"/>
              </w:rPr>
            </w:pPr>
          </w:p>
        </w:tc>
      </w:tr>
      <w:tr w:rsidR="00992898">
        <w:trPr>
          <w:trHeight w:val="465"/>
        </w:trPr>
        <w:tc>
          <w:tcPr>
            <w:tcW w:w="1844" w:type="dxa"/>
            <w:gridSpan w:val="2"/>
            <w:vAlign w:val="center"/>
          </w:tcPr>
          <w:p w:rsidR="00D4637A" w:rsidRDefault="00D4637A">
            <w:pPr>
              <w:rPr>
                <w:b/>
                <w:color w:val="000000" w:themeColor="text1"/>
                <w:sz w:val="20"/>
                <w:szCs w:val="20"/>
              </w:rPr>
            </w:pPr>
          </w:p>
        </w:tc>
        <w:tc>
          <w:tcPr>
            <w:tcW w:w="992" w:type="dxa"/>
            <w:vAlign w:val="center"/>
          </w:tcPr>
          <w:p w:rsidR="00D4637A" w:rsidRDefault="00D4637A">
            <w:pPr>
              <w:rPr>
                <w:b/>
                <w:color w:val="000000" w:themeColor="text1"/>
                <w:sz w:val="20"/>
                <w:szCs w:val="20"/>
              </w:rPr>
            </w:pPr>
          </w:p>
        </w:tc>
        <w:tc>
          <w:tcPr>
            <w:tcW w:w="1216" w:type="dxa"/>
            <w:vAlign w:val="center"/>
          </w:tcPr>
          <w:p w:rsidR="00D4637A" w:rsidRDefault="00D4637A">
            <w:pPr>
              <w:rPr>
                <w:b/>
                <w:color w:val="000000" w:themeColor="text1"/>
                <w:sz w:val="20"/>
                <w:szCs w:val="20"/>
              </w:rPr>
            </w:pPr>
          </w:p>
        </w:tc>
        <w:tc>
          <w:tcPr>
            <w:tcW w:w="3478" w:type="dxa"/>
            <w:gridSpan w:val="3"/>
            <w:vAlign w:val="center"/>
          </w:tcPr>
          <w:p w:rsidR="00D4637A" w:rsidRDefault="00D4637A">
            <w:pPr>
              <w:rPr>
                <w:b/>
                <w:color w:val="000000" w:themeColor="text1"/>
                <w:sz w:val="20"/>
                <w:szCs w:val="20"/>
              </w:rPr>
            </w:pPr>
          </w:p>
        </w:tc>
        <w:tc>
          <w:tcPr>
            <w:tcW w:w="2333" w:type="dxa"/>
            <w:gridSpan w:val="2"/>
            <w:vAlign w:val="center"/>
          </w:tcPr>
          <w:p w:rsidR="00D4637A" w:rsidRDefault="00D4637A">
            <w:pPr>
              <w:rPr>
                <w:b/>
                <w:color w:val="000000" w:themeColor="text1"/>
                <w:sz w:val="20"/>
                <w:szCs w:val="20"/>
              </w:rPr>
            </w:pPr>
          </w:p>
        </w:tc>
      </w:tr>
      <w:tr w:rsidR="00992898">
        <w:trPr>
          <w:trHeight w:val="351"/>
        </w:trPr>
        <w:tc>
          <w:tcPr>
            <w:tcW w:w="1844" w:type="dxa"/>
            <w:gridSpan w:val="2"/>
            <w:vAlign w:val="center"/>
          </w:tcPr>
          <w:p w:rsidR="00D4637A" w:rsidRDefault="00D4637A">
            <w:pPr>
              <w:rPr>
                <w:b/>
                <w:color w:val="000000" w:themeColor="text1"/>
                <w:sz w:val="20"/>
                <w:szCs w:val="20"/>
              </w:rPr>
            </w:pPr>
          </w:p>
        </w:tc>
        <w:tc>
          <w:tcPr>
            <w:tcW w:w="992" w:type="dxa"/>
            <w:vAlign w:val="center"/>
          </w:tcPr>
          <w:p w:rsidR="00D4637A" w:rsidRDefault="00D4637A">
            <w:pPr>
              <w:rPr>
                <w:b/>
                <w:color w:val="000000" w:themeColor="text1"/>
                <w:sz w:val="20"/>
                <w:szCs w:val="20"/>
              </w:rPr>
            </w:pPr>
          </w:p>
        </w:tc>
        <w:tc>
          <w:tcPr>
            <w:tcW w:w="1216" w:type="dxa"/>
            <w:vAlign w:val="center"/>
          </w:tcPr>
          <w:p w:rsidR="00D4637A" w:rsidRDefault="00D4637A">
            <w:pPr>
              <w:rPr>
                <w:b/>
                <w:color w:val="000000" w:themeColor="text1"/>
                <w:sz w:val="20"/>
                <w:szCs w:val="20"/>
              </w:rPr>
            </w:pPr>
          </w:p>
        </w:tc>
        <w:tc>
          <w:tcPr>
            <w:tcW w:w="3478" w:type="dxa"/>
            <w:gridSpan w:val="3"/>
            <w:vAlign w:val="center"/>
          </w:tcPr>
          <w:p w:rsidR="00D4637A" w:rsidRDefault="00D4637A">
            <w:pPr>
              <w:rPr>
                <w:b/>
                <w:color w:val="000000" w:themeColor="text1"/>
                <w:sz w:val="20"/>
                <w:szCs w:val="20"/>
              </w:rPr>
            </w:pPr>
          </w:p>
        </w:tc>
        <w:tc>
          <w:tcPr>
            <w:tcW w:w="2333" w:type="dxa"/>
            <w:gridSpan w:val="2"/>
            <w:vAlign w:val="center"/>
          </w:tcPr>
          <w:p w:rsidR="00D4637A" w:rsidRDefault="00D4637A">
            <w:pPr>
              <w:rPr>
                <w:b/>
                <w:color w:val="000000" w:themeColor="text1"/>
                <w:sz w:val="20"/>
                <w:szCs w:val="20"/>
              </w:rPr>
            </w:pPr>
          </w:p>
        </w:tc>
      </w:tr>
      <w:tr w:rsidR="00992898">
        <w:trPr>
          <w:trHeight w:val="351"/>
        </w:trPr>
        <w:tc>
          <w:tcPr>
            <w:tcW w:w="9863" w:type="dxa"/>
            <w:gridSpan w:val="9"/>
            <w:vAlign w:val="center"/>
          </w:tcPr>
          <w:p w:rsidR="00D4637A" w:rsidRDefault="00A56B8E">
            <w:pPr>
              <w:rPr>
                <w:b/>
                <w:color w:val="000000" w:themeColor="text1"/>
                <w:sz w:val="20"/>
                <w:szCs w:val="20"/>
              </w:rPr>
            </w:pPr>
            <w:r>
              <w:rPr>
                <w:rFonts w:hint="eastAsia"/>
                <w:b/>
                <w:color w:val="000000" w:themeColor="text1"/>
                <w:sz w:val="20"/>
                <w:szCs w:val="20"/>
              </w:rPr>
              <w:t>与审核组同行人员</w:t>
            </w:r>
          </w:p>
        </w:tc>
      </w:tr>
      <w:tr w:rsidR="00992898">
        <w:trPr>
          <w:trHeight w:val="351"/>
        </w:trPr>
        <w:tc>
          <w:tcPr>
            <w:tcW w:w="1844" w:type="dxa"/>
            <w:gridSpan w:val="2"/>
            <w:vAlign w:val="center"/>
          </w:tcPr>
          <w:p w:rsidR="00D4637A" w:rsidRDefault="00A56B8E">
            <w:pPr>
              <w:rPr>
                <w:b/>
                <w:color w:val="000000" w:themeColor="text1"/>
                <w:sz w:val="20"/>
                <w:szCs w:val="20"/>
              </w:rPr>
            </w:pPr>
            <w:r>
              <w:rPr>
                <w:rFonts w:hint="eastAsia"/>
                <w:b/>
                <w:color w:val="000000" w:themeColor="text1"/>
                <w:sz w:val="20"/>
                <w:szCs w:val="20"/>
              </w:rPr>
              <w:t>姓名</w:t>
            </w:r>
          </w:p>
        </w:tc>
        <w:tc>
          <w:tcPr>
            <w:tcW w:w="992" w:type="dxa"/>
            <w:vAlign w:val="center"/>
          </w:tcPr>
          <w:p w:rsidR="00D4637A" w:rsidRDefault="00A56B8E">
            <w:pPr>
              <w:rPr>
                <w:b/>
                <w:color w:val="000000" w:themeColor="text1"/>
                <w:sz w:val="20"/>
                <w:szCs w:val="20"/>
              </w:rPr>
            </w:pPr>
            <w:r>
              <w:rPr>
                <w:rFonts w:hint="eastAsia"/>
                <w:b/>
                <w:color w:val="000000" w:themeColor="text1"/>
                <w:sz w:val="20"/>
                <w:szCs w:val="20"/>
              </w:rPr>
              <w:t>性别</w:t>
            </w:r>
          </w:p>
        </w:tc>
        <w:tc>
          <w:tcPr>
            <w:tcW w:w="1216" w:type="dxa"/>
            <w:vAlign w:val="center"/>
          </w:tcPr>
          <w:p w:rsidR="00D4637A" w:rsidRDefault="00A56B8E">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D4637A" w:rsidRDefault="00A56B8E">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D4637A" w:rsidRDefault="00A56B8E">
            <w:pPr>
              <w:rPr>
                <w:b/>
                <w:color w:val="000000" w:themeColor="text1"/>
                <w:sz w:val="20"/>
                <w:szCs w:val="20"/>
              </w:rPr>
            </w:pPr>
            <w:r>
              <w:rPr>
                <w:rFonts w:hint="eastAsia"/>
                <w:b/>
                <w:color w:val="000000" w:themeColor="text1"/>
                <w:sz w:val="20"/>
                <w:szCs w:val="20"/>
              </w:rPr>
              <w:t>备注</w:t>
            </w:r>
          </w:p>
        </w:tc>
      </w:tr>
      <w:tr w:rsidR="00992898">
        <w:trPr>
          <w:trHeight w:val="351"/>
        </w:trPr>
        <w:tc>
          <w:tcPr>
            <w:tcW w:w="1844" w:type="dxa"/>
            <w:gridSpan w:val="2"/>
            <w:vAlign w:val="center"/>
          </w:tcPr>
          <w:p w:rsidR="00D4637A" w:rsidRDefault="00D4637A">
            <w:pPr>
              <w:rPr>
                <w:b/>
                <w:color w:val="000000" w:themeColor="text1"/>
              </w:rPr>
            </w:pPr>
          </w:p>
        </w:tc>
        <w:tc>
          <w:tcPr>
            <w:tcW w:w="992" w:type="dxa"/>
            <w:vAlign w:val="center"/>
          </w:tcPr>
          <w:p w:rsidR="00D4637A" w:rsidRDefault="00D4637A">
            <w:pPr>
              <w:rPr>
                <w:b/>
                <w:color w:val="000000" w:themeColor="text1"/>
              </w:rPr>
            </w:pPr>
          </w:p>
        </w:tc>
        <w:tc>
          <w:tcPr>
            <w:tcW w:w="1216" w:type="dxa"/>
            <w:vAlign w:val="center"/>
          </w:tcPr>
          <w:p w:rsidR="00D4637A" w:rsidRDefault="00D4637A">
            <w:pPr>
              <w:rPr>
                <w:b/>
                <w:color w:val="000000" w:themeColor="text1"/>
              </w:rPr>
            </w:pPr>
          </w:p>
        </w:tc>
        <w:tc>
          <w:tcPr>
            <w:tcW w:w="3478" w:type="dxa"/>
            <w:gridSpan w:val="3"/>
            <w:vAlign w:val="center"/>
          </w:tcPr>
          <w:p w:rsidR="00D4637A" w:rsidRDefault="00D4637A">
            <w:pPr>
              <w:rPr>
                <w:b/>
                <w:color w:val="000000" w:themeColor="text1"/>
              </w:rPr>
            </w:pPr>
          </w:p>
        </w:tc>
        <w:tc>
          <w:tcPr>
            <w:tcW w:w="2333" w:type="dxa"/>
            <w:gridSpan w:val="2"/>
            <w:vAlign w:val="center"/>
          </w:tcPr>
          <w:p w:rsidR="00D4637A" w:rsidRDefault="00D4637A">
            <w:pPr>
              <w:rPr>
                <w:b/>
                <w:color w:val="000000" w:themeColor="text1"/>
              </w:rPr>
            </w:pPr>
          </w:p>
        </w:tc>
      </w:tr>
      <w:tr w:rsidR="00992898">
        <w:trPr>
          <w:trHeight w:val="351"/>
        </w:trPr>
        <w:tc>
          <w:tcPr>
            <w:tcW w:w="1844" w:type="dxa"/>
            <w:gridSpan w:val="2"/>
            <w:vAlign w:val="center"/>
          </w:tcPr>
          <w:p w:rsidR="00D4637A" w:rsidRDefault="00D4637A">
            <w:pPr>
              <w:rPr>
                <w:b/>
                <w:color w:val="000000" w:themeColor="text1"/>
              </w:rPr>
            </w:pPr>
          </w:p>
        </w:tc>
        <w:tc>
          <w:tcPr>
            <w:tcW w:w="992" w:type="dxa"/>
            <w:vAlign w:val="center"/>
          </w:tcPr>
          <w:p w:rsidR="00D4637A" w:rsidRDefault="00D4637A">
            <w:pPr>
              <w:rPr>
                <w:b/>
                <w:color w:val="000000" w:themeColor="text1"/>
              </w:rPr>
            </w:pPr>
          </w:p>
        </w:tc>
        <w:tc>
          <w:tcPr>
            <w:tcW w:w="1216" w:type="dxa"/>
            <w:vAlign w:val="center"/>
          </w:tcPr>
          <w:p w:rsidR="00D4637A" w:rsidRDefault="00D4637A">
            <w:pPr>
              <w:rPr>
                <w:b/>
                <w:color w:val="000000" w:themeColor="text1"/>
              </w:rPr>
            </w:pPr>
          </w:p>
        </w:tc>
        <w:tc>
          <w:tcPr>
            <w:tcW w:w="3478" w:type="dxa"/>
            <w:gridSpan w:val="3"/>
            <w:vAlign w:val="center"/>
          </w:tcPr>
          <w:p w:rsidR="00D4637A" w:rsidRDefault="00D4637A">
            <w:pPr>
              <w:rPr>
                <w:b/>
                <w:color w:val="000000" w:themeColor="text1"/>
              </w:rPr>
            </w:pPr>
          </w:p>
        </w:tc>
        <w:tc>
          <w:tcPr>
            <w:tcW w:w="2333" w:type="dxa"/>
            <w:gridSpan w:val="2"/>
            <w:vAlign w:val="center"/>
          </w:tcPr>
          <w:p w:rsidR="00D4637A" w:rsidRDefault="00D4637A">
            <w:pPr>
              <w:rPr>
                <w:b/>
                <w:color w:val="000000" w:themeColor="text1"/>
              </w:rPr>
            </w:pPr>
          </w:p>
        </w:tc>
      </w:tr>
    </w:tbl>
    <w:p w:rsidR="00D4637A" w:rsidRDefault="00A56B8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992898">
        <w:tc>
          <w:tcPr>
            <w:tcW w:w="2269" w:type="dxa"/>
            <w:vAlign w:val="center"/>
          </w:tcPr>
          <w:p w:rsidR="00D4637A" w:rsidRDefault="000552BC">
            <w:pPr>
              <w:rPr>
                <w:rFonts w:ascii="宋体" w:hAnsiTheme="minorHAnsi" w:cs="宋体"/>
                <w:color w:val="000000" w:themeColor="text1"/>
                <w:kern w:val="0"/>
                <w:sz w:val="20"/>
                <w:szCs w:val="20"/>
              </w:rPr>
            </w:pPr>
            <w:r>
              <w:rPr>
                <w:rFonts w:ascii="MS Mincho" w:eastAsia="MS Mincho" w:hAnsi="MS Mincho" w:cs="MS Mincho" w:hint="eastAsia"/>
                <w:bCs/>
                <w:sz w:val="24"/>
              </w:rPr>
              <w:t>☑</w:t>
            </w:r>
            <w:r w:rsidR="00A56B8E">
              <w:rPr>
                <w:rFonts w:ascii="宋体" w:hAnsiTheme="minorHAnsi" w:cs="宋体"/>
                <w:color w:val="000000" w:themeColor="text1"/>
                <w:kern w:val="0"/>
                <w:sz w:val="20"/>
                <w:szCs w:val="20"/>
              </w:rPr>
              <w:t>QMS/</w:t>
            </w:r>
            <w:r w:rsidR="00A56B8E">
              <w:rPr>
                <w:rFonts w:ascii="宋体" w:hAnsiTheme="minorHAnsi" w:cs="宋体" w:hint="eastAsia"/>
                <w:color w:val="000000" w:themeColor="text1"/>
                <w:kern w:val="0"/>
                <w:sz w:val="20"/>
                <w:szCs w:val="20"/>
              </w:rPr>
              <w:t>□</w:t>
            </w:r>
            <w:r w:rsidR="00A56B8E">
              <w:rPr>
                <w:rFonts w:ascii="宋体" w:hAnsiTheme="minorHAnsi" w:cs="宋体"/>
                <w:color w:val="000000" w:themeColor="text1"/>
                <w:kern w:val="0"/>
                <w:sz w:val="20"/>
                <w:szCs w:val="20"/>
              </w:rPr>
              <w:t>EMS/</w:t>
            </w:r>
            <w:r w:rsidR="00A56B8E">
              <w:rPr>
                <w:rFonts w:ascii="宋体" w:hAnsiTheme="minorHAnsi" w:cs="宋体" w:hint="eastAsia"/>
                <w:color w:val="000000" w:themeColor="text1"/>
                <w:kern w:val="0"/>
                <w:sz w:val="20"/>
                <w:szCs w:val="20"/>
              </w:rPr>
              <w:t>□</w:t>
            </w:r>
            <w:r w:rsidR="00A56B8E">
              <w:rPr>
                <w:rFonts w:ascii="宋体" w:hAnsiTheme="minorHAnsi" w:cs="宋体"/>
                <w:color w:val="000000" w:themeColor="text1"/>
                <w:kern w:val="0"/>
                <w:sz w:val="20"/>
                <w:szCs w:val="20"/>
              </w:rPr>
              <w:t>OHSMS</w:t>
            </w:r>
          </w:p>
          <w:p w:rsidR="00D4637A" w:rsidRDefault="00A56B8E">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D4637A" w:rsidRDefault="00A56B8E">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992898">
        <w:tc>
          <w:tcPr>
            <w:tcW w:w="2269" w:type="dxa"/>
            <w:vAlign w:val="center"/>
          </w:tcPr>
          <w:p w:rsidR="00D4637A" w:rsidRDefault="00A56B8E">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D4637A" w:rsidRDefault="00A56B8E">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D4637A" w:rsidRDefault="00A56B8E">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992898">
        <w:tc>
          <w:tcPr>
            <w:tcW w:w="2269" w:type="dxa"/>
            <w:vAlign w:val="center"/>
          </w:tcPr>
          <w:p w:rsidR="00D4637A" w:rsidRDefault="00A56B8E">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D4637A" w:rsidRDefault="00A56B8E">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D4637A" w:rsidRDefault="00D4637A">
      <w:pPr>
        <w:rPr>
          <w:rFonts w:ascii="宋体" w:hAnsi="宋体"/>
          <w:b/>
          <w:color w:val="000000" w:themeColor="text1"/>
          <w:sz w:val="16"/>
          <w:szCs w:val="16"/>
        </w:rPr>
      </w:pPr>
    </w:p>
    <w:p w:rsidR="00D4637A" w:rsidRDefault="00A56B8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552BC" w:rsidRDefault="00A56B8E" w:rsidP="00D4637A">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rsidR="000552BC" w:rsidRDefault="000552BC" w:rsidP="00D4637A">
      <w:pPr>
        <w:jc w:val="left"/>
        <w:rPr>
          <w:rFonts w:ascii="宋体" w:hAnsi="宋体"/>
          <w:b/>
          <w:color w:val="000000" w:themeColor="text1"/>
          <w:spacing w:val="-10"/>
          <w:sz w:val="20"/>
          <w:szCs w:val="20"/>
        </w:rPr>
      </w:pPr>
    </w:p>
    <w:p w:rsidR="00D4637A" w:rsidRPr="00071D0F" w:rsidRDefault="00A56B8E" w:rsidP="000552BC">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992898">
        <w:trPr>
          <w:trHeight w:val="293"/>
          <w:jc w:val="center"/>
        </w:trPr>
        <w:tc>
          <w:tcPr>
            <w:tcW w:w="1919" w:type="dxa"/>
          </w:tcPr>
          <w:p w:rsidR="00D4637A" w:rsidRDefault="00A56B8E">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D4637A" w:rsidRDefault="00A56B8E" w:rsidP="000552BC">
            <w:pPr>
              <w:spacing w:line="320" w:lineRule="exact"/>
              <w:rPr>
                <w:rFonts w:ascii="宋体" w:hAnsi="宋体"/>
                <w:b/>
                <w:color w:val="000000" w:themeColor="text1"/>
                <w:sz w:val="20"/>
                <w:szCs w:val="20"/>
              </w:rPr>
            </w:pPr>
            <w:bookmarkStart w:id="5" w:name="组织名称Add1"/>
            <w:r>
              <w:rPr>
                <w:rFonts w:ascii="宋体" w:hAnsi="宋体"/>
                <w:b/>
                <w:color w:val="000000" w:themeColor="text1"/>
                <w:sz w:val="20"/>
                <w:szCs w:val="20"/>
              </w:rPr>
              <w:t>湖南金海塑胶管业有限公司</w:t>
            </w:r>
            <w:bookmarkEnd w:id="5"/>
          </w:p>
        </w:tc>
        <w:tc>
          <w:tcPr>
            <w:tcW w:w="1134" w:type="dxa"/>
            <w:gridSpan w:val="3"/>
          </w:tcPr>
          <w:p w:rsidR="00D4637A" w:rsidRDefault="00A56B8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D4637A" w:rsidRDefault="00A56B8E">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55</w:t>
            </w:r>
            <w:bookmarkEnd w:id="6"/>
          </w:p>
        </w:tc>
      </w:tr>
      <w:tr w:rsidR="00992898">
        <w:trPr>
          <w:trHeight w:val="307"/>
          <w:jc w:val="center"/>
        </w:trPr>
        <w:tc>
          <w:tcPr>
            <w:tcW w:w="1919" w:type="dxa"/>
          </w:tcPr>
          <w:p w:rsidR="00D4637A" w:rsidRDefault="00A56B8E">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D4637A" w:rsidRDefault="00A56B8E" w:rsidP="000552BC">
            <w:pPr>
              <w:spacing w:line="320" w:lineRule="exact"/>
              <w:rPr>
                <w:rFonts w:ascii="宋体" w:hAnsi="宋体"/>
                <w:b/>
                <w:color w:val="000000" w:themeColor="text1"/>
                <w:sz w:val="20"/>
                <w:szCs w:val="20"/>
              </w:rPr>
            </w:pPr>
            <w:bookmarkStart w:id="7" w:name="注册地址"/>
            <w:r>
              <w:rPr>
                <w:rFonts w:ascii="宋体" w:hAnsi="宋体"/>
                <w:b/>
                <w:color w:val="000000" w:themeColor="text1"/>
                <w:sz w:val="20"/>
                <w:szCs w:val="20"/>
              </w:rPr>
              <w:t>湖南省邵阳市隆回县城东南工业园</w:t>
            </w:r>
            <w:bookmarkEnd w:id="7"/>
          </w:p>
        </w:tc>
        <w:tc>
          <w:tcPr>
            <w:tcW w:w="540" w:type="dxa"/>
            <w:vMerge w:val="restart"/>
          </w:tcPr>
          <w:p w:rsidR="00D4637A" w:rsidRDefault="00A56B8E">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D4637A" w:rsidRDefault="00A56B8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D4637A" w:rsidRDefault="00A56B8E" w:rsidP="00D4637A">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422200</w:t>
            </w:r>
            <w:bookmarkEnd w:id="8"/>
          </w:p>
        </w:tc>
      </w:tr>
      <w:tr w:rsidR="00992898">
        <w:trPr>
          <w:trHeight w:val="315"/>
          <w:jc w:val="center"/>
        </w:trPr>
        <w:tc>
          <w:tcPr>
            <w:tcW w:w="1919" w:type="dxa"/>
            <w:vAlign w:val="center"/>
          </w:tcPr>
          <w:p w:rsidR="00D4637A" w:rsidRDefault="00A56B8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D4637A" w:rsidRDefault="00A56B8E">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湖南省邵阳市隆回县城东南工业园</w:t>
            </w:r>
            <w:bookmarkEnd w:id="9"/>
          </w:p>
        </w:tc>
        <w:tc>
          <w:tcPr>
            <w:tcW w:w="540" w:type="dxa"/>
            <w:vMerge/>
            <w:vAlign w:val="center"/>
          </w:tcPr>
          <w:p w:rsidR="00D4637A" w:rsidRDefault="00D4637A">
            <w:pPr>
              <w:spacing w:line="320" w:lineRule="exact"/>
              <w:jc w:val="center"/>
              <w:rPr>
                <w:rFonts w:ascii="宋体" w:hAnsi="宋体"/>
                <w:b/>
                <w:color w:val="000000" w:themeColor="text1"/>
                <w:sz w:val="20"/>
                <w:szCs w:val="20"/>
              </w:rPr>
            </w:pPr>
          </w:p>
        </w:tc>
        <w:tc>
          <w:tcPr>
            <w:tcW w:w="1297" w:type="dxa"/>
          </w:tcPr>
          <w:p w:rsidR="00D4637A" w:rsidRDefault="00A56B8E">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422200</w:t>
            </w:r>
            <w:bookmarkEnd w:id="10"/>
          </w:p>
        </w:tc>
      </w:tr>
      <w:tr w:rsidR="00992898">
        <w:trPr>
          <w:trHeight w:val="315"/>
          <w:jc w:val="center"/>
        </w:trPr>
        <w:tc>
          <w:tcPr>
            <w:tcW w:w="1919" w:type="dxa"/>
            <w:vAlign w:val="center"/>
          </w:tcPr>
          <w:p w:rsidR="00D4637A" w:rsidRDefault="00A56B8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D4637A" w:rsidRDefault="00D4637A">
            <w:pPr>
              <w:spacing w:line="320" w:lineRule="exact"/>
              <w:rPr>
                <w:rFonts w:ascii="宋体" w:hAnsi="宋体"/>
                <w:b/>
                <w:color w:val="000000" w:themeColor="text1"/>
                <w:sz w:val="20"/>
                <w:szCs w:val="20"/>
              </w:rPr>
            </w:pPr>
          </w:p>
        </w:tc>
        <w:tc>
          <w:tcPr>
            <w:tcW w:w="540" w:type="dxa"/>
            <w:vMerge/>
            <w:vAlign w:val="center"/>
          </w:tcPr>
          <w:p w:rsidR="00D4637A" w:rsidRDefault="00D4637A">
            <w:pPr>
              <w:spacing w:line="320" w:lineRule="exact"/>
              <w:jc w:val="center"/>
              <w:rPr>
                <w:rFonts w:ascii="宋体" w:hAnsi="宋体"/>
                <w:b/>
                <w:color w:val="000000" w:themeColor="text1"/>
                <w:sz w:val="20"/>
                <w:szCs w:val="20"/>
              </w:rPr>
            </w:pPr>
          </w:p>
        </w:tc>
        <w:tc>
          <w:tcPr>
            <w:tcW w:w="1297" w:type="dxa"/>
          </w:tcPr>
          <w:p w:rsidR="00D4637A" w:rsidRDefault="00D4637A">
            <w:pPr>
              <w:spacing w:line="320" w:lineRule="exact"/>
              <w:rPr>
                <w:rFonts w:ascii="宋体" w:hAnsi="宋体"/>
                <w:b/>
                <w:color w:val="000000" w:themeColor="text1"/>
                <w:sz w:val="20"/>
                <w:szCs w:val="20"/>
              </w:rPr>
            </w:pPr>
          </w:p>
        </w:tc>
      </w:tr>
      <w:tr w:rsidR="00992898">
        <w:trPr>
          <w:trHeight w:val="315"/>
          <w:jc w:val="center"/>
        </w:trPr>
        <w:tc>
          <w:tcPr>
            <w:tcW w:w="1919" w:type="dxa"/>
            <w:vAlign w:val="center"/>
          </w:tcPr>
          <w:p w:rsidR="00D4637A" w:rsidRDefault="00A56B8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D4637A" w:rsidRDefault="00D4637A">
            <w:pPr>
              <w:spacing w:line="320" w:lineRule="exact"/>
              <w:rPr>
                <w:rFonts w:ascii="宋体" w:hAnsi="宋体"/>
                <w:b/>
                <w:color w:val="000000" w:themeColor="text1"/>
                <w:sz w:val="20"/>
                <w:szCs w:val="20"/>
              </w:rPr>
            </w:pPr>
          </w:p>
        </w:tc>
        <w:tc>
          <w:tcPr>
            <w:tcW w:w="540" w:type="dxa"/>
            <w:vMerge/>
            <w:vAlign w:val="center"/>
          </w:tcPr>
          <w:p w:rsidR="00D4637A" w:rsidRDefault="00D4637A">
            <w:pPr>
              <w:spacing w:line="320" w:lineRule="exact"/>
              <w:jc w:val="center"/>
              <w:rPr>
                <w:rFonts w:ascii="宋体" w:hAnsi="宋体"/>
                <w:b/>
                <w:color w:val="000000" w:themeColor="text1"/>
                <w:sz w:val="20"/>
                <w:szCs w:val="20"/>
              </w:rPr>
            </w:pPr>
          </w:p>
        </w:tc>
        <w:tc>
          <w:tcPr>
            <w:tcW w:w="1297" w:type="dxa"/>
          </w:tcPr>
          <w:p w:rsidR="00D4637A" w:rsidRDefault="00D4637A">
            <w:pPr>
              <w:spacing w:line="320" w:lineRule="exact"/>
              <w:rPr>
                <w:rFonts w:ascii="宋体" w:hAnsi="宋体"/>
                <w:b/>
                <w:color w:val="000000" w:themeColor="text1"/>
                <w:sz w:val="20"/>
                <w:szCs w:val="20"/>
              </w:rPr>
            </w:pPr>
          </w:p>
        </w:tc>
      </w:tr>
      <w:tr w:rsidR="00992898">
        <w:trPr>
          <w:trHeight w:val="237"/>
          <w:jc w:val="center"/>
        </w:trPr>
        <w:tc>
          <w:tcPr>
            <w:tcW w:w="1919" w:type="dxa"/>
            <w:vAlign w:val="center"/>
          </w:tcPr>
          <w:p w:rsidR="00D4637A" w:rsidRDefault="00A56B8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D4637A" w:rsidRDefault="00D4637A">
            <w:pPr>
              <w:spacing w:line="320" w:lineRule="exact"/>
              <w:rPr>
                <w:rFonts w:ascii="宋体" w:hAnsi="宋体"/>
                <w:b/>
                <w:color w:val="000000" w:themeColor="text1"/>
                <w:sz w:val="20"/>
                <w:szCs w:val="20"/>
              </w:rPr>
            </w:pPr>
          </w:p>
        </w:tc>
        <w:tc>
          <w:tcPr>
            <w:tcW w:w="540" w:type="dxa"/>
            <w:vMerge/>
            <w:vAlign w:val="center"/>
          </w:tcPr>
          <w:p w:rsidR="00D4637A" w:rsidRDefault="00D4637A">
            <w:pPr>
              <w:spacing w:line="320" w:lineRule="exact"/>
              <w:jc w:val="center"/>
              <w:rPr>
                <w:rFonts w:ascii="宋体" w:hAnsi="宋体"/>
                <w:b/>
                <w:color w:val="000000" w:themeColor="text1"/>
                <w:sz w:val="20"/>
                <w:szCs w:val="20"/>
              </w:rPr>
            </w:pPr>
          </w:p>
        </w:tc>
        <w:tc>
          <w:tcPr>
            <w:tcW w:w="1297" w:type="dxa"/>
          </w:tcPr>
          <w:p w:rsidR="00D4637A" w:rsidRDefault="00D4637A">
            <w:pPr>
              <w:spacing w:line="320" w:lineRule="exact"/>
              <w:rPr>
                <w:rFonts w:ascii="宋体" w:hAnsi="宋体"/>
                <w:b/>
                <w:color w:val="000000" w:themeColor="text1"/>
                <w:sz w:val="20"/>
                <w:szCs w:val="20"/>
              </w:rPr>
            </w:pPr>
          </w:p>
        </w:tc>
      </w:tr>
      <w:tr w:rsidR="00992898">
        <w:trPr>
          <w:trHeight w:val="247"/>
          <w:jc w:val="center"/>
        </w:trPr>
        <w:tc>
          <w:tcPr>
            <w:tcW w:w="1919" w:type="dxa"/>
            <w:vAlign w:val="center"/>
          </w:tcPr>
          <w:p w:rsidR="00D4637A" w:rsidRDefault="00A56B8E">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D4637A" w:rsidRDefault="000552BC">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欧</w:t>
            </w:r>
            <w:r w:rsidR="00A56B8E">
              <w:rPr>
                <w:rFonts w:ascii="宋体" w:hAnsi="宋体"/>
                <w:b/>
                <w:color w:val="000000" w:themeColor="text1"/>
                <w:sz w:val="20"/>
                <w:szCs w:val="20"/>
              </w:rPr>
              <w:t>阳妲</w:t>
            </w:r>
            <w:bookmarkEnd w:id="11"/>
          </w:p>
        </w:tc>
        <w:tc>
          <w:tcPr>
            <w:tcW w:w="1362" w:type="dxa"/>
            <w:gridSpan w:val="2"/>
            <w:vAlign w:val="center"/>
          </w:tcPr>
          <w:p w:rsidR="00D4637A" w:rsidRDefault="00A56B8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D4637A" w:rsidRDefault="00A56B8E">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0739-8699777</w:t>
            </w:r>
            <w:bookmarkEnd w:id="12"/>
          </w:p>
        </w:tc>
        <w:tc>
          <w:tcPr>
            <w:tcW w:w="965" w:type="dxa"/>
            <w:gridSpan w:val="3"/>
            <w:vAlign w:val="center"/>
          </w:tcPr>
          <w:p w:rsidR="00D4637A" w:rsidRDefault="00A56B8E">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D4637A" w:rsidRDefault="00D4637A">
            <w:pPr>
              <w:spacing w:line="320" w:lineRule="exact"/>
              <w:jc w:val="center"/>
              <w:rPr>
                <w:rFonts w:ascii="宋体" w:hAnsi="宋体"/>
                <w:b/>
                <w:color w:val="000000" w:themeColor="text1"/>
                <w:sz w:val="20"/>
                <w:szCs w:val="20"/>
              </w:rPr>
            </w:pPr>
            <w:bookmarkStart w:id="13" w:name="联系人传真"/>
            <w:bookmarkEnd w:id="13"/>
          </w:p>
        </w:tc>
      </w:tr>
      <w:tr w:rsidR="00992898">
        <w:trPr>
          <w:jc w:val="center"/>
        </w:trPr>
        <w:tc>
          <w:tcPr>
            <w:tcW w:w="1919" w:type="dxa"/>
            <w:vAlign w:val="center"/>
          </w:tcPr>
          <w:p w:rsidR="00D4637A" w:rsidRDefault="00A56B8E">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D4637A" w:rsidRDefault="000552B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范庆平</w:t>
            </w:r>
          </w:p>
        </w:tc>
        <w:tc>
          <w:tcPr>
            <w:tcW w:w="1362" w:type="dxa"/>
            <w:gridSpan w:val="2"/>
            <w:vAlign w:val="center"/>
          </w:tcPr>
          <w:p w:rsidR="00D4637A" w:rsidRDefault="00A56B8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D4637A" w:rsidRDefault="000552BC">
            <w:pPr>
              <w:spacing w:line="320" w:lineRule="exact"/>
              <w:rPr>
                <w:rFonts w:ascii="宋体" w:hAnsi="宋体"/>
                <w:b/>
                <w:color w:val="000000" w:themeColor="text1"/>
                <w:spacing w:val="-20"/>
                <w:sz w:val="20"/>
                <w:szCs w:val="20"/>
              </w:rPr>
            </w:pPr>
            <w:bookmarkStart w:id="14" w:name="最高管理者"/>
            <w:bookmarkEnd w:id="14"/>
            <w:proofErr w:type="gramStart"/>
            <w:r>
              <w:rPr>
                <w:rFonts w:ascii="宋体" w:hAnsi="宋体"/>
                <w:b/>
                <w:color w:val="000000" w:themeColor="text1"/>
                <w:spacing w:val="-20"/>
                <w:sz w:val="20"/>
                <w:szCs w:val="20"/>
              </w:rPr>
              <w:t>文军海</w:t>
            </w:r>
            <w:proofErr w:type="gramEnd"/>
          </w:p>
        </w:tc>
        <w:tc>
          <w:tcPr>
            <w:tcW w:w="1440" w:type="dxa"/>
            <w:gridSpan w:val="5"/>
            <w:vAlign w:val="center"/>
          </w:tcPr>
          <w:p w:rsidR="00D4637A" w:rsidRDefault="00A56B8E">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D4637A" w:rsidRDefault="000552B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欧阳妲</w:t>
            </w:r>
          </w:p>
        </w:tc>
      </w:tr>
      <w:tr w:rsidR="00992898">
        <w:trPr>
          <w:trHeight w:val="1050"/>
          <w:jc w:val="center"/>
        </w:trPr>
        <w:tc>
          <w:tcPr>
            <w:tcW w:w="1919" w:type="dxa"/>
            <w:vAlign w:val="center"/>
          </w:tcPr>
          <w:p w:rsidR="00D4637A" w:rsidRDefault="00A56B8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D4637A" w:rsidRDefault="00A56B8E" w:rsidP="001C2DC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D4637A" w:rsidRDefault="00A56B8E">
            <w:pPr>
              <w:spacing w:line="320" w:lineRule="exact"/>
              <w:rPr>
                <w:rFonts w:ascii="宋体" w:hAnsi="宋体"/>
                <w:b/>
                <w:color w:val="000000" w:themeColor="text1"/>
                <w:sz w:val="20"/>
                <w:szCs w:val="20"/>
                <w:u w:val="single"/>
              </w:rPr>
            </w:pPr>
            <w:bookmarkStart w:id="15" w:name="审核范围"/>
            <w:r>
              <w:rPr>
                <w:rFonts w:ascii="宋体" w:hAnsi="宋体"/>
                <w:b/>
                <w:color w:val="000000" w:themeColor="text1"/>
                <w:sz w:val="20"/>
                <w:szCs w:val="20"/>
              </w:rPr>
              <w:t>塑胶管材的生产和销售</w:t>
            </w:r>
            <w:bookmarkEnd w:id="15"/>
          </w:p>
        </w:tc>
      </w:tr>
      <w:tr w:rsidR="00992898">
        <w:trPr>
          <w:trHeight w:val="606"/>
          <w:jc w:val="center"/>
        </w:trPr>
        <w:tc>
          <w:tcPr>
            <w:tcW w:w="1919" w:type="dxa"/>
            <w:vAlign w:val="center"/>
          </w:tcPr>
          <w:p w:rsidR="00D4637A" w:rsidRDefault="00A56B8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D4637A" w:rsidRDefault="00A56B8E">
            <w:pPr>
              <w:spacing w:line="320" w:lineRule="exact"/>
              <w:rPr>
                <w:rFonts w:ascii="宋体" w:hAnsi="宋体"/>
                <w:b/>
                <w:color w:val="000000" w:themeColor="text1"/>
                <w:sz w:val="20"/>
                <w:szCs w:val="20"/>
              </w:rPr>
            </w:pPr>
            <w:bookmarkStart w:id="16" w:name="专业代码"/>
            <w:r>
              <w:rPr>
                <w:rFonts w:ascii="宋体" w:hAnsi="宋体"/>
                <w:b/>
                <w:color w:val="000000" w:themeColor="text1"/>
                <w:sz w:val="20"/>
                <w:szCs w:val="20"/>
              </w:rPr>
              <w:t>14.02.01</w:t>
            </w:r>
            <w:bookmarkEnd w:id="16"/>
          </w:p>
        </w:tc>
        <w:tc>
          <w:tcPr>
            <w:tcW w:w="2127" w:type="dxa"/>
            <w:gridSpan w:val="7"/>
            <w:vAlign w:val="center"/>
          </w:tcPr>
          <w:p w:rsidR="00D4637A" w:rsidRDefault="00A56B8E">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D4637A" w:rsidRDefault="00A56B8E">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1C2DC0">
              <w:rPr>
                <w:rFonts w:ascii="MS Mincho" w:eastAsia="MS Mincho" w:hAnsi="MS Mincho" w:cs="MS Mincho" w:hint="eastAsia"/>
                <w:bCs/>
                <w:sz w:val="24"/>
              </w:rPr>
              <w:t>☑</w:t>
            </w:r>
            <w:r>
              <w:rPr>
                <w:rFonts w:ascii="宋体" w:hAnsi="宋体" w:hint="eastAsia"/>
                <w:b/>
                <w:color w:val="000000" w:themeColor="text1"/>
                <w:sz w:val="20"/>
                <w:szCs w:val="20"/>
              </w:rPr>
              <w:t>否</w:t>
            </w:r>
          </w:p>
        </w:tc>
      </w:tr>
      <w:tr w:rsidR="00992898">
        <w:trPr>
          <w:trHeight w:val="564"/>
          <w:jc w:val="center"/>
        </w:trPr>
        <w:tc>
          <w:tcPr>
            <w:tcW w:w="1919" w:type="dxa"/>
            <w:vAlign w:val="center"/>
          </w:tcPr>
          <w:p w:rsidR="00D4637A" w:rsidRDefault="00A56B8E">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D4637A" w:rsidRDefault="00A56B8E" w:rsidP="00042145">
            <w:pPr>
              <w:jc w:val="center"/>
              <w:rPr>
                <w:rFonts w:ascii="宋体" w:hAnsi="宋体"/>
                <w:b/>
                <w:color w:val="000000" w:themeColor="text1"/>
                <w:sz w:val="20"/>
                <w:szCs w:val="20"/>
              </w:rPr>
            </w:pPr>
            <w:bookmarkStart w:id="17" w:name="体系运行时间"/>
            <w:r>
              <w:rPr>
                <w:rFonts w:ascii="宋体" w:hAnsi="宋体"/>
                <w:b/>
                <w:color w:val="000000" w:themeColor="text1"/>
                <w:sz w:val="20"/>
                <w:szCs w:val="20"/>
              </w:rPr>
              <w:t>20</w:t>
            </w:r>
            <w:r w:rsidR="00042145">
              <w:rPr>
                <w:rFonts w:ascii="宋体" w:hAnsi="宋体" w:hint="eastAsia"/>
                <w:b/>
                <w:color w:val="000000" w:themeColor="text1"/>
                <w:sz w:val="20"/>
                <w:szCs w:val="20"/>
              </w:rPr>
              <w:t>20</w:t>
            </w:r>
            <w:r>
              <w:rPr>
                <w:rFonts w:ascii="宋体" w:hAnsi="宋体"/>
                <w:b/>
                <w:color w:val="000000" w:themeColor="text1"/>
                <w:sz w:val="20"/>
                <w:szCs w:val="20"/>
              </w:rPr>
              <w:t>-01-06 0:00:00</w:t>
            </w:r>
            <w:bookmarkEnd w:id="17"/>
          </w:p>
        </w:tc>
        <w:tc>
          <w:tcPr>
            <w:tcW w:w="2403" w:type="dxa"/>
            <w:gridSpan w:val="6"/>
            <w:vAlign w:val="center"/>
          </w:tcPr>
          <w:p w:rsidR="00D4637A" w:rsidRDefault="00A56B8E">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D4637A" w:rsidRDefault="00D4637A">
            <w:pPr>
              <w:rPr>
                <w:rFonts w:ascii="宋体" w:hAnsi="宋体"/>
                <w:b/>
                <w:color w:val="000000" w:themeColor="text1"/>
                <w:sz w:val="20"/>
                <w:szCs w:val="20"/>
              </w:rPr>
            </w:pPr>
          </w:p>
        </w:tc>
      </w:tr>
      <w:tr w:rsidR="00992898">
        <w:trPr>
          <w:cantSplit/>
          <w:jc w:val="center"/>
        </w:trPr>
        <w:tc>
          <w:tcPr>
            <w:tcW w:w="1919" w:type="dxa"/>
            <w:vAlign w:val="center"/>
          </w:tcPr>
          <w:p w:rsidR="00D4637A" w:rsidRDefault="00A56B8E">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1C2DC0" w:rsidRDefault="001C2DC0">
            <w:pPr>
              <w:widowControl/>
              <w:jc w:val="left"/>
              <w:rPr>
                <w:rFonts w:ascii="宋体" w:hAnsi="宋体"/>
                <w:b/>
                <w:color w:val="000000" w:themeColor="text1"/>
                <w:sz w:val="20"/>
                <w:szCs w:val="20"/>
              </w:rPr>
            </w:pPr>
            <w:bookmarkStart w:id="18" w:name="生产地址Add1"/>
            <w:r>
              <w:rPr>
                <w:rFonts w:ascii="宋体" w:hint="eastAsia"/>
                <w:b/>
                <w:color w:val="000000"/>
                <w:sz w:val="20"/>
                <w:szCs w:val="20"/>
              </w:rPr>
              <w:t>湖南省邵阳市隆回县城东南工业园</w:t>
            </w:r>
            <w:bookmarkEnd w:id="18"/>
            <w:r>
              <w:rPr>
                <w:rFonts w:ascii="宋体" w:hint="eastAsia"/>
                <w:b/>
                <w:color w:val="000000"/>
                <w:sz w:val="20"/>
                <w:szCs w:val="20"/>
              </w:rPr>
              <w:t>，</w:t>
            </w:r>
          </w:p>
          <w:p w:rsidR="00D4637A" w:rsidRDefault="00A56B8E">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D4637A" w:rsidRDefault="00D4637A">
            <w:pPr>
              <w:widowControl/>
              <w:jc w:val="left"/>
              <w:rPr>
                <w:rFonts w:ascii="宋体" w:hAnsi="宋体"/>
                <w:b/>
                <w:color w:val="000000" w:themeColor="text1"/>
                <w:spacing w:val="-20"/>
                <w:sz w:val="20"/>
                <w:szCs w:val="20"/>
              </w:rPr>
            </w:pPr>
          </w:p>
          <w:p w:rsidR="00D4637A" w:rsidRDefault="00A56B8E">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D4637A" w:rsidRDefault="00D4637A">
            <w:pPr>
              <w:rPr>
                <w:rFonts w:ascii="宋体" w:hAnsi="宋体"/>
                <w:b/>
                <w:color w:val="000000" w:themeColor="text1"/>
                <w:sz w:val="20"/>
                <w:szCs w:val="20"/>
              </w:rPr>
            </w:pPr>
          </w:p>
        </w:tc>
      </w:tr>
      <w:tr w:rsidR="00992898">
        <w:trPr>
          <w:cantSplit/>
          <w:jc w:val="center"/>
        </w:trPr>
        <w:tc>
          <w:tcPr>
            <w:tcW w:w="1919" w:type="dxa"/>
            <w:vAlign w:val="center"/>
          </w:tcPr>
          <w:p w:rsidR="00D4637A" w:rsidRDefault="00A56B8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D4637A" w:rsidRDefault="00A56B8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D4637A" w:rsidRDefault="00D4637A">
            <w:pPr>
              <w:widowControl/>
              <w:jc w:val="left"/>
              <w:rPr>
                <w:rFonts w:ascii="宋体" w:hAnsi="宋体"/>
                <w:b/>
                <w:color w:val="000000" w:themeColor="text1"/>
                <w:sz w:val="20"/>
                <w:szCs w:val="20"/>
              </w:rPr>
            </w:pPr>
          </w:p>
        </w:tc>
      </w:tr>
    </w:tbl>
    <w:p w:rsidR="00D4637A" w:rsidRDefault="00D4637A" w:rsidP="000552BC">
      <w:pPr>
        <w:snapToGrid w:val="0"/>
        <w:spacing w:afterLines="30" w:after="93"/>
        <w:jc w:val="center"/>
        <w:rPr>
          <w:rFonts w:ascii="楷体" w:eastAsia="楷体" w:hAnsi="楷体"/>
          <w:b/>
          <w:color w:val="000000" w:themeColor="text1"/>
          <w:sz w:val="28"/>
          <w:szCs w:val="28"/>
        </w:rPr>
      </w:pPr>
    </w:p>
    <w:p w:rsidR="00955261" w:rsidRDefault="00955261" w:rsidP="00955261">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955261" w:rsidRDefault="00955261" w:rsidP="00955261">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1. 本次审核活动按审核计划执行（见附件1）。</w:t>
      </w:r>
    </w:p>
    <w:p w:rsidR="00955261" w:rsidRDefault="00955261" w:rsidP="00955261">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955261" w:rsidTr="00D4637A">
        <w:tc>
          <w:tcPr>
            <w:tcW w:w="3119" w:type="dxa"/>
            <w:tcBorders>
              <w:top w:val="single" w:sz="4" w:space="0" w:color="auto"/>
              <w:left w:val="single" w:sz="4" w:space="0" w:color="auto"/>
              <w:bottom w:val="single" w:sz="4" w:space="0" w:color="auto"/>
              <w:right w:val="single" w:sz="4" w:space="0" w:color="auto"/>
            </w:tcBorders>
            <w:hideMark/>
          </w:tcPr>
          <w:p w:rsidR="00955261" w:rsidRDefault="00955261" w:rsidP="00D4637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955261" w:rsidRDefault="00955261" w:rsidP="00D4637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955261" w:rsidTr="00D4637A">
        <w:tc>
          <w:tcPr>
            <w:tcW w:w="3119" w:type="dxa"/>
            <w:tcBorders>
              <w:top w:val="single" w:sz="4" w:space="0" w:color="auto"/>
              <w:left w:val="single" w:sz="4" w:space="0" w:color="auto"/>
              <w:bottom w:val="single" w:sz="4" w:space="0" w:color="auto"/>
              <w:right w:val="single" w:sz="4" w:space="0" w:color="auto"/>
            </w:tcBorders>
            <w:hideMark/>
          </w:tcPr>
          <w:p w:rsidR="00955261" w:rsidRDefault="00955261" w:rsidP="00D4637A">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Borders>
              <w:top w:val="single" w:sz="4" w:space="0" w:color="auto"/>
              <w:left w:val="single" w:sz="4" w:space="0" w:color="auto"/>
              <w:bottom w:val="single" w:sz="4" w:space="0" w:color="auto"/>
              <w:right w:val="single" w:sz="4" w:space="0" w:color="auto"/>
            </w:tcBorders>
            <w:hideMark/>
          </w:tcPr>
          <w:p w:rsidR="00955261" w:rsidRDefault="00955261" w:rsidP="00D4637A">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组织环境、风险和机遇、领导作用、管理评审、资质等</w:t>
            </w:r>
          </w:p>
        </w:tc>
      </w:tr>
      <w:tr w:rsidR="00955261" w:rsidTr="00D4637A">
        <w:tc>
          <w:tcPr>
            <w:tcW w:w="3119" w:type="dxa"/>
            <w:tcBorders>
              <w:top w:val="single" w:sz="4" w:space="0" w:color="auto"/>
              <w:left w:val="single" w:sz="4" w:space="0" w:color="auto"/>
              <w:bottom w:val="single" w:sz="4" w:space="0" w:color="auto"/>
              <w:right w:val="single" w:sz="4" w:space="0" w:color="auto"/>
            </w:tcBorders>
            <w:hideMark/>
          </w:tcPr>
          <w:p w:rsidR="00955261" w:rsidRDefault="00955261" w:rsidP="00D4637A">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Borders>
              <w:top w:val="single" w:sz="4" w:space="0" w:color="auto"/>
              <w:left w:val="single" w:sz="4" w:space="0" w:color="auto"/>
              <w:bottom w:val="single" w:sz="4" w:space="0" w:color="auto"/>
              <w:right w:val="single" w:sz="4" w:space="0" w:color="auto"/>
            </w:tcBorders>
            <w:hideMark/>
          </w:tcPr>
          <w:p w:rsidR="00955261" w:rsidRDefault="00EA0992" w:rsidP="00EA0992">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文件、记录、培训、内审、检查</w:t>
            </w:r>
            <w:r w:rsidR="00955261">
              <w:rPr>
                <w:rFonts w:ascii="宋体" w:hAnsi="宋体" w:hint="eastAsia"/>
                <w:color w:val="000000" w:themeColor="text1"/>
                <w:sz w:val="20"/>
                <w:szCs w:val="20"/>
              </w:rPr>
              <w:t>等</w:t>
            </w:r>
          </w:p>
        </w:tc>
      </w:tr>
      <w:tr w:rsidR="00955261" w:rsidTr="00D4637A">
        <w:tc>
          <w:tcPr>
            <w:tcW w:w="3119" w:type="dxa"/>
            <w:tcBorders>
              <w:top w:val="single" w:sz="4" w:space="0" w:color="auto"/>
              <w:left w:val="single" w:sz="4" w:space="0" w:color="auto"/>
              <w:bottom w:val="single" w:sz="4" w:space="0" w:color="auto"/>
              <w:right w:val="single" w:sz="4" w:space="0" w:color="auto"/>
            </w:tcBorders>
            <w:hideMark/>
          </w:tcPr>
          <w:p w:rsidR="00955261" w:rsidRDefault="00955261" w:rsidP="00D4637A">
            <w:pPr>
              <w:jc w:val="center"/>
              <w:rPr>
                <w:rFonts w:ascii="宋体" w:hAnsi="宋体"/>
                <w:b/>
                <w:color w:val="000000" w:themeColor="text1"/>
                <w:sz w:val="20"/>
                <w:szCs w:val="20"/>
              </w:rPr>
            </w:pPr>
            <w:r>
              <w:rPr>
                <w:rFonts w:ascii="宋体" w:hAnsi="宋体" w:hint="eastAsia"/>
                <w:b/>
                <w:color w:val="000000" w:themeColor="text1"/>
                <w:sz w:val="20"/>
                <w:szCs w:val="20"/>
              </w:rPr>
              <w:t>销售部</w:t>
            </w:r>
          </w:p>
        </w:tc>
        <w:tc>
          <w:tcPr>
            <w:tcW w:w="6804" w:type="dxa"/>
            <w:tcBorders>
              <w:top w:val="single" w:sz="4" w:space="0" w:color="auto"/>
              <w:left w:val="single" w:sz="4" w:space="0" w:color="auto"/>
              <w:bottom w:val="single" w:sz="4" w:space="0" w:color="auto"/>
              <w:right w:val="single" w:sz="4" w:space="0" w:color="auto"/>
            </w:tcBorders>
            <w:hideMark/>
          </w:tcPr>
          <w:p w:rsidR="00955261" w:rsidRDefault="00955261" w:rsidP="00EA0992">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销售过程控制</w:t>
            </w:r>
          </w:p>
        </w:tc>
      </w:tr>
      <w:tr w:rsidR="00955261" w:rsidTr="00D4637A">
        <w:tc>
          <w:tcPr>
            <w:tcW w:w="3119" w:type="dxa"/>
            <w:tcBorders>
              <w:top w:val="single" w:sz="4" w:space="0" w:color="auto"/>
              <w:left w:val="single" w:sz="4" w:space="0" w:color="auto"/>
              <w:bottom w:val="single" w:sz="4" w:space="0" w:color="auto"/>
              <w:right w:val="single" w:sz="4" w:space="0" w:color="auto"/>
            </w:tcBorders>
            <w:hideMark/>
          </w:tcPr>
          <w:p w:rsidR="00955261" w:rsidRDefault="00955261" w:rsidP="00D4637A">
            <w:pPr>
              <w:jc w:val="center"/>
              <w:rPr>
                <w:rFonts w:ascii="宋体" w:hAnsi="宋体"/>
                <w:b/>
                <w:color w:val="000000" w:themeColor="text1"/>
                <w:szCs w:val="21"/>
              </w:rPr>
            </w:pPr>
            <w:r>
              <w:rPr>
                <w:rFonts w:ascii="宋体" w:hAnsi="宋体" w:hint="eastAsia"/>
                <w:b/>
                <w:color w:val="000000" w:themeColor="text1"/>
                <w:szCs w:val="21"/>
              </w:rPr>
              <w:t>物管部</w:t>
            </w:r>
          </w:p>
        </w:tc>
        <w:tc>
          <w:tcPr>
            <w:tcW w:w="6804" w:type="dxa"/>
            <w:tcBorders>
              <w:top w:val="single" w:sz="4" w:space="0" w:color="auto"/>
              <w:left w:val="single" w:sz="4" w:space="0" w:color="auto"/>
              <w:bottom w:val="single" w:sz="4" w:space="0" w:color="auto"/>
              <w:right w:val="single" w:sz="4" w:space="0" w:color="auto"/>
            </w:tcBorders>
            <w:hideMark/>
          </w:tcPr>
          <w:p w:rsidR="00955261" w:rsidRDefault="00955261" w:rsidP="00EA0992">
            <w:pPr>
              <w:spacing w:line="240" w:lineRule="exact"/>
              <w:rPr>
                <w:rFonts w:ascii="宋体" w:hAnsi="宋体"/>
                <w:color w:val="000000" w:themeColor="text1"/>
                <w:sz w:val="20"/>
                <w:szCs w:val="20"/>
              </w:rPr>
            </w:pPr>
            <w:r>
              <w:rPr>
                <w:rFonts w:ascii="宋体" w:hAnsi="宋体" w:hint="eastAsia"/>
                <w:color w:val="000000" w:themeColor="text1"/>
                <w:sz w:val="20"/>
                <w:szCs w:val="20"/>
              </w:rPr>
              <w:t>采购过程控制</w:t>
            </w:r>
          </w:p>
        </w:tc>
      </w:tr>
      <w:tr w:rsidR="00955261" w:rsidTr="00D4637A">
        <w:tc>
          <w:tcPr>
            <w:tcW w:w="3119" w:type="dxa"/>
            <w:tcBorders>
              <w:top w:val="single" w:sz="4" w:space="0" w:color="auto"/>
              <w:left w:val="single" w:sz="4" w:space="0" w:color="auto"/>
              <w:bottom w:val="single" w:sz="4" w:space="0" w:color="auto"/>
              <w:right w:val="single" w:sz="4" w:space="0" w:color="auto"/>
            </w:tcBorders>
            <w:hideMark/>
          </w:tcPr>
          <w:p w:rsidR="00955261" w:rsidRDefault="00955261" w:rsidP="00D4637A">
            <w:pPr>
              <w:jc w:val="center"/>
              <w:rPr>
                <w:rFonts w:ascii="宋体" w:hAnsi="宋体"/>
                <w:b/>
                <w:color w:val="000000" w:themeColor="text1"/>
                <w:szCs w:val="21"/>
              </w:rPr>
            </w:pPr>
            <w:r>
              <w:rPr>
                <w:rFonts w:ascii="宋体" w:hAnsi="宋体" w:hint="eastAsia"/>
                <w:b/>
                <w:color w:val="000000" w:themeColor="text1"/>
                <w:szCs w:val="21"/>
              </w:rPr>
              <w:t>生产部</w:t>
            </w:r>
          </w:p>
        </w:tc>
        <w:tc>
          <w:tcPr>
            <w:tcW w:w="6804" w:type="dxa"/>
            <w:tcBorders>
              <w:top w:val="single" w:sz="4" w:space="0" w:color="auto"/>
              <w:left w:val="single" w:sz="4" w:space="0" w:color="auto"/>
              <w:bottom w:val="single" w:sz="4" w:space="0" w:color="auto"/>
              <w:right w:val="single" w:sz="4" w:space="0" w:color="auto"/>
            </w:tcBorders>
            <w:hideMark/>
          </w:tcPr>
          <w:p w:rsidR="00955261" w:rsidRDefault="00955261" w:rsidP="00EA0992">
            <w:pPr>
              <w:spacing w:line="240" w:lineRule="exact"/>
              <w:rPr>
                <w:rFonts w:ascii="宋体" w:hAnsi="宋体"/>
                <w:color w:val="000000" w:themeColor="text1"/>
                <w:sz w:val="20"/>
                <w:szCs w:val="20"/>
              </w:rPr>
            </w:pPr>
            <w:r>
              <w:rPr>
                <w:rFonts w:ascii="宋体" w:hAnsi="宋体" w:hint="eastAsia"/>
                <w:color w:val="000000" w:themeColor="text1"/>
                <w:sz w:val="20"/>
                <w:szCs w:val="20"/>
              </w:rPr>
              <w:t xml:space="preserve">     设备管理、生产过程管理、产品标识和防护、产品检验、计量器具管理控制</w:t>
            </w:r>
          </w:p>
        </w:tc>
      </w:tr>
    </w:tbl>
    <w:p w:rsidR="00955261" w:rsidRDefault="00955261" w:rsidP="00955261">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955261" w:rsidRDefault="00955261" w:rsidP="00955261">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955261" w:rsidTr="00D4637A">
        <w:tc>
          <w:tcPr>
            <w:tcW w:w="3119" w:type="dxa"/>
            <w:tcBorders>
              <w:top w:val="single" w:sz="4" w:space="0" w:color="auto"/>
              <w:left w:val="single" w:sz="4" w:space="0" w:color="auto"/>
              <w:bottom w:val="single" w:sz="4" w:space="0" w:color="auto"/>
              <w:right w:val="single" w:sz="4" w:space="0" w:color="auto"/>
            </w:tcBorders>
            <w:hideMark/>
          </w:tcPr>
          <w:p w:rsidR="00955261" w:rsidRDefault="00955261" w:rsidP="00D4637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955261" w:rsidRDefault="00955261" w:rsidP="00D4637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955261" w:rsidRDefault="00955261" w:rsidP="00D4637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955261" w:rsidTr="00D4637A">
        <w:tc>
          <w:tcPr>
            <w:tcW w:w="3119" w:type="dxa"/>
            <w:tcBorders>
              <w:top w:val="single" w:sz="4" w:space="0" w:color="auto"/>
              <w:left w:val="single" w:sz="4" w:space="0" w:color="auto"/>
              <w:bottom w:val="single" w:sz="4" w:space="0" w:color="auto"/>
              <w:right w:val="single" w:sz="4" w:space="0" w:color="auto"/>
            </w:tcBorders>
          </w:tcPr>
          <w:p w:rsidR="00955261" w:rsidRDefault="00955261" w:rsidP="00D4637A">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955261" w:rsidRDefault="00955261" w:rsidP="00D4637A">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955261" w:rsidRDefault="00955261" w:rsidP="00D4637A">
            <w:pPr>
              <w:jc w:val="center"/>
              <w:rPr>
                <w:rFonts w:ascii="宋体" w:hAnsi="宋体"/>
                <w:b/>
                <w:color w:val="000000" w:themeColor="text1"/>
                <w:spacing w:val="-20"/>
                <w:sz w:val="20"/>
                <w:szCs w:val="20"/>
                <w:u w:val="single"/>
              </w:rPr>
            </w:pPr>
          </w:p>
        </w:tc>
      </w:tr>
      <w:tr w:rsidR="00955261" w:rsidTr="00D4637A">
        <w:tc>
          <w:tcPr>
            <w:tcW w:w="3119" w:type="dxa"/>
            <w:tcBorders>
              <w:top w:val="single" w:sz="4" w:space="0" w:color="auto"/>
              <w:left w:val="single" w:sz="4" w:space="0" w:color="auto"/>
              <w:bottom w:val="single" w:sz="4" w:space="0" w:color="auto"/>
              <w:right w:val="single" w:sz="4" w:space="0" w:color="auto"/>
            </w:tcBorders>
          </w:tcPr>
          <w:p w:rsidR="00955261" w:rsidRDefault="00955261" w:rsidP="00D4637A">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955261" w:rsidRDefault="00955261" w:rsidP="00D4637A">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955261" w:rsidRDefault="00955261" w:rsidP="00D4637A">
            <w:pPr>
              <w:jc w:val="center"/>
              <w:rPr>
                <w:rFonts w:ascii="宋体" w:hAnsi="宋体"/>
                <w:b/>
                <w:color w:val="000000" w:themeColor="text1"/>
                <w:spacing w:val="-20"/>
                <w:sz w:val="20"/>
                <w:szCs w:val="20"/>
                <w:u w:val="single"/>
              </w:rPr>
            </w:pPr>
          </w:p>
        </w:tc>
      </w:tr>
      <w:tr w:rsidR="00955261" w:rsidTr="00D4637A">
        <w:tc>
          <w:tcPr>
            <w:tcW w:w="3119" w:type="dxa"/>
            <w:tcBorders>
              <w:top w:val="single" w:sz="4" w:space="0" w:color="auto"/>
              <w:left w:val="single" w:sz="4" w:space="0" w:color="auto"/>
              <w:bottom w:val="single" w:sz="4" w:space="0" w:color="auto"/>
              <w:right w:val="single" w:sz="4" w:space="0" w:color="auto"/>
            </w:tcBorders>
          </w:tcPr>
          <w:p w:rsidR="00955261" w:rsidRDefault="00955261" w:rsidP="00D4637A">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955261" w:rsidRDefault="00955261" w:rsidP="00D4637A">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955261" w:rsidRDefault="00955261" w:rsidP="00D4637A">
            <w:pPr>
              <w:jc w:val="center"/>
              <w:rPr>
                <w:rFonts w:ascii="宋体" w:hAnsi="宋体"/>
                <w:b/>
                <w:color w:val="000000" w:themeColor="text1"/>
                <w:spacing w:val="-20"/>
                <w:sz w:val="20"/>
                <w:szCs w:val="20"/>
                <w:u w:val="single"/>
              </w:rPr>
            </w:pPr>
          </w:p>
        </w:tc>
      </w:tr>
    </w:tbl>
    <w:p w:rsidR="00955261" w:rsidRDefault="00955261" w:rsidP="00955261">
      <w:pPr>
        <w:ind w:leftChars="-337" w:left="-137" w:hangingChars="271" w:hanging="571"/>
        <w:rPr>
          <w:b/>
          <w:color w:val="000000" w:themeColor="text1"/>
          <w:szCs w:val="21"/>
          <w:u w:val="single"/>
        </w:rPr>
      </w:pPr>
    </w:p>
    <w:p w:rsidR="00955261" w:rsidRDefault="00955261" w:rsidP="00955261">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955261" w:rsidRDefault="00955261" w:rsidP="00955261">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w:t>
      </w:r>
      <w:r w:rsidR="00B060EE">
        <w:rPr>
          <w:rFonts w:hint="eastAsia"/>
          <w:b/>
          <w:color w:val="000000" w:themeColor="text1"/>
          <w:spacing w:val="-10"/>
          <w:szCs w:val="21"/>
          <w:u w:val="single"/>
        </w:rPr>
        <w:t>20</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月</w:t>
      </w:r>
      <w:bookmarkStart w:id="19" w:name="OLE_LINK1"/>
      <w:r>
        <w:rPr>
          <w:b/>
          <w:color w:val="000000" w:themeColor="text1"/>
          <w:spacing w:val="-10"/>
          <w:szCs w:val="21"/>
          <w:u w:val="single"/>
        </w:rPr>
        <w:t xml:space="preserve">  </w:t>
      </w:r>
      <w:r>
        <w:rPr>
          <w:rFonts w:hint="eastAsia"/>
          <w:b/>
          <w:color w:val="000000" w:themeColor="text1"/>
          <w:spacing w:val="-10"/>
          <w:szCs w:val="21"/>
          <w:u w:val="single"/>
        </w:rPr>
        <w:t>6</w:t>
      </w:r>
      <w:r>
        <w:rPr>
          <w:b/>
          <w:color w:val="000000" w:themeColor="text1"/>
          <w:spacing w:val="-10"/>
          <w:szCs w:val="21"/>
          <w:u w:val="single"/>
        </w:rPr>
        <w:t xml:space="preserve">   </w:t>
      </w:r>
      <w:r>
        <w:rPr>
          <w:rFonts w:hint="eastAsia"/>
          <w:b/>
          <w:color w:val="000000" w:themeColor="text1"/>
          <w:spacing w:val="-10"/>
          <w:szCs w:val="21"/>
        </w:rPr>
        <w:t>日</w:t>
      </w:r>
      <w:bookmarkEnd w:id="19"/>
      <w:r>
        <w:rPr>
          <w:rFonts w:hint="eastAsia"/>
          <w:b/>
          <w:color w:val="000000" w:themeColor="text1"/>
          <w:spacing w:val="-10"/>
          <w:szCs w:val="21"/>
        </w:rPr>
        <w:t>至</w:t>
      </w:r>
      <w:r>
        <w:rPr>
          <w:b/>
          <w:color w:val="000000" w:themeColor="text1"/>
          <w:spacing w:val="-10"/>
          <w:szCs w:val="21"/>
          <w:u w:val="single"/>
        </w:rPr>
        <w:t xml:space="preserve"> 202</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 xml:space="preserve"> </w:t>
      </w:r>
      <w:r w:rsidR="00B060EE">
        <w:rPr>
          <w:rFonts w:hint="eastAsia"/>
          <w:b/>
          <w:color w:val="000000" w:themeColor="text1"/>
          <w:spacing w:val="-10"/>
          <w:szCs w:val="21"/>
          <w:u w:val="single"/>
        </w:rPr>
        <w:t>21</w:t>
      </w:r>
      <w:r>
        <w:rPr>
          <w:b/>
          <w:color w:val="000000" w:themeColor="text1"/>
          <w:spacing w:val="-10"/>
          <w:szCs w:val="21"/>
          <w:u w:val="single"/>
        </w:rPr>
        <w:t xml:space="preserve">  </w:t>
      </w:r>
      <w:r>
        <w:rPr>
          <w:rFonts w:hint="eastAsia"/>
          <w:b/>
          <w:color w:val="000000" w:themeColor="text1"/>
          <w:spacing w:val="-10"/>
          <w:szCs w:val="21"/>
        </w:rPr>
        <w:t>日。</w:t>
      </w:r>
    </w:p>
    <w:p w:rsidR="00955261" w:rsidRDefault="00955261" w:rsidP="00955261">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955261" w:rsidRDefault="00955261" w:rsidP="00955261">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955261" w:rsidRDefault="00955261" w:rsidP="00955261">
      <w:pPr>
        <w:spacing w:line="360" w:lineRule="auto"/>
        <w:ind w:leftChars="-337" w:left="-139" w:hangingChars="271" w:hanging="569"/>
        <w:rPr>
          <w:b/>
          <w:color w:val="000000" w:themeColor="text1"/>
          <w:spacing w:val="-10"/>
          <w:szCs w:val="21"/>
        </w:rPr>
      </w:pPr>
      <w:r>
        <w:rPr>
          <w:rFonts w:ascii="宋体" w:hAnsi="宋体" w:hint="eastAsia"/>
          <w:color w:val="000000"/>
          <w:szCs w:val="21"/>
        </w:rPr>
        <w:lastRenderedPageBreak/>
        <w:t>■</w:t>
      </w:r>
      <w:r>
        <w:rPr>
          <w:rFonts w:ascii="宋体" w:hAnsi="宋体" w:hint="eastAsia"/>
          <w:b/>
          <w:color w:val="000000" w:themeColor="text1"/>
          <w:szCs w:val="21"/>
        </w:rPr>
        <w:t>已完成审核计划的全部工作</w:t>
      </w:r>
    </w:p>
    <w:p w:rsidR="00955261" w:rsidRDefault="00955261" w:rsidP="00955261">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955261" w:rsidRDefault="00955261" w:rsidP="00955261">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 xml:space="preserve">未完成计划，未完成的内容和原因是: </w:t>
      </w:r>
    </w:p>
    <w:p w:rsidR="00955261" w:rsidRDefault="00955261" w:rsidP="00955261">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955261" w:rsidTr="00D4637A">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55261" w:rsidRDefault="00955261" w:rsidP="00D4637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955261" w:rsidRDefault="00955261" w:rsidP="00D4637A">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rsidR="00955261" w:rsidRDefault="00955261" w:rsidP="00D4637A">
            <w:pPr>
              <w:spacing w:line="240" w:lineRule="exact"/>
              <w:rPr>
                <w:b/>
                <w:color w:val="000000" w:themeColor="text1"/>
                <w:sz w:val="20"/>
                <w:szCs w:val="20"/>
              </w:rPr>
            </w:pPr>
            <w:r>
              <w:rPr>
                <w:rFonts w:ascii="微软雅黑" w:eastAsia="微软雅黑" w:hAnsi="微软雅黑" w:hint="eastAsia"/>
                <w:szCs w:val="22"/>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生产销售不需再进行设计开发，所以Q8.3条款不适用。</w:t>
            </w:r>
          </w:p>
        </w:tc>
      </w:tr>
      <w:tr w:rsidR="00955261" w:rsidTr="00D4637A">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55261" w:rsidRDefault="00955261" w:rsidP="00D4637A">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55261" w:rsidRDefault="00955261" w:rsidP="00D4637A">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955261" w:rsidRDefault="00955261" w:rsidP="00D4637A">
            <w:pPr>
              <w:autoSpaceDE w:val="0"/>
              <w:autoSpaceDN w:val="0"/>
              <w:adjustRightInd w:val="0"/>
              <w:ind w:firstLineChars="200" w:firstLine="420"/>
              <w:jc w:val="left"/>
              <w:rPr>
                <w:rFonts w:ascii="宋体" w:hAnsi="宋体" w:cs="楷体"/>
                <w:b/>
                <w:w w:val="95"/>
                <w:sz w:val="36"/>
                <w:szCs w:val="32"/>
              </w:rPr>
            </w:pPr>
            <w:r>
              <w:rPr>
                <w:rFonts w:ascii="宋体" w:hAnsi="宋体" w:hint="eastAsia"/>
                <w:szCs w:val="21"/>
              </w:rPr>
              <w:t>提供了《组织的相关方需求和期望调查表》，调查分析基本齐全，确定了优先考虑的顺序。</w:t>
            </w:r>
          </w:p>
          <w:p w:rsidR="00955261" w:rsidRDefault="00955261" w:rsidP="00D4637A">
            <w:pPr>
              <w:spacing w:line="240" w:lineRule="exact"/>
              <w:rPr>
                <w:b/>
                <w:color w:val="000000" w:themeColor="text1"/>
                <w:sz w:val="20"/>
                <w:szCs w:val="20"/>
              </w:rPr>
            </w:pPr>
            <w:r>
              <w:rPr>
                <w:rFonts w:ascii="宋体" w:hAnsi="宋体" w:hint="eastAsia"/>
                <w:szCs w:val="21"/>
              </w:rPr>
              <w:t>管理</w:t>
            </w:r>
            <w:proofErr w:type="gramStart"/>
            <w:r>
              <w:rPr>
                <w:rFonts w:ascii="宋体" w:hAnsi="宋体" w:hint="eastAsia"/>
                <w:szCs w:val="21"/>
              </w:rPr>
              <w:t>层负责</w:t>
            </w:r>
            <w:proofErr w:type="gramEnd"/>
            <w:r>
              <w:rPr>
                <w:rFonts w:ascii="宋体" w:hAnsi="宋体" w:hint="eastAsia"/>
                <w:szCs w:val="21"/>
              </w:rPr>
              <w:t>对上述调查项的动态监视和评审，因体系建立时间不长，未发生明显变化的情况。下次监督时进一步关注。</w:t>
            </w:r>
          </w:p>
        </w:tc>
      </w:tr>
      <w:tr w:rsidR="00955261" w:rsidTr="00D4637A">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55261" w:rsidRDefault="00955261" w:rsidP="00D4637A">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55261" w:rsidRDefault="00955261" w:rsidP="00D4637A">
            <w:pPr>
              <w:spacing w:line="280" w:lineRule="exact"/>
              <w:rPr>
                <w:rFonts w:ascii="宋体" w:hAnsi="宋体"/>
                <w:b/>
                <w:color w:val="000000" w:themeColor="text1"/>
                <w:sz w:val="20"/>
                <w:szCs w:val="20"/>
              </w:rPr>
            </w:pPr>
            <w:r>
              <w:rPr>
                <w:b/>
                <w:color w:val="000000" w:themeColor="text1"/>
                <w:sz w:val="20"/>
                <w:szCs w:val="20"/>
              </w:rPr>
              <w:t>3.</w:t>
            </w:r>
            <w:r>
              <w:rPr>
                <w:rFonts w:ascii="宋体" w:hAnsi="宋体" w:hint="eastAsia"/>
                <w:color w:val="000000"/>
                <w:szCs w:val="21"/>
              </w:rPr>
              <w:t xml:space="preserve"> ■</w:t>
            </w:r>
            <w:r>
              <w:rPr>
                <w:rFonts w:ascii="宋体" w:hAnsi="宋体" w:hint="eastAsia"/>
                <w:b/>
                <w:color w:val="000000" w:themeColor="text1"/>
                <w:sz w:val="20"/>
                <w:szCs w:val="20"/>
              </w:rPr>
              <w:t>质量/</w:t>
            </w:r>
            <w:r w:rsidR="00C5320B">
              <w:rPr>
                <w:rFonts w:ascii="宋体" w:hAnsi="宋体" w:hint="eastAsia"/>
                <w:b/>
                <w:color w:val="000000" w:themeColor="text1"/>
                <w:szCs w:val="21"/>
              </w:rPr>
              <w:t>□</w:t>
            </w:r>
            <w:r>
              <w:rPr>
                <w:rFonts w:ascii="宋体" w:hAnsi="宋体" w:hint="eastAsia"/>
                <w:b/>
                <w:color w:val="000000" w:themeColor="text1"/>
                <w:sz w:val="20"/>
                <w:szCs w:val="20"/>
              </w:rPr>
              <w:t>环境/</w:t>
            </w:r>
            <w:r w:rsidR="00C5320B">
              <w:rPr>
                <w:rFonts w:ascii="宋体" w:hAnsi="宋体" w:hint="eastAsia"/>
                <w:b/>
                <w:color w:val="000000" w:themeColor="text1"/>
                <w:szCs w:val="21"/>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955261" w:rsidRDefault="00955261" w:rsidP="00D4637A">
            <w:pPr>
              <w:adjustRightInd w:val="0"/>
              <w:spacing w:line="480" w:lineRule="exact"/>
              <w:ind w:firstLineChars="100" w:firstLine="210"/>
              <w:textAlignment w:val="baseline"/>
              <w:rPr>
                <w:u w:val="single"/>
              </w:rPr>
            </w:pPr>
            <w:r>
              <w:rPr>
                <w:rFonts w:ascii="微软雅黑" w:eastAsia="微软雅黑" w:hAnsi="微软雅黑" w:hint="eastAsia"/>
                <w:szCs w:val="22"/>
                <w:u w:val="single"/>
              </w:rPr>
              <w:t>公司的方针</w:t>
            </w:r>
            <w:r>
              <w:rPr>
                <w:rFonts w:hint="eastAsia"/>
                <w:u w:val="single"/>
              </w:rPr>
              <w:t>是：</w:t>
            </w:r>
          </w:p>
          <w:p w:rsidR="00955261" w:rsidRDefault="00B060EE" w:rsidP="00D4637A">
            <w:pPr>
              <w:spacing w:line="240" w:lineRule="exact"/>
              <w:ind w:leftChars="95" w:left="199"/>
              <w:rPr>
                <w:u w:val="single"/>
              </w:rPr>
            </w:pPr>
            <w:r>
              <w:rPr>
                <w:rFonts w:ascii="宋体" w:hAnsi="宋体" w:cs="宋体" w:hint="eastAsia"/>
                <w:szCs w:val="21"/>
                <w:u w:val="single"/>
              </w:rPr>
              <w:t>质量至上、持续创新、诚实守信、顾客至上，预防为主，降低风险；遵章守法，创造和谐</w:t>
            </w:r>
            <w:r w:rsidR="00955261">
              <w:rPr>
                <w:rFonts w:hint="eastAsia"/>
                <w:u w:val="single"/>
              </w:rPr>
              <w:t>。</w:t>
            </w:r>
          </w:p>
          <w:p w:rsidR="00955261" w:rsidRDefault="00955261" w:rsidP="00D4637A">
            <w:pPr>
              <w:spacing w:line="240" w:lineRule="exact"/>
              <w:ind w:leftChars="95" w:left="199"/>
              <w:rPr>
                <w:b/>
                <w:color w:val="000000" w:themeColor="text1"/>
              </w:rPr>
            </w:pPr>
            <w:r>
              <w:rPr>
                <w:rFonts w:hint="eastAsia"/>
                <w:b/>
                <w:color w:val="000000" w:themeColor="text1"/>
              </w:rPr>
              <w:t>管理方针在内部适当的沟通。</w:t>
            </w:r>
          </w:p>
        </w:tc>
      </w:tr>
      <w:tr w:rsidR="00955261" w:rsidTr="00D4637A">
        <w:trPr>
          <w:cantSplit/>
          <w:trHeight w:val="14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55261" w:rsidRDefault="00955261" w:rsidP="00D4637A">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55261" w:rsidRDefault="00955261" w:rsidP="00D4637A">
            <w:pPr>
              <w:spacing w:line="240" w:lineRule="exact"/>
              <w:rPr>
                <w:b/>
                <w:color w:val="000000" w:themeColor="text1"/>
              </w:rPr>
            </w:pPr>
            <w:r>
              <w:rPr>
                <w:b/>
                <w:color w:val="000000" w:themeColor="text1"/>
              </w:rPr>
              <w:t>4</w:t>
            </w:r>
            <w:r>
              <w:rPr>
                <w:rFonts w:hint="eastAsia"/>
                <w:b/>
                <w:color w:val="000000" w:themeColor="text1"/>
              </w:rPr>
              <w:t>、风险识别与控制策划</w:t>
            </w:r>
          </w:p>
          <w:p w:rsidR="00955261" w:rsidRDefault="00955261" w:rsidP="00D4637A">
            <w:pPr>
              <w:spacing w:line="240" w:lineRule="exact"/>
              <w:rPr>
                <w:b/>
                <w:color w:val="000000" w:themeColor="text1"/>
              </w:rPr>
            </w:pPr>
            <w:r>
              <w:rPr>
                <w:rFonts w:hint="eastAsia"/>
                <w:u w:val="single"/>
              </w:rPr>
              <w:t>编制了《风险和机遇评估分析表》，风险和机遇及应对的措施策划适当符合要求。</w:t>
            </w:r>
          </w:p>
        </w:tc>
      </w:tr>
      <w:tr w:rsidR="00955261" w:rsidTr="00D4637A">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55261" w:rsidRDefault="00955261" w:rsidP="00D4637A">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55261" w:rsidRDefault="00955261" w:rsidP="00D4637A">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955261" w:rsidRDefault="00955261" w:rsidP="00D4637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955261" w:rsidRDefault="00955261" w:rsidP="00D4637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混料过程、挤出成型</w:t>
            </w:r>
            <w:r>
              <w:rPr>
                <w:rFonts w:ascii="宋体" w:hAnsi="宋体" w:hint="eastAsia"/>
                <w:color w:val="000000" w:themeColor="text1"/>
                <w:sz w:val="20"/>
                <w:szCs w:val="20"/>
                <w:u w:val="single"/>
              </w:rPr>
              <w:t>过程</w:t>
            </w:r>
            <w:r>
              <w:rPr>
                <w:rFonts w:ascii="宋体" w:hAnsi="宋体" w:hint="eastAsia"/>
                <w:b/>
                <w:color w:val="000000" w:themeColor="text1"/>
                <w:sz w:val="20"/>
                <w:szCs w:val="20"/>
                <w:u w:val="single"/>
              </w:rPr>
              <w:t xml:space="preserve">               ，</w:t>
            </w:r>
          </w:p>
          <w:p w:rsidR="00955261" w:rsidRDefault="00955261" w:rsidP="00D4637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挤出成型过程</w:t>
            </w:r>
            <w:r w:rsidRPr="001E0CE4">
              <w:rPr>
                <w:rFonts w:ascii="宋体" w:hAnsi="宋体" w:hint="eastAsia"/>
                <w:color w:val="000000" w:themeColor="text1"/>
                <w:sz w:val="20"/>
                <w:szCs w:val="20"/>
                <w:u w:val="single"/>
              </w:rPr>
              <w:t>，</w:t>
            </w:r>
          </w:p>
          <w:p w:rsidR="00955261" w:rsidRDefault="00D4637A" w:rsidP="00D4637A">
            <w:pPr>
              <w:tabs>
                <w:tab w:val="left" w:pos="540"/>
              </w:tabs>
              <w:spacing w:line="300" w:lineRule="exact"/>
              <w:ind w:left="210" w:hangingChars="100" w:hanging="210"/>
              <w:rPr>
                <w:rFonts w:ascii="宋体" w:hAnsi="宋体"/>
                <w:b/>
                <w:color w:val="000000" w:themeColor="text1"/>
                <w:sz w:val="20"/>
                <w:szCs w:val="20"/>
              </w:rPr>
            </w:pPr>
            <w:r>
              <w:pict>
                <v:shapetype id="_x0000_t32" coordsize="21600,21600" o:spt="32" o:oned="t" path="m,l21600,21600e" filled="f">
                  <v:path arrowok="t" fillok="f" o:connecttype="none"/>
                  <o:lock v:ext="edit" shapetype="t"/>
                </v:shapetype>
                <v:shape id="_x0000_s1029" type="#_x0000_t32" style="position:absolute;left:0;text-align:left;margin-left:157.9pt;margin-top:12.75pt;width:261.75pt;height:0;z-index:251658240" o:connectortype="straight"/>
              </w:pict>
            </w:r>
            <w:r>
              <w:pict>
                <v:shape id="_x0000_s1030" type="#_x0000_t32" style="position:absolute;left:0;text-align:left;margin-left:55.15pt;margin-top:12.75pt;width:42pt;height:0;z-index:251659264" o:connectortype="straight"/>
              </w:pict>
            </w:r>
            <w:r w:rsidR="00955261">
              <w:rPr>
                <w:rFonts w:ascii="宋体" w:hAnsi="宋体" w:hint="eastAsia"/>
                <w:b/>
                <w:color w:val="000000" w:themeColor="text1"/>
                <w:sz w:val="20"/>
                <w:szCs w:val="20"/>
              </w:rPr>
              <w:t xml:space="preserve">不适用条款是  8.3条款，不适用理由： </w:t>
            </w:r>
            <w:r w:rsidR="00955261">
              <w:rPr>
                <w:rFonts w:ascii="宋体" w:hAnsi="宋体" w:hint="eastAsia"/>
                <w:color w:val="000000"/>
                <w:szCs w:val="21"/>
                <w:u w:val="single"/>
              </w:rPr>
              <w:t>按照国家和行业标准、客户技术要求及传统生产工艺进行生产销售，无需再设计开发，此删减不影响产品质量合格和满足客户及法律法规要求的能力和责任</w:t>
            </w:r>
            <w:r w:rsidR="00955261">
              <w:rPr>
                <w:rFonts w:ascii="宋体" w:hAnsi="宋体" w:hint="eastAsia"/>
                <w:b/>
                <w:color w:val="000000" w:themeColor="text1"/>
                <w:sz w:val="20"/>
                <w:szCs w:val="20"/>
              </w:rPr>
              <w:t xml:space="preserve">。                                                   </w:t>
            </w:r>
          </w:p>
          <w:p w:rsidR="00955261" w:rsidRDefault="00955261" w:rsidP="00D4637A">
            <w:pPr>
              <w:tabs>
                <w:tab w:val="left" w:pos="540"/>
              </w:tabs>
              <w:spacing w:line="300" w:lineRule="exact"/>
              <w:ind w:left="201" w:hangingChars="100" w:hanging="201"/>
              <w:rPr>
                <w:rFonts w:ascii="宋体" w:hAnsi="宋体"/>
                <w:b/>
                <w:color w:val="000000" w:themeColor="text1"/>
                <w:sz w:val="20"/>
                <w:szCs w:val="20"/>
              </w:rPr>
            </w:pPr>
          </w:p>
          <w:p w:rsidR="00955261" w:rsidRDefault="00955261" w:rsidP="00D4637A">
            <w:pPr>
              <w:tabs>
                <w:tab w:val="left" w:pos="540"/>
              </w:tabs>
              <w:spacing w:line="300" w:lineRule="exact"/>
              <w:ind w:left="211" w:hangingChars="100" w:hanging="211"/>
              <w:rPr>
                <w:rFonts w:ascii="宋体" w:hAnsi="宋体"/>
                <w:b/>
                <w:color w:val="000000" w:themeColor="text1"/>
                <w:szCs w:val="21"/>
              </w:rPr>
            </w:pPr>
          </w:p>
        </w:tc>
      </w:tr>
      <w:tr w:rsidR="00955261" w:rsidTr="00D4637A">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55261" w:rsidRDefault="00955261" w:rsidP="00D4637A">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55261" w:rsidRDefault="00955261" w:rsidP="00D4637A">
            <w:pPr>
              <w:spacing w:line="300" w:lineRule="exact"/>
              <w:rPr>
                <w:rFonts w:ascii="宋体" w:hAnsi="宋体"/>
                <w:b/>
                <w:color w:val="000000" w:themeColor="text1"/>
                <w:spacing w:val="-12"/>
                <w:sz w:val="20"/>
                <w:szCs w:val="20"/>
              </w:rPr>
            </w:pPr>
            <w:r>
              <w:rPr>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 xml:space="preserve">环境因素/ </w:t>
            </w:r>
          </w:p>
          <w:p w:rsidR="00955261" w:rsidRDefault="00955261" w:rsidP="00D4637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955261" w:rsidRDefault="00955261" w:rsidP="00D4637A">
            <w:pPr>
              <w:spacing w:line="320" w:lineRule="exact"/>
              <w:rPr>
                <w:b/>
                <w:color w:val="000000" w:themeColor="text1"/>
                <w:sz w:val="20"/>
                <w:szCs w:val="20"/>
              </w:rPr>
            </w:pPr>
          </w:p>
        </w:tc>
      </w:tr>
      <w:tr w:rsidR="00955261" w:rsidTr="00D4637A">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55261" w:rsidRDefault="00955261" w:rsidP="00D4637A">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55261" w:rsidRDefault="00955261" w:rsidP="00D4637A">
            <w:pPr>
              <w:spacing w:line="300" w:lineRule="exact"/>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955261" w:rsidRDefault="00955261" w:rsidP="00D4637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955261" w:rsidRDefault="00955261" w:rsidP="00042145">
            <w:pPr>
              <w:tabs>
                <w:tab w:val="left" w:pos="2552"/>
              </w:tabs>
              <w:spacing w:line="360" w:lineRule="exact"/>
              <w:rPr>
                <w:b/>
                <w:color w:val="000000" w:themeColor="text1"/>
                <w:sz w:val="20"/>
                <w:szCs w:val="20"/>
              </w:rPr>
            </w:pPr>
            <w:r>
              <w:rPr>
                <w:rFonts w:ascii="宋体" w:hAnsi="宋体" w:hint="eastAsia"/>
                <w:b/>
                <w:szCs w:val="21"/>
              </w:rPr>
              <w:t>确定的不可接受风险包括：</w:t>
            </w:r>
          </w:p>
        </w:tc>
      </w:tr>
      <w:tr w:rsidR="00955261" w:rsidTr="00D4637A">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55261" w:rsidRDefault="00955261" w:rsidP="00D4637A">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55261" w:rsidRDefault="00955261" w:rsidP="00D4637A">
            <w:pPr>
              <w:spacing w:line="300" w:lineRule="exact"/>
              <w:rPr>
                <w:b/>
                <w:color w:val="000000" w:themeColor="text1"/>
                <w:spacing w:val="-4"/>
                <w:szCs w:val="21"/>
              </w:rPr>
            </w:pPr>
            <w:r>
              <w:rPr>
                <w:b/>
                <w:color w:val="000000" w:themeColor="text1"/>
                <w:szCs w:val="21"/>
              </w:rPr>
              <w:t xml:space="preserve">4. </w:t>
            </w:r>
            <w:r>
              <w:rPr>
                <w:rFonts w:ascii="宋体" w:hAnsi="宋体" w:hint="eastAsia"/>
                <w:b/>
                <w:color w:val="000000" w:themeColor="text1"/>
                <w:spacing w:val="-4"/>
                <w:szCs w:val="21"/>
              </w:rPr>
              <w:t>法律法规及其他要求</w:t>
            </w:r>
          </w:p>
          <w:p w:rsidR="00955261" w:rsidRDefault="00955261" w:rsidP="00D4637A">
            <w:pPr>
              <w:tabs>
                <w:tab w:val="left" w:pos="540"/>
              </w:tabs>
              <w:spacing w:line="300" w:lineRule="exact"/>
              <w:ind w:left="211" w:hangingChars="100" w:hanging="211"/>
              <w:rPr>
                <w:rFonts w:ascii="宋体" w:hAnsi="宋体"/>
                <w:b/>
                <w:color w:val="000000" w:themeColor="text1"/>
                <w:szCs w:val="21"/>
              </w:rPr>
            </w:pPr>
          </w:p>
          <w:p w:rsidR="00955261" w:rsidRDefault="00955261" w:rsidP="00955261">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color w:val="000000"/>
                <w:szCs w:val="21"/>
              </w:rPr>
              <w:t>■</w:t>
            </w:r>
            <w:r>
              <w:rPr>
                <w:rFonts w:ascii="宋体" w:hAnsi="宋体" w:hint="eastAsia"/>
                <w:b/>
                <w:color w:val="000000" w:themeColor="text1"/>
                <w:szCs w:val="21"/>
              </w:rPr>
              <w:t>法律法规获取充分，□法律法规获取有遗漏，缺少</w:t>
            </w:r>
          </w:p>
          <w:p w:rsidR="00955261" w:rsidRDefault="00955261" w:rsidP="00D4637A">
            <w:pPr>
              <w:tabs>
                <w:tab w:val="left" w:pos="540"/>
              </w:tabs>
              <w:spacing w:line="300" w:lineRule="exact"/>
              <w:ind w:leftChars="-43" w:left="1" w:hangingChars="43" w:hanging="91"/>
              <w:rPr>
                <w:rFonts w:ascii="宋体" w:hAnsi="宋体"/>
                <w:b/>
                <w:color w:val="000000" w:themeColor="text1"/>
                <w:szCs w:val="21"/>
                <w:u w:val="single"/>
              </w:rPr>
            </w:pPr>
          </w:p>
          <w:p w:rsidR="00955261" w:rsidRDefault="00955261" w:rsidP="00955261">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color w:val="000000"/>
                <w:szCs w:val="21"/>
              </w:rPr>
              <w:t>■</w:t>
            </w:r>
            <w:r>
              <w:rPr>
                <w:rFonts w:ascii="宋体" w:hAnsi="宋体" w:hint="eastAsia"/>
                <w:b/>
                <w:color w:val="000000" w:themeColor="text1"/>
                <w:szCs w:val="21"/>
              </w:rPr>
              <w:t>产品/服务</w:t>
            </w:r>
            <w:r w:rsidR="00042145">
              <w:rPr>
                <w:rFonts w:ascii="宋体" w:hAnsi="宋体" w:hint="eastAsia"/>
                <w:b/>
                <w:color w:val="000000" w:themeColor="text1"/>
                <w:szCs w:val="21"/>
              </w:rPr>
              <w:t>□</w:t>
            </w:r>
            <w:r>
              <w:rPr>
                <w:rFonts w:ascii="宋体" w:hAnsi="宋体" w:hint="eastAsia"/>
                <w:b/>
                <w:color w:val="000000" w:themeColor="text1"/>
                <w:szCs w:val="21"/>
              </w:rPr>
              <w:t>环境因素</w:t>
            </w:r>
            <w:r w:rsidR="00042145">
              <w:rPr>
                <w:rFonts w:ascii="宋体" w:hAnsi="宋体" w:hint="eastAsia"/>
                <w:b/>
                <w:color w:val="000000" w:themeColor="text1"/>
                <w:szCs w:val="21"/>
              </w:rPr>
              <w:t>□</w:t>
            </w:r>
            <w:r>
              <w:rPr>
                <w:rFonts w:ascii="宋体" w:hAnsi="宋体" w:hint="eastAsia"/>
                <w:b/>
                <w:color w:val="000000" w:themeColor="text1"/>
                <w:szCs w:val="21"/>
              </w:rPr>
              <w:t>危险源，</w:t>
            </w:r>
            <w:r>
              <w:rPr>
                <w:rFonts w:ascii="宋体" w:hAnsi="宋体" w:hint="eastAsia"/>
                <w:color w:val="000000"/>
                <w:szCs w:val="21"/>
              </w:rPr>
              <w:t>■</w:t>
            </w:r>
            <w:r>
              <w:rPr>
                <w:rFonts w:ascii="宋体" w:hAnsi="宋体" w:hint="eastAsia"/>
                <w:b/>
                <w:color w:val="000000" w:themeColor="text1"/>
                <w:szCs w:val="21"/>
              </w:rPr>
              <w:t>确定 □未确定法律法规要求的具体条款，</w:t>
            </w:r>
          </w:p>
          <w:p w:rsidR="00955261" w:rsidRDefault="00955261" w:rsidP="00955261">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955261" w:rsidRDefault="00955261" w:rsidP="00955261">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955261" w:rsidRDefault="00955261" w:rsidP="00D4637A">
            <w:pPr>
              <w:tabs>
                <w:tab w:val="left" w:pos="0"/>
              </w:tabs>
              <w:spacing w:line="240" w:lineRule="exact"/>
              <w:rPr>
                <w:b/>
                <w:color w:val="000000" w:themeColor="text1"/>
                <w:sz w:val="14"/>
                <w:szCs w:val="14"/>
              </w:rPr>
            </w:pPr>
          </w:p>
        </w:tc>
      </w:tr>
      <w:tr w:rsidR="00955261" w:rsidTr="00D4637A">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55261" w:rsidRDefault="00955261" w:rsidP="00D4637A">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55261" w:rsidRDefault="00955261" w:rsidP="00D4637A">
            <w:pPr>
              <w:spacing w:line="300" w:lineRule="exact"/>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955261" w:rsidRDefault="00955261" w:rsidP="00D4637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955261" w:rsidRDefault="00955261" w:rsidP="00042145">
            <w:pPr>
              <w:spacing w:line="360" w:lineRule="auto"/>
              <w:rPr>
                <w:rFonts w:ascii="宋体" w:hAnsi="宋体" w:cs="宋体"/>
                <w:kern w:val="0"/>
                <w:szCs w:val="21"/>
              </w:rPr>
            </w:pPr>
            <w:r>
              <w:rPr>
                <w:rFonts w:ascii="宋体" w:hAnsi="宋体" w:hint="eastAsia"/>
              </w:rPr>
              <w:t>公司</w:t>
            </w:r>
            <w:r>
              <w:rPr>
                <w:rFonts w:ascii="宋体" w:hAnsi="宋体" w:cs="宋体" w:hint="eastAsia"/>
                <w:kern w:val="0"/>
                <w:szCs w:val="21"/>
              </w:rPr>
              <w:t>质量目标：</w:t>
            </w:r>
          </w:p>
          <w:p w:rsidR="00C2436F" w:rsidRDefault="00C2436F" w:rsidP="00C2436F">
            <w:pPr>
              <w:spacing w:line="280" w:lineRule="exact"/>
              <w:jc w:val="left"/>
              <w:rPr>
                <w:rFonts w:ascii="宋体" w:hAnsi="宋体" w:cs="宋体"/>
                <w:szCs w:val="21"/>
              </w:rPr>
            </w:pPr>
            <w:r>
              <w:rPr>
                <w:rFonts w:ascii="宋体" w:hAnsi="宋体" w:cs="宋体" w:hint="eastAsia"/>
                <w:szCs w:val="21"/>
              </w:rPr>
              <w:t>成品一次交验合格率≥97%；</w:t>
            </w:r>
          </w:p>
          <w:p w:rsidR="00955261" w:rsidRDefault="00C2436F" w:rsidP="00C2436F">
            <w:pPr>
              <w:spacing w:line="280" w:lineRule="exact"/>
              <w:ind w:firstLineChars="200" w:firstLine="420"/>
              <w:rPr>
                <w:rFonts w:ascii="宋体" w:hAnsi="宋体" w:cs="宋体"/>
                <w:kern w:val="0"/>
                <w:szCs w:val="21"/>
              </w:rPr>
            </w:pPr>
            <w:r>
              <w:rPr>
                <w:rFonts w:ascii="宋体" w:hAnsi="宋体" w:cs="宋体" w:hint="eastAsia"/>
                <w:szCs w:val="21"/>
              </w:rPr>
              <w:t>顾客满意度≥95分 ；</w:t>
            </w:r>
          </w:p>
          <w:p w:rsidR="00042145" w:rsidRDefault="00042145" w:rsidP="00D4637A">
            <w:pPr>
              <w:spacing w:line="360" w:lineRule="auto"/>
              <w:ind w:firstLineChars="200" w:firstLine="420"/>
              <w:rPr>
                <w:rFonts w:ascii="宋体" w:hAnsi="宋体" w:hint="eastAsia"/>
                <w:u w:val="single"/>
              </w:rPr>
            </w:pPr>
          </w:p>
          <w:p w:rsidR="00955261" w:rsidRDefault="00955261" w:rsidP="00D4637A">
            <w:pPr>
              <w:spacing w:line="360" w:lineRule="auto"/>
              <w:ind w:firstLineChars="200" w:firstLine="420"/>
              <w:rPr>
                <w:rFonts w:ascii="宋体" w:hAnsi="宋体"/>
                <w:szCs w:val="22"/>
                <w:u w:val="single"/>
              </w:rPr>
            </w:pPr>
            <w:r>
              <w:rPr>
                <w:rFonts w:ascii="宋体" w:hAnsi="宋体" w:hint="eastAsia"/>
                <w:u w:val="single"/>
              </w:rPr>
              <w:t>目标已分解到各部门，有目标实现的措施和资源、考核方式、考核周期等要求</w:t>
            </w:r>
            <w:r>
              <w:rPr>
                <w:rFonts w:ascii="宋体" w:hAnsi="宋体" w:hint="eastAsia"/>
                <w:szCs w:val="22"/>
                <w:u w:val="single"/>
              </w:rPr>
              <w:t>。</w:t>
            </w:r>
          </w:p>
          <w:p w:rsidR="00955261" w:rsidRDefault="00955261" w:rsidP="00D4637A">
            <w:pPr>
              <w:spacing w:line="240" w:lineRule="exact"/>
              <w:rPr>
                <w:rFonts w:ascii="宋体" w:hAnsi="宋体"/>
                <w:b/>
                <w:color w:val="000000" w:themeColor="text1"/>
              </w:rPr>
            </w:pPr>
          </w:p>
        </w:tc>
      </w:tr>
      <w:tr w:rsidR="00955261" w:rsidTr="00D4637A">
        <w:trPr>
          <w:cantSplit/>
          <w:trHeight w:val="129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55261" w:rsidRDefault="00955261" w:rsidP="00D4637A">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55261" w:rsidRDefault="00955261" w:rsidP="00D4637A">
            <w:pPr>
              <w:spacing w:line="240" w:lineRule="exact"/>
              <w:rPr>
                <w:rFonts w:ascii="宋体" w:hAnsi="宋体"/>
                <w:b/>
                <w:color w:val="000000" w:themeColor="text1"/>
                <w:sz w:val="20"/>
                <w:szCs w:val="20"/>
              </w:rPr>
            </w:pPr>
            <w:r>
              <w:rPr>
                <w:b/>
                <w:color w:val="000000" w:themeColor="text1"/>
                <w:sz w:val="20"/>
                <w:szCs w:val="20"/>
              </w:rPr>
              <w:t xml:space="preserve">10. </w:t>
            </w: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955261" w:rsidRDefault="00955261" w:rsidP="00D4637A">
            <w:pPr>
              <w:tabs>
                <w:tab w:val="left" w:pos="540"/>
              </w:tabs>
              <w:spacing w:line="240" w:lineRule="exact"/>
              <w:rPr>
                <w:rFonts w:ascii="宋体" w:hAnsi="宋体"/>
                <w:b/>
                <w:color w:val="000000" w:themeColor="text1"/>
                <w:sz w:val="20"/>
                <w:szCs w:val="20"/>
              </w:rPr>
            </w:pPr>
            <w:r>
              <w:rPr>
                <w:rFonts w:ascii="宋体" w:hAnsi="宋体" w:hint="eastAsia"/>
                <w:u w:val="single"/>
              </w:rPr>
              <w:t>体系文件符合公司要求，文件和记录管理控制符合标准要求。</w:t>
            </w:r>
          </w:p>
        </w:tc>
      </w:tr>
      <w:tr w:rsidR="00955261" w:rsidTr="00D4637A">
        <w:trPr>
          <w:cantSplit/>
          <w:trHeight w:val="11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55261" w:rsidRDefault="00955261" w:rsidP="00D4637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955261" w:rsidRDefault="00955261" w:rsidP="00D4637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955261" w:rsidRDefault="00955261" w:rsidP="00D4637A">
            <w:pPr>
              <w:spacing w:line="300" w:lineRule="exact"/>
              <w:rPr>
                <w:rFonts w:ascii="宋体" w:hAnsi="宋体"/>
                <w:b/>
                <w:color w:val="000000" w:themeColor="text1"/>
                <w:sz w:val="20"/>
                <w:szCs w:val="20"/>
              </w:rPr>
            </w:pPr>
            <w:r>
              <w:rPr>
                <w:rFonts w:ascii="宋体" w:hAnsi="宋体" w:hint="eastAsia"/>
                <w:u w:val="single"/>
              </w:rPr>
              <w:t>编制了人力资源管理程序，制定培训计划，定期组织相关培训，能</w:t>
            </w:r>
            <w:proofErr w:type="gramStart"/>
            <w:r>
              <w:rPr>
                <w:rFonts w:ascii="宋体" w:hAnsi="宋体" w:hint="eastAsia"/>
                <w:u w:val="single"/>
              </w:rPr>
              <w:t>满足上岗</w:t>
            </w:r>
            <w:proofErr w:type="gramEnd"/>
            <w:r>
              <w:rPr>
                <w:rFonts w:ascii="宋体" w:hAnsi="宋体" w:hint="eastAsia"/>
                <w:u w:val="single"/>
              </w:rPr>
              <w:t>要求。</w:t>
            </w:r>
          </w:p>
        </w:tc>
      </w:tr>
      <w:tr w:rsidR="00955261" w:rsidTr="00D4637A">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55261" w:rsidRDefault="00955261" w:rsidP="00D4637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55261" w:rsidRPr="00237353" w:rsidRDefault="00955261" w:rsidP="00D4637A">
            <w:pPr>
              <w:spacing w:line="240" w:lineRule="exact"/>
              <w:rPr>
                <w:u w:val="single"/>
              </w:rPr>
            </w:pPr>
            <w:r w:rsidRPr="00237353">
              <w:rPr>
                <w:rFonts w:hint="eastAsia"/>
                <w:u w:val="single"/>
              </w:rPr>
              <w:t>设备设施（包括信息系统）、</w:t>
            </w:r>
          </w:p>
          <w:p w:rsidR="00955261" w:rsidRPr="00237353" w:rsidRDefault="00955261" w:rsidP="00572E4B">
            <w:pPr>
              <w:spacing w:line="240" w:lineRule="exact"/>
              <w:rPr>
                <w:u w:val="single"/>
              </w:rPr>
            </w:pPr>
            <w:r w:rsidRPr="00237353">
              <w:rPr>
                <w:rFonts w:hint="eastAsia"/>
                <w:u w:val="single"/>
              </w:rPr>
              <w:t>主要设备有：</w:t>
            </w:r>
            <w:r w:rsidR="00237353" w:rsidRPr="00237353">
              <w:rPr>
                <w:rFonts w:hint="eastAsia"/>
                <w:u w:val="single"/>
              </w:rPr>
              <w:t>粉碎机、混料机、挤出机、牵引机、切割机、叉车、空压机</w:t>
            </w:r>
            <w:r w:rsidRPr="00237353">
              <w:rPr>
                <w:rFonts w:hint="eastAsia"/>
                <w:u w:val="single"/>
              </w:rPr>
              <w:t>、</w:t>
            </w:r>
            <w:r w:rsidR="00237353" w:rsidRPr="00237353">
              <w:rPr>
                <w:rFonts w:hint="eastAsia"/>
                <w:u w:val="single"/>
              </w:rPr>
              <w:t>2</w:t>
            </w:r>
            <w:r w:rsidR="00572E4B">
              <w:rPr>
                <w:rFonts w:hint="eastAsia"/>
                <w:u w:val="single"/>
              </w:rPr>
              <w:t>.</w:t>
            </w:r>
            <w:r w:rsidR="00237353" w:rsidRPr="00237353">
              <w:rPr>
                <w:rFonts w:hint="eastAsia"/>
                <w:u w:val="single"/>
              </w:rPr>
              <w:t>8T</w:t>
            </w:r>
            <w:r w:rsidRPr="00237353">
              <w:rPr>
                <w:rFonts w:hint="eastAsia"/>
                <w:u w:val="single"/>
              </w:rPr>
              <w:t>天车、储气罐、电脑、打印机、网络、电话等设施设备。</w:t>
            </w:r>
            <w:r w:rsidRPr="00237353">
              <w:rPr>
                <w:rFonts w:hint="eastAsia"/>
                <w:u w:val="single"/>
              </w:rPr>
              <w:t xml:space="preserve"> </w:t>
            </w:r>
          </w:p>
        </w:tc>
      </w:tr>
      <w:tr w:rsidR="00955261" w:rsidTr="00D4637A">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55261" w:rsidRDefault="00955261" w:rsidP="00D4637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55261" w:rsidRPr="00237353" w:rsidRDefault="00955261" w:rsidP="00D4637A">
            <w:pPr>
              <w:spacing w:line="240" w:lineRule="exact"/>
              <w:rPr>
                <w:u w:val="single"/>
              </w:rPr>
            </w:pPr>
            <w:r w:rsidRPr="00237353">
              <w:rPr>
                <w:rFonts w:hint="eastAsia"/>
                <w:u w:val="single"/>
              </w:rPr>
              <w:t>过程运行环境</w:t>
            </w:r>
          </w:p>
          <w:p w:rsidR="00955261" w:rsidRPr="00237353" w:rsidRDefault="00955261" w:rsidP="00D4637A">
            <w:pPr>
              <w:spacing w:line="240" w:lineRule="exact"/>
              <w:rPr>
                <w:u w:val="single"/>
              </w:rPr>
            </w:pPr>
            <w:r>
              <w:rPr>
                <w:rFonts w:hint="eastAsia"/>
                <w:u w:val="single"/>
              </w:rPr>
              <w:t>产品生产销售对环境没有特殊要求，生产销售服务和办公环境干净、整洁。</w:t>
            </w:r>
          </w:p>
        </w:tc>
      </w:tr>
      <w:tr w:rsidR="00955261" w:rsidTr="00D4637A">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55261" w:rsidRDefault="00955261" w:rsidP="00D4637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955261" w:rsidRDefault="00955261" w:rsidP="00D4637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955261" w:rsidRDefault="00237353" w:rsidP="00D4637A">
            <w:pPr>
              <w:spacing w:line="240" w:lineRule="exact"/>
              <w:rPr>
                <w:u w:val="single"/>
              </w:rPr>
            </w:pPr>
            <w:r w:rsidRPr="00237353">
              <w:rPr>
                <w:rFonts w:hint="eastAsia"/>
                <w:u w:val="single"/>
              </w:rPr>
              <w:t>电子计价秤、数显卡尺、游标卡尺、磅秤、卷尺、万能电子试验机、</w:t>
            </w:r>
            <w:proofErr w:type="gramStart"/>
            <w:r w:rsidRPr="00237353">
              <w:rPr>
                <w:rFonts w:hint="eastAsia"/>
                <w:u w:val="single"/>
              </w:rPr>
              <w:t>差示扫描</w:t>
            </w:r>
            <w:proofErr w:type="gramEnd"/>
            <w:r w:rsidRPr="00237353">
              <w:rPr>
                <w:rFonts w:hint="eastAsia"/>
                <w:u w:val="single"/>
              </w:rPr>
              <w:t>量热仪、熔体流动速率仪、三路静液压测试仪、电热鼓风干燥箱</w:t>
            </w:r>
            <w:r w:rsidR="00955261">
              <w:rPr>
                <w:rFonts w:hint="eastAsia"/>
                <w:u w:val="single"/>
              </w:rPr>
              <w:t>等，有校准合格证书。</w:t>
            </w:r>
          </w:p>
          <w:p w:rsidR="00955261" w:rsidRDefault="00955261" w:rsidP="00D4637A">
            <w:pPr>
              <w:spacing w:line="240" w:lineRule="exact"/>
              <w:rPr>
                <w:rFonts w:ascii="宋体" w:hAnsi="宋体"/>
                <w:b/>
                <w:color w:val="000000" w:themeColor="text1"/>
                <w:sz w:val="20"/>
                <w:szCs w:val="20"/>
              </w:rPr>
            </w:pPr>
          </w:p>
        </w:tc>
      </w:tr>
      <w:tr w:rsidR="00955261" w:rsidTr="00D4637A">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55261" w:rsidRDefault="00955261" w:rsidP="00D4637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55261" w:rsidRDefault="00955261" w:rsidP="00D4637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955261" w:rsidRDefault="00955261" w:rsidP="00D4637A">
            <w:pPr>
              <w:spacing w:line="240" w:lineRule="exact"/>
              <w:rPr>
                <w:rFonts w:ascii="宋体" w:hAnsi="宋体"/>
                <w:b/>
                <w:color w:val="000000" w:themeColor="text1"/>
                <w:sz w:val="20"/>
                <w:szCs w:val="20"/>
              </w:rPr>
            </w:pPr>
            <w:r>
              <w:rPr>
                <w:rFonts w:hint="eastAsia"/>
                <w:u w:val="single"/>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955261" w:rsidTr="00D4637A">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55261" w:rsidRDefault="00955261" w:rsidP="00D4637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55261" w:rsidRDefault="00955261" w:rsidP="00D4637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955261" w:rsidRDefault="00955261" w:rsidP="00EA0992">
            <w:pPr>
              <w:spacing w:line="240" w:lineRule="exact"/>
              <w:rPr>
                <w:rFonts w:ascii="宋体" w:hAnsi="宋体"/>
                <w:b/>
                <w:color w:val="000000" w:themeColor="text1"/>
                <w:sz w:val="20"/>
                <w:szCs w:val="20"/>
              </w:rPr>
            </w:pPr>
            <w:r>
              <w:rPr>
                <w:u w:val="single"/>
              </w:rPr>
              <w:t xml:space="preserve"> </w:t>
            </w:r>
            <w:r w:rsidR="00EA0992">
              <w:rPr>
                <w:rFonts w:hint="eastAsia"/>
                <w:u w:val="single"/>
              </w:rPr>
              <w:t xml:space="preserve"> </w:t>
            </w:r>
          </w:p>
        </w:tc>
      </w:tr>
      <w:tr w:rsidR="00955261" w:rsidTr="00D4637A">
        <w:trPr>
          <w:cantSplit/>
          <w:trHeight w:val="97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55261" w:rsidRDefault="00955261" w:rsidP="00D4637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55261" w:rsidRDefault="00955261" w:rsidP="00D4637A">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职业健康安全设施：</w:t>
            </w:r>
          </w:p>
          <w:p w:rsidR="00955261" w:rsidRDefault="00EA0992" w:rsidP="00D4637A">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u w:val="single"/>
              </w:rPr>
              <w:t xml:space="preserve"> </w:t>
            </w:r>
          </w:p>
        </w:tc>
      </w:tr>
      <w:tr w:rsidR="00955261" w:rsidTr="00D4637A">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55261" w:rsidRDefault="00955261" w:rsidP="00D4637A">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955261" w:rsidRDefault="00955261" w:rsidP="00D4637A">
            <w:pPr>
              <w:spacing w:line="30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针对方针的管理职责评审</w:t>
            </w:r>
          </w:p>
          <w:p w:rsidR="00955261" w:rsidRDefault="00955261" w:rsidP="00D4637A">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955261" w:rsidRDefault="00955261" w:rsidP="00D4637A">
            <w:pPr>
              <w:adjustRightInd w:val="0"/>
              <w:spacing w:line="480" w:lineRule="exact"/>
              <w:textAlignment w:val="baseline"/>
              <w:rPr>
                <w:rFonts w:ascii="微软雅黑" w:eastAsia="微软雅黑" w:hAnsi="微软雅黑"/>
                <w:szCs w:val="22"/>
              </w:rPr>
            </w:pPr>
            <w:r>
              <w:rPr>
                <w:rFonts w:ascii="微软雅黑" w:eastAsia="微软雅黑" w:hAnsi="微软雅黑" w:hint="eastAsia"/>
                <w:szCs w:val="22"/>
              </w:rPr>
              <w:t>公司的质量、环境、职业健康安全方针是：</w:t>
            </w:r>
          </w:p>
          <w:p w:rsidR="00955261" w:rsidRDefault="00B060EE" w:rsidP="00D4637A">
            <w:pPr>
              <w:spacing w:line="240" w:lineRule="exact"/>
              <w:ind w:leftChars="95" w:left="199"/>
              <w:rPr>
                <w:u w:val="single"/>
              </w:rPr>
            </w:pPr>
            <w:r>
              <w:rPr>
                <w:rFonts w:ascii="宋体" w:hAnsi="宋体" w:cs="宋体" w:hint="eastAsia"/>
                <w:szCs w:val="21"/>
                <w:u w:val="single"/>
              </w:rPr>
              <w:t>质量至上、持续创新、诚实守信、顾客至上，预防为主，降低风险；遵章守法，创造和谐</w:t>
            </w:r>
            <w:r w:rsidR="00955261">
              <w:rPr>
                <w:rFonts w:hint="eastAsia"/>
                <w:u w:val="single"/>
              </w:rPr>
              <w:t>。</w:t>
            </w:r>
          </w:p>
          <w:p w:rsidR="00955261" w:rsidRDefault="00955261" w:rsidP="00D4637A">
            <w:pPr>
              <w:spacing w:line="300" w:lineRule="exact"/>
              <w:ind w:left="1"/>
              <w:rPr>
                <w:b/>
                <w:color w:val="000000" w:themeColor="text1"/>
                <w:sz w:val="20"/>
                <w:szCs w:val="20"/>
              </w:rPr>
            </w:pPr>
            <w:r>
              <w:rPr>
                <w:rFonts w:ascii="微软雅黑" w:eastAsia="微软雅黑" w:hAnsi="微软雅黑" w:hint="eastAsia"/>
                <w:szCs w:val="22"/>
              </w:rPr>
              <w:t>管理体系方针沟通、评审符合要求。</w:t>
            </w:r>
          </w:p>
        </w:tc>
      </w:tr>
      <w:tr w:rsidR="00955261" w:rsidTr="00D4637A">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55261" w:rsidRDefault="00955261" w:rsidP="00D4637A">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55261" w:rsidRDefault="00955261" w:rsidP="00D4637A">
            <w:pPr>
              <w:spacing w:line="240" w:lineRule="exact"/>
              <w:ind w:left="159" w:hangingChars="79" w:hanging="159"/>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2. 组织内部沟通的充分性与效果；（OHSMS员工参与风险管理/健康安全事务的关心和影响力；组织对外联络关注顾客的感受情况、信息交流包括通报相关方的情况等）</w:t>
            </w:r>
          </w:p>
          <w:p w:rsidR="00955261" w:rsidRDefault="00955261" w:rsidP="00D4637A">
            <w:pPr>
              <w:spacing w:line="240" w:lineRule="exact"/>
              <w:rPr>
                <w:rFonts w:asciiTheme="minorEastAsia" w:eastAsiaTheme="minorEastAsia" w:hAnsiTheme="minorEastAsia"/>
                <w:b/>
                <w:color w:val="000000" w:themeColor="text1"/>
                <w:sz w:val="20"/>
                <w:szCs w:val="20"/>
              </w:rPr>
            </w:pPr>
          </w:p>
          <w:p w:rsidR="00955261" w:rsidRDefault="00955261" w:rsidP="00D4637A">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内部沟通的情况：内部沟通方式：</w:t>
            </w:r>
            <w:r>
              <w:rPr>
                <w:rFonts w:asciiTheme="minorEastAsia" w:eastAsiaTheme="minorEastAsia" w:hAnsiTheme="minorEastAsia" w:hint="eastAsia"/>
                <w:szCs w:val="22"/>
                <w:u w:val="single"/>
              </w:rPr>
              <w:t>培训、会议、宣传栏；</w:t>
            </w:r>
          </w:p>
          <w:p w:rsidR="00955261" w:rsidRDefault="00955261" w:rsidP="00D4637A">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 xml:space="preserve">                内部沟通的效果：</w:t>
            </w:r>
            <w:r>
              <w:rPr>
                <w:rFonts w:asciiTheme="minorEastAsia" w:eastAsiaTheme="minorEastAsia" w:hAnsiTheme="minorEastAsia" w:hint="eastAsia"/>
                <w:szCs w:val="22"/>
                <w:u w:val="single"/>
              </w:rPr>
              <w:t>沟通畅通；</w:t>
            </w:r>
          </w:p>
          <w:p w:rsidR="00955261" w:rsidRDefault="00955261" w:rsidP="00D4637A">
            <w:pPr>
              <w:spacing w:line="240" w:lineRule="exact"/>
              <w:rPr>
                <w:rFonts w:asciiTheme="minorEastAsia" w:eastAsiaTheme="minorEastAsia" w:hAnsiTheme="minorEastAsia"/>
                <w:b/>
                <w:color w:val="000000" w:themeColor="text1"/>
                <w:sz w:val="20"/>
                <w:szCs w:val="20"/>
              </w:rPr>
            </w:pPr>
          </w:p>
          <w:p w:rsidR="00955261" w:rsidRDefault="00955261" w:rsidP="00D4637A">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组织对外联络，关注顾客的感受情况（QMS）：</w:t>
            </w:r>
            <w:r>
              <w:rPr>
                <w:rFonts w:asciiTheme="minorEastAsia" w:eastAsiaTheme="minorEastAsia" w:hAnsiTheme="minorEastAsia" w:hint="eastAsia"/>
                <w:szCs w:val="22"/>
                <w:u w:val="single"/>
              </w:rPr>
              <w:t xml:space="preserve"> 定期进行顾客满意度调查。</w:t>
            </w:r>
          </w:p>
          <w:p w:rsidR="00955261" w:rsidRDefault="00955261" w:rsidP="00D4637A">
            <w:pPr>
              <w:spacing w:line="240" w:lineRule="exact"/>
              <w:rPr>
                <w:rFonts w:asciiTheme="minorEastAsia" w:eastAsiaTheme="minorEastAsia" w:hAnsiTheme="minorEastAsia"/>
                <w:b/>
                <w:color w:val="000000" w:themeColor="text1"/>
                <w:sz w:val="20"/>
                <w:szCs w:val="20"/>
              </w:rPr>
            </w:pPr>
          </w:p>
          <w:p w:rsidR="00955261" w:rsidRDefault="00955261" w:rsidP="00D4637A">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外部信息的接收、成文并答复的情况（E、S填写）：</w:t>
            </w:r>
            <w:r w:rsidR="00031225">
              <w:rPr>
                <w:rFonts w:asciiTheme="minorEastAsia" w:eastAsiaTheme="minorEastAsia" w:hAnsiTheme="minorEastAsia" w:hint="eastAsia"/>
                <w:szCs w:val="22"/>
                <w:u w:val="single"/>
              </w:rPr>
              <w:t xml:space="preserve">  </w:t>
            </w:r>
          </w:p>
          <w:p w:rsidR="00955261" w:rsidRDefault="00955261" w:rsidP="00D4637A">
            <w:pPr>
              <w:spacing w:line="240" w:lineRule="exact"/>
              <w:rPr>
                <w:rFonts w:asciiTheme="minorEastAsia" w:eastAsiaTheme="minorEastAsia" w:hAnsiTheme="minorEastAsia"/>
                <w:b/>
                <w:color w:val="000000" w:themeColor="text1"/>
                <w:sz w:val="20"/>
                <w:szCs w:val="20"/>
              </w:rPr>
            </w:pPr>
          </w:p>
          <w:p w:rsidR="00955261" w:rsidRDefault="00955261" w:rsidP="00D4637A">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重要环境因素信息对外交流情况（EMS填写）：</w:t>
            </w:r>
            <w:r w:rsidR="00031225">
              <w:rPr>
                <w:rFonts w:asciiTheme="minorEastAsia" w:eastAsiaTheme="minorEastAsia" w:hAnsiTheme="minorEastAsia" w:hint="eastAsia"/>
                <w:szCs w:val="22"/>
                <w:u w:val="single"/>
              </w:rPr>
              <w:t xml:space="preserve"> </w:t>
            </w:r>
            <w:r>
              <w:rPr>
                <w:rFonts w:asciiTheme="minorEastAsia" w:eastAsiaTheme="minorEastAsia" w:hAnsiTheme="minorEastAsia" w:hint="eastAsia"/>
                <w:szCs w:val="22"/>
                <w:u w:val="single"/>
              </w:rPr>
              <w:t>。</w:t>
            </w:r>
          </w:p>
          <w:p w:rsidR="00955261" w:rsidRDefault="00955261" w:rsidP="00D4637A">
            <w:pPr>
              <w:spacing w:line="240" w:lineRule="exact"/>
              <w:rPr>
                <w:rFonts w:asciiTheme="minorEastAsia" w:eastAsiaTheme="minorEastAsia" w:hAnsiTheme="minorEastAsia"/>
                <w:szCs w:val="22"/>
                <w:u w:val="single"/>
              </w:rPr>
            </w:pPr>
          </w:p>
          <w:p w:rsidR="00955261" w:rsidRDefault="00955261" w:rsidP="00031225">
            <w:pPr>
              <w:tabs>
                <w:tab w:val="left" w:pos="9720"/>
                <w:tab w:val="left" w:pos="9900"/>
              </w:tabs>
              <w:spacing w:line="360" w:lineRule="auto"/>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OHSMS事务代表协商和交流的情况（OHSMS填写）：</w:t>
            </w:r>
            <w:r w:rsidR="00031225">
              <w:rPr>
                <w:rFonts w:asciiTheme="minorEastAsia" w:eastAsiaTheme="minorEastAsia" w:hAnsiTheme="minorEastAsia" w:hint="eastAsia"/>
                <w:szCs w:val="22"/>
                <w:u w:val="single"/>
              </w:rPr>
              <w:t xml:space="preserve"> </w:t>
            </w:r>
          </w:p>
          <w:p w:rsidR="00955261" w:rsidRDefault="00955261" w:rsidP="00D4637A">
            <w:pPr>
              <w:spacing w:line="360" w:lineRule="auto"/>
              <w:rPr>
                <w:rFonts w:asciiTheme="minorEastAsia" w:eastAsiaTheme="minorEastAsia" w:hAnsiTheme="minorEastAsia"/>
                <w:b/>
                <w:color w:val="000000" w:themeColor="text1"/>
                <w:sz w:val="20"/>
                <w:szCs w:val="20"/>
              </w:rPr>
            </w:pPr>
          </w:p>
          <w:p w:rsidR="00955261" w:rsidRDefault="00955261" w:rsidP="00D4637A">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Cs w:val="21"/>
              </w:rPr>
              <w:t>与相关方协商的情况（OHSMS填写）：</w:t>
            </w:r>
            <w:r w:rsidR="00031225">
              <w:rPr>
                <w:rFonts w:asciiTheme="minorEastAsia" w:eastAsiaTheme="minorEastAsia" w:hAnsiTheme="minorEastAsia" w:hint="eastAsia"/>
                <w:szCs w:val="22"/>
                <w:u w:val="single"/>
              </w:rPr>
              <w:t xml:space="preserve"> </w:t>
            </w:r>
          </w:p>
          <w:p w:rsidR="00955261" w:rsidRDefault="00955261" w:rsidP="00D4637A">
            <w:pPr>
              <w:spacing w:line="240" w:lineRule="exact"/>
              <w:rPr>
                <w:rFonts w:asciiTheme="minorEastAsia" w:eastAsiaTheme="minorEastAsia" w:hAnsiTheme="minorEastAsia"/>
                <w:b/>
                <w:color w:val="000000" w:themeColor="text1"/>
                <w:szCs w:val="21"/>
              </w:rPr>
            </w:pPr>
          </w:p>
        </w:tc>
      </w:tr>
      <w:tr w:rsidR="00955261" w:rsidTr="00D4637A">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55261" w:rsidRDefault="00955261" w:rsidP="00D4637A">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55261" w:rsidRDefault="00955261" w:rsidP="00D4637A">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955261" w:rsidRDefault="00955261" w:rsidP="00D4637A">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955261" w:rsidRPr="001748CA" w:rsidRDefault="00955261" w:rsidP="00D4637A">
            <w:pPr>
              <w:ind w:firstLineChars="200" w:firstLine="420"/>
              <w:jc w:val="left"/>
              <w:rPr>
                <w:rFonts w:asciiTheme="minorEastAsia" w:eastAsiaTheme="minorEastAsia" w:hAnsiTheme="minorEastAsia"/>
                <w:szCs w:val="22"/>
                <w:u w:val="single"/>
              </w:rPr>
            </w:pPr>
            <w:r>
              <w:rPr>
                <w:rFonts w:asciiTheme="minorEastAsia" w:eastAsiaTheme="minorEastAsia" w:hAnsiTheme="minorEastAsia" w:hint="eastAsia"/>
                <w:szCs w:val="22"/>
                <w:u w:val="single"/>
              </w:rPr>
              <w:t>公司主要</w:t>
            </w:r>
            <w:r w:rsidRPr="001748CA">
              <w:rPr>
                <w:rFonts w:asciiTheme="minorEastAsia" w:eastAsiaTheme="minorEastAsia" w:hAnsiTheme="minorEastAsia" w:hint="eastAsia"/>
                <w:szCs w:val="22"/>
                <w:u w:val="single"/>
              </w:rPr>
              <w:t>从事</w:t>
            </w:r>
            <w:r>
              <w:rPr>
                <w:rFonts w:hint="eastAsia"/>
              </w:rPr>
              <w:t>塑胶管材的生产</w:t>
            </w:r>
            <w:r w:rsidRPr="00B837D8">
              <w:rPr>
                <w:rFonts w:asciiTheme="minorEastAsia" w:eastAsiaTheme="minorEastAsia" w:hAnsiTheme="minorEastAsia" w:hint="eastAsia"/>
                <w:szCs w:val="22"/>
                <w:u w:val="single"/>
              </w:rPr>
              <w:t>及销售</w:t>
            </w:r>
            <w:r w:rsidRPr="001748CA">
              <w:rPr>
                <w:rFonts w:asciiTheme="minorEastAsia" w:eastAsiaTheme="minorEastAsia" w:hAnsiTheme="minorEastAsia" w:hint="eastAsia"/>
                <w:szCs w:val="22"/>
                <w:u w:val="single"/>
              </w:rPr>
              <w:t>，工艺流程为：</w:t>
            </w:r>
          </w:p>
          <w:p w:rsidR="00955261" w:rsidRPr="00B837D8" w:rsidRDefault="00955261" w:rsidP="00D4637A">
            <w:pPr>
              <w:spacing w:line="360" w:lineRule="auto"/>
              <w:ind w:firstLineChars="200" w:firstLine="420"/>
              <w:rPr>
                <w:rFonts w:asciiTheme="minorEastAsia" w:eastAsiaTheme="minorEastAsia" w:hAnsiTheme="minorEastAsia"/>
                <w:szCs w:val="22"/>
                <w:u w:val="single"/>
              </w:rPr>
            </w:pPr>
            <w:r>
              <w:rPr>
                <w:rFonts w:ascii="宋体" w:hAnsi="宋体" w:cs="宋体" w:hint="eastAsia"/>
                <w:bCs/>
                <w:color w:val="000000"/>
                <w:szCs w:val="21"/>
              </w:rPr>
              <w:t>原材料验收→备料→混料→挤出成型→裁断→检验→入库</w:t>
            </w:r>
            <w:r w:rsidRPr="00B837D8">
              <w:rPr>
                <w:rFonts w:asciiTheme="minorEastAsia" w:eastAsiaTheme="minorEastAsia" w:hAnsiTheme="minorEastAsia" w:hint="eastAsia"/>
                <w:szCs w:val="22"/>
                <w:u w:val="single"/>
              </w:rPr>
              <w:t>；</w:t>
            </w:r>
          </w:p>
          <w:p w:rsidR="00955261" w:rsidRDefault="00955261" w:rsidP="00D4637A">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特殊过程是挤出成型过程，提供特殊过程的《特殊过程确认表》，对特殊过程进行了过程确认。</w:t>
            </w:r>
          </w:p>
          <w:p w:rsidR="00955261" w:rsidRDefault="00955261" w:rsidP="00D4637A">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公司依据客户订单，下达生产计划，接到定单后召开生产会议，进行生产、质量及管理工作协调。</w:t>
            </w:r>
          </w:p>
          <w:p w:rsidR="00955261" w:rsidRDefault="00955261" w:rsidP="00D4637A">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通过原材料检验、过程检验、成品检验等过程对产品质量、生产进度等进行监控。</w:t>
            </w:r>
          </w:p>
          <w:p w:rsidR="00955261" w:rsidRDefault="00955261" w:rsidP="00D4637A">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为生产过程提供了适宜的设备及环境，配备了胜任的人员。</w:t>
            </w:r>
          </w:p>
          <w:p w:rsidR="00955261" w:rsidRDefault="00955261" w:rsidP="00D4637A">
            <w:pPr>
              <w:ind w:firstLineChars="200" w:firstLine="420"/>
              <w:rPr>
                <w:rFonts w:asciiTheme="minorEastAsia" w:eastAsiaTheme="minorEastAsia" w:hAnsiTheme="minorEastAsia" w:hint="eastAsia"/>
                <w:szCs w:val="22"/>
                <w:u w:val="single"/>
              </w:rPr>
            </w:pPr>
            <w:r>
              <w:rPr>
                <w:rFonts w:asciiTheme="minorEastAsia" w:eastAsiaTheme="minorEastAsia" w:hAnsiTheme="minorEastAsia" w:hint="eastAsia"/>
                <w:szCs w:val="22"/>
                <w:u w:val="single"/>
              </w:rPr>
              <w:t>公司按照制定的产品检验规程、作业指导书、原料进货检验规程等文件对产品的生产和检验过程实施了过程控制</w:t>
            </w:r>
            <w:r w:rsidR="00C2696D">
              <w:rPr>
                <w:rFonts w:asciiTheme="minorEastAsia" w:eastAsiaTheme="minorEastAsia" w:hAnsiTheme="minorEastAsia" w:hint="eastAsia"/>
                <w:szCs w:val="22"/>
                <w:u w:val="single"/>
              </w:rPr>
              <w:t>，查见了</w:t>
            </w:r>
            <w:r w:rsidR="00C2696D" w:rsidRPr="00C2696D">
              <w:rPr>
                <w:rFonts w:asciiTheme="minorEastAsia" w:eastAsiaTheme="minorEastAsia" w:hAnsiTheme="minorEastAsia" w:hint="eastAsia"/>
                <w:szCs w:val="22"/>
                <w:u w:val="single"/>
              </w:rPr>
              <w:t>工艺参数记录表、过程自检记录表、</w:t>
            </w:r>
            <w:proofErr w:type="gramStart"/>
            <w:r w:rsidR="00C2696D" w:rsidRPr="00C2696D">
              <w:rPr>
                <w:rFonts w:asciiTheme="minorEastAsia" w:eastAsiaTheme="minorEastAsia" w:hAnsiTheme="minorEastAsia" w:hint="eastAsia"/>
                <w:szCs w:val="22"/>
                <w:u w:val="single"/>
              </w:rPr>
              <w:t>首末件检验</w:t>
            </w:r>
            <w:proofErr w:type="gramEnd"/>
            <w:r w:rsidR="00C2696D" w:rsidRPr="00C2696D">
              <w:rPr>
                <w:rFonts w:asciiTheme="minorEastAsia" w:eastAsiaTheme="minorEastAsia" w:hAnsiTheme="minorEastAsia" w:hint="eastAsia"/>
                <w:szCs w:val="22"/>
                <w:u w:val="single"/>
              </w:rPr>
              <w:t>记录表、巡检报表、抽检报表，成品检验报告</w:t>
            </w:r>
            <w:r w:rsidR="00C2696D" w:rsidRPr="00C2696D">
              <w:rPr>
                <w:rFonts w:asciiTheme="minorEastAsia" w:eastAsiaTheme="minorEastAsia" w:hAnsiTheme="minorEastAsia" w:hint="eastAsia"/>
                <w:szCs w:val="22"/>
                <w:u w:val="single"/>
              </w:rPr>
              <w:t>等</w:t>
            </w:r>
            <w:r>
              <w:rPr>
                <w:rFonts w:asciiTheme="minorEastAsia" w:eastAsiaTheme="minorEastAsia" w:hAnsiTheme="minorEastAsia" w:hint="eastAsia"/>
                <w:szCs w:val="22"/>
                <w:u w:val="single"/>
              </w:rPr>
              <w:t>。</w:t>
            </w:r>
          </w:p>
          <w:p w:rsidR="00103B7A" w:rsidRDefault="00103B7A" w:rsidP="00356F18">
            <w:pPr>
              <w:ind w:firstLineChars="200" w:firstLine="420"/>
              <w:rPr>
                <w:rFonts w:asciiTheme="minorEastAsia" w:eastAsiaTheme="minorEastAsia" w:hAnsiTheme="minorEastAsia"/>
                <w:szCs w:val="22"/>
                <w:u w:val="single"/>
              </w:rPr>
            </w:pPr>
            <w:r w:rsidRPr="00356F18">
              <w:rPr>
                <w:rFonts w:asciiTheme="minorEastAsia" w:eastAsiaTheme="minorEastAsia" w:hAnsiTheme="minorEastAsia" w:hint="eastAsia"/>
                <w:szCs w:val="22"/>
                <w:u w:val="single"/>
              </w:rPr>
              <w:t>企业挤出机24小时不停产，挤出工序工人倒班工作，夜班作业内容与白班作业内容一致，控制方法不变，本次审核只抽查了白班的生产状况，同时抽查了夜班的工艺参数记录表和产品检验记录</w:t>
            </w:r>
            <w:r w:rsidR="00356F18" w:rsidRPr="00356F18">
              <w:rPr>
                <w:rFonts w:asciiTheme="minorEastAsia" w:eastAsiaTheme="minorEastAsia" w:hAnsiTheme="minorEastAsia" w:hint="eastAsia"/>
                <w:szCs w:val="22"/>
                <w:u w:val="single"/>
              </w:rPr>
              <w:t>，记录显示夜班控制与白班一致。</w:t>
            </w:r>
          </w:p>
          <w:p w:rsidR="00955261" w:rsidRDefault="00955261" w:rsidP="00D4637A">
            <w:pPr>
              <w:spacing w:line="240" w:lineRule="exact"/>
              <w:ind w:firstLineChars="200" w:firstLine="402"/>
              <w:rPr>
                <w:b/>
                <w:color w:val="000000" w:themeColor="text1"/>
                <w:sz w:val="20"/>
                <w:szCs w:val="20"/>
              </w:rPr>
            </w:pPr>
          </w:p>
        </w:tc>
      </w:tr>
      <w:tr w:rsidR="00955261" w:rsidTr="00D4637A">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55261" w:rsidRDefault="00955261" w:rsidP="00D4637A">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55261" w:rsidRDefault="00955261" w:rsidP="00D4637A">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955261" w:rsidRDefault="00955261" w:rsidP="00D4637A">
            <w:pPr>
              <w:spacing w:line="300" w:lineRule="exact"/>
              <w:jc w:val="left"/>
              <w:rPr>
                <w:b/>
                <w:color w:val="000000" w:themeColor="text1"/>
                <w:sz w:val="20"/>
                <w:szCs w:val="20"/>
              </w:rPr>
            </w:pPr>
          </w:p>
          <w:p w:rsidR="00955261" w:rsidRPr="00CB067D" w:rsidRDefault="00955261" w:rsidP="00D4637A">
            <w:pPr>
              <w:snapToGrid w:val="0"/>
              <w:spacing w:line="280" w:lineRule="exact"/>
              <w:jc w:val="left"/>
              <w:rPr>
                <w:sz w:val="20"/>
                <w:u w:val="single"/>
              </w:rPr>
            </w:pPr>
            <w:r>
              <w:rPr>
                <w:rFonts w:asciiTheme="minorEastAsia" w:eastAsiaTheme="minorEastAsia" w:hAnsiTheme="minorEastAsia" w:hint="eastAsia"/>
                <w:szCs w:val="22"/>
                <w:u w:val="single"/>
              </w:rPr>
              <w:t>企业参</w:t>
            </w:r>
            <w:r w:rsidRPr="00CB067D">
              <w:rPr>
                <w:rFonts w:asciiTheme="minorEastAsia" w:eastAsiaTheme="minorEastAsia" w:hAnsiTheme="minorEastAsia" w:hint="eastAsia"/>
                <w:szCs w:val="22"/>
                <w:u w:val="single"/>
              </w:rPr>
              <w:t>考国家行业主要有：</w:t>
            </w:r>
            <w:r w:rsidRPr="00CB067D">
              <w:rPr>
                <w:rFonts w:hint="eastAsia"/>
                <w:sz w:val="20"/>
                <w:u w:val="single"/>
              </w:rPr>
              <w:t>地下通信管道用塑料管</w:t>
            </w:r>
            <w:r w:rsidRPr="00CB067D">
              <w:rPr>
                <w:sz w:val="20"/>
                <w:u w:val="single"/>
              </w:rPr>
              <w:t xml:space="preserve"> </w:t>
            </w:r>
            <w:r w:rsidRPr="00CB067D">
              <w:rPr>
                <w:rFonts w:hint="eastAsia"/>
                <w:sz w:val="20"/>
                <w:u w:val="single"/>
              </w:rPr>
              <w:t>第</w:t>
            </w:r>
            <w:r w:rsidRPr="00CB067D">
              <w:rPr>
                <w:sz w:val="20"/>
                <w:u w:val="single"/>
              </w:rPr>
              <w:t>2</w:t>
            </w:r>
            <w:r w:rsidRPr="00CB067D">
              <w:rPr>
                <w:rFonts w:hint="eastAsia"/>
                <w:sz w:val="20"/>
                <w:u w:val="single"/>
              </w:rPr>
              <w:t>部分实壁管</w:t>
            </w:r>
            <w:r w:rsidRPr="00CB067D">
              <w:rPr>
                <w:sz w:val="20"/>
                <w:u w:val="single"/>
              </w:rPr>
              <w:t xml:space="preserve"> </w:t>
            </w:r>
            <w:r w:rsidRPr="00CB067D">
              <w:rPr>
                <w:sz w:val="20"/>
                <w:u w:val="single"/>
              </w:rPr>
              <w:tab/>
              <w:t>YD/T841.2-2016</w:t>
            </w:r>
            <w:r w:rsidRPr="00CB067D">
              <w:rPr>
                <w:rFonts w:hint="eastAsia"/>
                <w:sz w:val="20"/>
                <w:u w:val="single"/>
              </w:rPr>
              <w:t>，建筑排水用硬聚乙烯（</w:t>
            </w:r>
            <w:r w:rsidRPr="00CB067D">
              <w:rPr>
                <w:sz w:val="20"/>
                <w:u w:val="single"/>
              </w:rPr>
              <w:t>PVC-U</w:t>
            </w:r>
            <w:r w:rsidRPr="00CB067D">
              <w:rPr>
                <w:rFonts w:hint="eastAsia"/>
                <w:sz w:val="20"/>
                <w:u w:val="single"/>
              </w:rPr>
              <w:t>）管材</w:t>
            </w:r>
            <w:r w:rsidRPr="00CB067D">
              <w:rPr>
                <w:sz w:val="20"/>
                <w:u w:val="single"/>
              </w:rPr>
              <w:t xml:space="preserve"> GB/T5836.1-2006</w:t>
            </w:r>
            <w:r w:rsidRPr="00CB067D">
              <w:rPr>
                <w:rFonts w:hint="eastAsia"/>
                <w:sz w:val="20"/>
                <w:u w:val="single"/>
              </w:rPr>
              <w:t>，</w:t>
            </w:r>
            <w:r w:rsidRPr="00CB067D">
              <w:rPr>
                <w:sz w:val="20"/>
                <w:u w:val="single"/>
              </w:rPr>
              <w:t xml:space="preserve"> </w:t>
            </w:r>
            <w:r w:rsidRPr="00CB067D">
              <w:rPr>
                <w:rFonts w:hint="eastAsia"/>
                <w:sz w:val="20"/>
                <w:u w:val="single"/>
              </w:rPr>
              <w:t>建筑排水用硬聚乙烯（</w:t>
            </w:r>
            <w:r w:rsidRPr="00CB067D">
              <w:rPr>
                <w:sz w:val="20"/>
                <w:u w:val="single"/>
              </w:rPr>
              <w:t>PVC-U</w:t>
            </w:r>
            <w:r w:rsidRPr="00CB067D">
              <w:rPr>
                <w:rFonts w:hint="eastAsia"/>
                <w:sz w:val="20"/>
                <w:u w:val="single"/>
              </w:rPr>
              <w:t>）管件</w:t>
            </w:r>
            <w:r w:rsidRPr="00CB067D">
              <w:rPr>
                <w:sz w:val="20"/>
                <w:u w:val="single"/>
              </w:rPr>
              <w:t xml:space="preserve"> GB/T5836.2-2006</w:t>
            </w:r>
            <w:r w:rsidRPr="00CB067D">
              <w:rPr>
                <w:rFonts w:hint="eastAsia"/>
                <w:sz w:val="20"/>
                <w:u w:val="single"/>
              </w:rPr>
              <w:t>，</w:t>
            </w:r>
          </w:p>
          <w:p w:rsidR="00955261" w:rsidRPr="00CB067D" w:rsidRDefault="003F33B4" w:rsidP="003F33B4">
            <w:pPr>
              <w:spacing w:line="300" w:lineRule="exact"/>
              <w:rPr>
                <w:rFonts w:asciiTheme="minorEastAsia" w:eastAsiaTheme="minorEastAsia" w:hAnsiTheme="minorEastAsia"/>
                <w:szCs w:val="22"/>
                <w:u w:val="single"/>
              </w:rPr>
            </w:pPr>
            <w:r w:rsidRPr="003F33B4">
              <w:rPr>
                <w:rFonts w:hint="eastAsia"/>
                <w:sz w:val="20"/>
                <w:u w:val="single"/>
              </w:rPr>
              <w:t>GB/T13663.2 -2018</w:t>
            </w:r>
            <w:r w:rsidRPr="003F33B4">
              <w:rPr>
                <w:rFonts w:hint="eastAsia"/>
                <w:sz w:val="20"/>
                <w:u w:val="single"/>
              </w:rPr>
              <w:t>《给水用聚乙烯</w:t>
            </w:r>
            <w:r w:rsidRPr="003F33B4">
              <w:rPr>
                <w:rFonts w:hint="eastAsia"/>
                <w:sz w:val="20"/>
                <w:u w:val="single"/>
              </w:rPr>
              <w:t xml:space="preserve">(PE) </w:t>
            </w:r>
            <w:r w:rsidRPr="003F33B4">
              <w:rPr>
                <w:rFonts w:hint="eastAsia"/>
                <w:sz w:val="20"/>
                <w:u w:val="single"/>
              </w:rPr>
              <w:t>管道系统第</w:t>
            </w:r>
            <w:r w:rsidRPr="003F33B4">
              <w:rPr>
                <w:rFonts w:hint="eastAsia"/>
                <w:sz w:val="20"/>
                <w:u w:val="single"/>
              </w:rPr>
              <w:t>2</w:t>
            </w:r>
            <w:r w:rsidRPr="003F33B4">
              <w:rPr>
                <w:rFonts w:hint="eastAsia"/>
                <w:sz w:val="20"/>
                <w:u w:val="single"/>
              </w:rPr>
              <w:t>部分</w:t>
            </w:r>
            <w:r w:rsidRPr="003F33B4">
              <w:rPr>
                <w:rFonts w:hint="eastAsia"/>
                <w:sz w:val="20"/>
                <w:u w:val="single"/>
              </w:rPr>
              <w:t>:</w:t>
            </w:r>
            <w:r w:rsidRPr="003F33B4">
              <w:rPr>
                <w:rFonts w:hint="eastAsia"/>
                <w:sz w:val="20"/>
                <w:u w:val="single"/>
              </w:rPr>
              <w:t>管材》</w:t>
            </w:r>
            <w:r>
              <w:rPr>
                <w:rFonts w:hint="eastAsia"/>
                <w:sz w:val="20"/>
                <w:u w:val="single"/>
              </w:rPr>
              <w:t>等</w:t>
            </w:r>
            <w:r w:rsidR="00955261" w:rsidRPr="00CB067D">
              <w:rPr>
                <w:rFonts w:asciiTheme="minorEastAsia" w:eastAsiaTheme="minorEastAsia" w:hAnsiTheme="minorEastAsia" w:hint="eastAsia"/>
                <w:szCs w:val="22"/>
                <w:u w:val="single"/>
              </w:rPr>
              <w:t>。</w:t>
            </w:r>
          </w:p>
          <w:p w:rsidR="00955261" w:rsidRDefault="00955261" w:rsidP="00D4637A">
            <w:pPr>
              <w:spacing w:line="300" w:lineRule="exact"/>
              <w:rPr>
                <w:rFonts w:asciiTheme="minorEastAsia" w:eastAsiaTheme="minorEastAsia" w:hAnsiTheme="minorEastAsia"/>
                <w:szCs w:val="22"/>
                <w:u w:val="single"/>
              </w:rPr>
            </w:pPr>
          </w:p>
          <w:p w:rsidR="00955261" w:rsidRDefault="00955261" w:rsidP="00D4637A">
            <w:pPr>
              <w:spacing w:line="300" w:lineRule="exact"/>
              <w:rPr>
                <w:rFonts w:asciiTheme="minorEastAsia" w:eastAsiaTheme="minorEastAsia" w:hAnsiTheme="minorEastAsia"/>
                <w:szCs w:val="22"/>
                <w:u w:val="single"/>
              </w:rPr>
            </w:pPr>
            <w:r>
              <w:rPr>
                <w:rFonts w:asciiTheme="minorEastAsia" w:eastAsiaTheme="minorEastAsia" w:hAnsiTheme="minorEastAsia" w:hint="eastAsia"/>
                <w:szCs w:val="22"/>
                <w:u w:val="single"/>
              </w:rPr>
              <w:t>提供了产品出厂检验报告，产品检验合格，满足顾客要求。</w:t>
            </w:r>
          </w:p>
          <w:p w:rsidR="00955261" w:rsidRDefault="00955261" w:rsidP="00D4637A">
            <w:pPr>
              <w:spacing w:line="300" w:lineRule="exact"/>
              <w:rPr>
                <w:rFonts w:asciiTheme="minorEastAsia" w:eastAsiaTheme="minorEastAsia" w:hAnsiTheme="minorEastAsia"/>
                <w:szCs w:val="22"/>
                <w:u w:val="single"/>
              </w:rPr>
            </w:pPr>
          </w:p>
          <w:p w:rsidR="00955261" w:rsidRDefault="00955261" w:rsidP="00D4637A">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tc>
      </w:tr>
      <w:tr w:rsidR="00955261" w:rsidTr="00D4637A">
        <w:trPr>
          <w:cantSplit/>
          <w:trHeight w:val="144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55261" w:rsidRDefault="00955261" w:rsidP="00D4637A">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55261" w:rsidRDefault="00955261" w:rsidP="00D4637A">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955261" w:rsidRDefault="00955261" w:rsidP="00D4637A">
            <w:pPr>
              <w:spacing w:line="240" w:lineRule="exact"/>
              <w:ind w:firstLineChars="100" w:firstLine="201"/>
              <w:rPr>
                <w:b/>
                <w:color w:val="000000" w:themeColor="text1"/>
                <w:sz w:val="20"/>
                <w:szCs w:val="20"/>
              </w:rPr>
            </w:pPr>
          </w:p>
          <w:p w:rsidR="00955261" w:rsidRDefault="00955261" w:rsidP="00D4637A">
            <w:pPr>
              <w:spacing w:line="240" w:lineRule="exact"/>
              <w:ind w:firstLineChars="100" w:firstLine="201"/>
              <w:rPr>
                <w:b/>
                <w:color w:val="000000" w:themeColor="text1"/>
                <w:sz w:val="20"/>
                <w:szCs w:val="20"/>
              </w:rPr>
            </w:pPr>
          </w:p>
          <w:p w:rsidR="00955261" w:rsidRDefault="0050264F" w:rsidP="00D4637A">
            <w:pPr>
              <w:spacing w:line="300" w:lineRule="exact"/>
              <w:ind w:firstLineChars="300" w:firstLine="630"/>
              <w:rPr>
                <w:b/>
                <w:color w:val="000000" w:themeColor="text1"/>
                <w:sz w:val="20"/>
                <w:szCs w:val="20"/>
              </w:rPr>
            </w:pPr>
            <w:r>
              <w:rPr>
                <w:rFonts w:asciiTheme="minorEastAsia" w:eastAsiaTheme="minorEastAsia" w:hAnsiTheme="minorEastAsia" w:hint="eastAsia"/>
                <w:szCs w:val="22"/>
                <w:u w:val="single"/>
              </w:rPr>
              <w:t>2020.10.22日</w:t>
            </w:r>
            <w:proofErr w:type="gramStart"/>
            <w:r>
              <w:rPr>
                <w:rFonts w:asciiTheme="minorEastAsia" w:eastAsiaTheme="minorEastAsia" w:hAnsiTheme="minorEastAsia" w:hint="eastAsia"/>
                <w:szCs w:val="22"/>
                <w:u w:val="single"/>
              </w:rPr>
              <w:t>省抽质量</w:t>
            </w:r>
            <w:proofErr w:type="gramEnd"/>
            <w:r>
              <w:rPr>
                <w:rFonts w:asciiTheme="minorEastAsia" w:eastAsiaTheme="minorEastAsia" w:hAnsiTheme="minorEastAsia" w:hint="eastAsia"/>
                <w:szCs w:val="22"/>
                <w:u w:val="single"/>
              </w:rPr>
              <w:t>检验合格</w:t>
            </w:r>
            <w:r w:rsidR="00955261">
              <w:rPr>
                <w:rFonts w:asciiTheme="minorEastAsia" w:eastAsiaTheme="minorEastAsia" w:hAnsiTheme="minorEastAsia" w:hint="eastAsia"/>
                <w:szCs w:val="22"/>
                <w:u w:val="single"/>
              </w:rPr>
              <w:t>。</w:t>
            </w:r>
          </w:p>
          <w:p w:rsidR="00955261" w:rsidRDefault="00955261" w:rsidP="00D4637A">
            <w:pPr>
              <w:spacing w:line="240" w:lineRule="exact"/>
              <w:rPr>
                <w:b/>
                <w:color w:val="000000" w:themeColor="text1"/>
                <w:sz w:val="20"/>
                <w:szCs w:val="20"/>
              </w:rPr>
            </w:pPr>
          </w:p>
          <w:p w:rsidR="00955261" w:rsidRDefault="00955261" w:rsidP="00D4637A">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955261" w:rsidRDefault="00955261" w:rsidP="00D4637A">
            <w:pPr>
              <w:spacing w:line="300" w:lineRule="exact"/>
              <w:ind w:firstLineChars="98" w:firstLine="197"/>
              <w:rPr>
                <w:b/>
                <w:color w:val="000000" w:themeColor="text1"/>
                <w:sz w:val="20"/>
                <w:szCs w:val="20"/>
              </w:rPr>
            </w:pPr>
          </w:p>
        </w:tc>
      </w:tr>
      <w:tr w:rsidR="00955261" w:rsidTr="00D4637A">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55261" w:rsidRDefault="00955261" w:rsidP="00D4637A">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55261" w:rsidRDefault="00955261" w:rsidP="00D4637A">
            <w:pPr>
              <w:spacing w:line="240" w:lineRule="exact"/>
              <w:rPr>
                <w:b/>
                <w:color w:val="000000" w:themeColor="text1"/>
                <w:spacing w:val="-8"/>
                <w:sz w:val="20"/>
                <w:szCs w:val="20"/>
              </w:rPr>
            </w:pPr>
            <w:r>
              <w:rPr>
                <w:b/>
                <w:color w:val="000000" w:themeColor="text1"/>
                <w:sz w:val="20"/>
                <w:szCs w:val="20"/>
              </w:rPr>
              <w:t xml:space="preserve">6. </w:t>
            </w:r>
            <w:r>
              <w:rPr>
                <w:rFonts w:hint="eastAsia"/>
                <w:b/>
                <w:color w:val="000000" w:themeColor="text1"/>
                <w:spacing w:val="-8"/>
                <w:sz w:val="20"/>
                <w:szCs w:val="20"/>
              </w:rPr>
              <w:t>不合格品</w:t>
            </w:r>
            <w:r>
              <w:rPr>
                <w:b/>
                <w:color w:val="000000" w:themeColor="text1"/>
                <w:spacing w:val="-8"/>
                <w:sz w:val="20"/>
                <w:szCs w:val="20"/>
              </w:rPr>
              <w:t>/</w:t>
            </w:r>
            <w:r>
              <w:rPr>
                <w:rFonts w:hint="eastAsia"/>
                <w:b/>
                <w:color w:val="000000" w:themeColor="text1"/>
                <w:spacing w:val="-8"/>
                <w:sz w:val="20"/>
                <w:szCs w:val="20"/>
              </w:rPr>
              <w:t>项的识别、控制</w:t>
            </w:r>
            <w:r>
              <w:rPr>
                <w:b/>
                <w:color w:val="000000" w:themeColor="text1"/>
                <w:spacing w:val="-8"/>
                <w:sz w:val="20"/>
                <w:szCs w:val="20"/>
              </w:rPr>
              <w:t>;</w:t>
            </w:r>
          </w:p>
          <w:p w:rsidR="00955261" w:rsidRDefault="00955261" w:rsidP="00D4637A">
            <w:pPr>
              <w:spacing w:line="240" w:lineRule="exact"/>
              <w:rPr>
                <w:b/>
                <w:color w:val="000000" w:themeColor="text1"/>
                <w:spacing w:val="-8"/>
                <w:sz w:val="20"/>
                <w:szCs w:val="20"/>
              </w:rPr>
            </w:pPr>
          </w:p>
          <w:p w:rsidR="00955261" w:rsidRDefault="00955261" w:rsidP="00D4637A">
            <w:pPr>
              <w:spacing w:line="240" w:lineRule="exact"/>
              <w:rPr>
                <w:b/>
                <w:color w:val="000000" w:themeColor="text1"/>
                <w:sz w:val="20"/>
                <w:szCs w:val="20"/>
              </w:rPr>
            </w:pPr>
            <w:r>
              <w:rPr>
                <w:rFonts w:asciiTheme="minorEastAsia" w:eastAsiaTheme="minorEastAsia" w:hAnsiTheme="minorEastAsia" w:hint="eastAsia"/>
                <w:szCs w:val="22"/>
                <w:u w:val="single"/>
              </w:rPr>
              <w:t>提供的《不合格品控制程序》中规定了对不合格品的标识、记录、隔离、记录和处置的控制要求。采购检验中发现的不合格，要求做好相应的标识，并及时通知采购人员作退/换货处理，生产过程和产品检验过程中发现的少量不合格品作返工、返修和报废处理，批量的不合格品要求填写“不合格品处置单”，记录不合格品名称、规格/型号、数量、不合格事实、评审处置措施，验证结果等。</w:t>
            </w:r>
          </w:p>
        </w:tc>
      </w:tr>
      <w:tr w:rsidR="00955261" w:rsidTr="00D4637A">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55261" w:rsidRDefault="00955261" w:rsidP="00D4637A">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55261" w:rsidRDefault="00955261" w:rsidP="00D4637A">
            <w:pPr>
              <w:spacing w:line="240" w:lineRule="exact"/>
              <w:rPr>
                <w:b/>
                <w:color w:val="000000" w:themeColor="text1"/>
                <w:sz w:val="20"/>
                <w:szCs w:val="20"/>
              </w:rPr>
            </w:pPr>
            <w:r w:rsidRPr="005F197A">
              <w:rPr>
                <w:b/>
                <w:color w:val="000000" w:themeColor="text1"/>
                <w:sz w:val="20"/>
                <w:szCs w:val="20"/>
              </w:rPr>
              <w:t>7. EMS</w:t>
            </w:r>
            <w:r w:rsidRPr="005F197A">
              <w:rPr>
                <w:rFonts w:hint="eastAsia"/>
                <w:b/>
                <w:color w:val="000000" w:themeColor="text1"/>
                <w:sz w:val="20"/>
                <w:szCs w:val="20"/>
              </w:rPr>
              <w:t>组织对重要环境因素实施控制的结果</w:t>
            </w:r>
            <w:r>
              <w:rPr>
                <w:rFonts w:hint="eastAsia"/>
                <w:b/>
                <w:color w:val="000000" w:themeColor="text1"/>
                <w:sz w:val="20"/>
                <w:szCs w:val="20"/>
              </w:rPr>
              <w:t>：</w:t>
            </w:r>
          </w:p>
          <w:p w:rsidR="00955261" w:rsidRPr="005F197A" w:rsidRDefault="00955261" w:rsidP="00D4637A">
            <w:pPr>
              <w:spacing w:line="240" w:lineRule="exact"/>
              <w:rPr>
                <w:b/>
                <w:color w:val="000000" w:themeColor="text1"/>
                <w:sz w:val="20"/>
                <w:szCs w:val="20"/>
              </w:rPr>
            </w:pPr>
          </w:p>
          <w:p w:rsidR="00955261" w:rsidRDefault="00955261" w:rsidP="00D4637A">
            <w:pPr>
              <w:autoSpaceDE w:val="0"/>
              <w:autoSpaceDN w:val="0"/>
              <w:adjustRightInd w:val="0"/>
              <w:ind w:firstLineChars="200" w:firstLine="402"/>
              <w:rPr>
                <w:rFonts w:asciiTheme="minorEastAsia" w:eastAsiaTheme="minorEastAsia" w:hAnsiTheme="minorEastAsia"/>
                <w:szCs w:val="22"/>
                <w:u w:val="single"/>
              </w:rPr>
            </w:pPr>
            <w:r w:rsidRPr="00160849">
              <w:rPr>
                <w:rFonts w:hint="eastAsia"/>
                <w:b/>
                <w:color w:val="000000" w:themeColor="text1"/>
                <w:sz w:val="20"/>
                <w:szCs w:val="20"/>
              </w:rPr>
              <w:t>（</w:t>
            </w:r>
            <w:r w:rsidRPr="00160849">
              <w:rPr>
                <w:b/>
                <w:color w:val="000000" w:themeColor="text1"/>
                <w:sz w:val="20"/>
                <w:szCs w:val="20"/>
              </w:rPr>
              <w:t>EMS</w:t>
            </w:r>
            <w:r w:rsidRPr="00160849">
              <w:rPr>
                <w:rFonts w:hint="eastAsia"/>
                <w:b/>
                <w:color w:val="000000" w:themeColor="text1"/>
                <w:sz w:val="20"/>
                <w:szCs w:val="20"/>
              </w:rPr>
              <w:t>对重要环境因素控制，重大环境因素对周边环境产生的影响及控制</w:t>
            </w:r>
            <w:r w:rsidRPr="00160849">
              <w:rPr>
                <w:b/>
                <w:color w:val="000000" w:themeColor="text1"/>
                <w:sz w:val="20"/>
                <w:szCs w:val="20"/>
              </w:rPr>
              <w:t>;</w:t>
            </w:r>
            <w:r w:rsidRPr="00160849">
              <w:rPr>
                <w:rFonts w:hint="eastAsia"/>
                <w:b/>
                <w:color w:val="000000" w:themeColor="text1"/>
                <w:sz w:val="20"/>
                <w:szCs w:val="20"/>
              </w:rPr>
              <w:t>对相关方施加影响</w:t>
            </w:r>
            <w:r w:rsidRPr="005F197A">
              <w:rPr>
                <w:rFonts w:asciiTheme="minorEastAsia" w:eastAsiaTheme="minorEastAsia" w:hAnsiTheme="minorEastAsia" w:hint="eastAsia"/>
                <w:szCs w:val="22"/>
                <w:u w:val="single"/>
              </w:rPr>
              <w:t>）</w:t>
            </w:r>
          </w:p>
          <w:p w:rsidR="00955261" w:rsidRPr="005F197A" w:rsidRDefault="00955261" w:rsidP="00D4637A">
            <w:pPr>
              <w:autoSpaceDE w:val="0"/>
              <w:autoSpaceDN w:val="0"/>
              <w:adjustRightInd w:val="0"/>
              <w:ind w:firstLineChars="200" w:firstLine="420"/>
              <w:rPr>
                <w:rFonts w:asciiTheme="minorEastAsia" w:eastAsiaTheme="minorEastAsia" w:hAnsiTheme="minorEastAsia"/>
                <w:szCs w:val="22"/>
                <w:u w:val="single"/>
              </w:rPr>
            </w:pPr>
          </w:p>
          <w:p w:rsidR="00955261" w:rsidRPr="005F197A" w:rsidRDefault="00955261" w:rsidP="00D4637A">
            <w:pPr>
              <w:autoSpaceDE w:val="0"/>
              <w:autoSpaceDN w:val="0"/>
              <w:adjustRightInd w:val="0"/>
              <w:ind w:firstLineChars="200" w:firstLine="420"/>
              <w:rPr>
                <w:rFonts w:asciiTheme="minorEastAsia" w:eastAsiaTheme="minorEastAsia" w:hAnsiTheme="minorEastAsia"/>
                <w:szCs w:val="22"/>
                <w:u w:val="single"/>
              </w:rPr>
            </w:pPr>
          </w:p>
        </w:tc>
      </w:tr>
      <w:tr w:rsidR="00955261" w:rsidTr="00D4637A">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55261" w:rsidRDefault="00955261" w:rsidP="00D4637A">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55261" w:rsidRDefault="00955261" w:rsidP="00D4637A">
            <w:pPr>
              <w:spacing w:line="240" w:lineRule="exact"/>
              <w:rPr>
                <w:b/>
                <w:color w:val="000000" w:themeColor="text1"/>
                <w:sz w:val="20"/>
                <w:szCs w:val="20"/>
              </w:rPr>
            </w:pPr>
            <w:r>
              <w:rPr>
                <w:b/>
                <w:color w:val="000000" w:themeColor="text1"/>
                <w:sz w:val="20"/>
                <w:szCs w:val="20"/>
              </w:rPr>
              <w:t xml:space="preserve">8. OHS </w:t>
            </w:r>
            <w:r>
              <w:rPr>
                <w:rFonts w:hint="eastAsia"/>
                <w:b/>
                <w:color w:val="000000" w:themeColor="text1"/>
                <w:sz w:val="20"/>
                <w:szCs w:val="20"/>
              </w:rPr>
              <w:t>组织对不可接受风险实施控制的结果</w:t>
            </w:r>
          </w:p>
          <w:p w:rsidR="00955261" w:rsidRDefault="00955261" w:rsidP="00D4637A">
            <w:pPr>
              <w:ind w:firstLineChars="200" w:firstLine="402"/>
              <w:rPr>
                <w:b/>
                <w:color w:val="000000" w:themeColor="text1"/>
                <w:sz w:val="20"/>
                <w:szCs w:val="20"/>
              </w:rPr>
            </w:pPr>
          </w:p>
        </w:tc>
      </w:tr>
      <w:tr w:rsidR="00955261" w:rsidTr="00D4637A">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55261" w:rsidRDefault="00955261" w:rsidP="00D4637A">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55261" w:rsidRDefault="00955261" w:rsidP="00D4637A">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955261" w:rsidRDefault="00955261" w:rsidP="00D4637A">
            <w:pPr>
              <w:tabs>
                <w:tab w:val="left" w:pos="6597"/>
              </w:tabs>
              <w:spacing w:line="240" w:lineRule="exact"/>
              <w:ind w:firstLineChars="200" w:firstLine="386"/>
              <w:rPr>
                <w:b/>
                <w:color w:val="000000" w:themeColor="text1"/>
                <w:spacing w:val="-4"/>
                <w:sz w:val="20"/>
                <w:szCs w:val="20"/>
              </w:rPr>
            </w:pPr>
          </w:p>
        </w:tc>
      </w:tr>
      <w:tr w:rsidR="00955261" w:rsidTr="00D4637A">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55261" w:rsidRDefault="00955261" w:rsidP="00D4637A">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55261" w:rsidRDefault="00955261" w:rsidP="00D4637A">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w:t>
            </w:r>
            <w:r>
              <w:rPr>
                <w:b/>
                <w:color w:val="000000" w:themeColor="text1"/>
                <w:sz w:val="20"/>
                <w:szCs w:val="20"/>
              </w:rPr>
              <w:t xml:space="preserve">; </w:t>
            </w:r>
            <w:r>
              <w:rPr>
                <w:rFonts w:hint="eastAsia"/>
                <w:b/>
                <w:sz w:val="20"/>
                <w:szCs w:val="20"/>
              </w:rPr>
              <w:t>（适用时）</w:t>
            </w:r>
          </w:p>
          <w:p w:rsidR="00955261" w:rsidRDefault="00955261" w:rsidP="00D4637A">
            <w:pPr>
              <w:spacing w:line="240" w:lineRule="exact"/>
              <w:rPr>
                <w:b/>
                <w:color w:val="000000" w:themeColor="text1"/>
                <w:sz w:val="20"/>
                <w:szCs w:val="20"/>
              </w:rPr>
            </w:pPr>
          </w:p>
          <w:p w:rsidR="00955261" w:rsidRDefault="00955261" w:rsidP="00D4637A">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有</w:t>
            </w:r>
            <w:r w:rsidR="0013090E">
              <w:rPr>
                <w:rFonts w:asciiTheme="minorEastAsia" w:eastAsiaTheme="minorEastAsia" w:hAnsiTheme="minorEastAsia" w:hint="eastAsia"/>
                <w:szCs w:val="22"/>
                <w:u w:val="single"/>
              </w:rPr>
              <w:t>叉车</w:t>
            </w:r>
            <w:r>
              <w:rPr>
                <w:rFonts w:asciiTheme="minorEastAsia" w:eastAsiaTheme="minorEastAsia" w:hAnsiTheme="minorEastAsia" w:hint="eastAsia"/>
                <w:szCs w:val="22"/>
                <w:u w:val="single"/>
              </w:rPr>
              <w:t>检验合格报告，</w:t>
            </w:r>
          </w:p>
          <w:p w:rsidR="00955261" w:rsidRDefault="00955261" w:rsidP="00D4637A">
            <w:pPr>
              <w:tabs>
                <w:tab w:val="left" w:pos="6597"/>
              </w:tabs>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储气罐用安全阀和压力表无检验合格证据，不符合要求，开具了不符合报告。</w:t>
            </w:r>
          </w:p>
        </w:tc>
      </w:tr>
      <w:tr w:rsidR="00955261" w:rsidTr="00D4637A">
        <w:trPr>
          <w:cantSplit/>
          <w:trHeight w:val="12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55261" w:rsidRDefault="00955261" w:rsidP="00D4637A">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55261" w:rsidRDefault="00955261" w:rsidP="00D4637A">
            <w:pPr>
              <w:spacing w:line="240" w:lineRule="exact"/>
              <w:rPr>
                <w:b/>
                <w:sz w:val="20"/>
                <w:szCs w:val="20"/>
              </w:rPr>
            </w:pPr>
            <w:r>
              <w:rPr>
                <w:b/>
                <w:color w:val="000000" w:themeColor="text1"/>
                <w:sz w:val="20"/>
                <w:szCs w:val="20"/>
              </w:rPr>
              <w:t>11 .</w:t>
            </w:r>
            <w:r>
              <w:rPr>
                <w:rFonts w:hint="eastAsia"/>
                <w:b/>
                <w:color w:val="000000" w:themeColor="text1"/>
                <w:sz w:val="20"/>
                <w:szCs w:val="20"/>
              </w:rPr>
              <w:t>对危险化学品销售、使用、储存、运输处置，规定的执行力度</w:t>
            </w:r>
            <w:r>
              <w:rPr>
                <w:b/>
                <w:color w:val="000000" w:themeColor="text1"/>
                <w:sz w:val="20"/>
                <w:szCs w:val="20"/>
              </w:rPr>
              <w:t>(</w:t>
            </w:r>
            <w:r>
              <w:rPr>
                <w:rFonts w:hint="eastAsia"/>
                <w:b/>
                <w:color w:val="000000" w:themeColor="text1"/>
                <w:sz w:val="20"/>
                <w:szCs w:val="20"/>
              </w:rPr>
              <w:t>必要时</w:t>
            </w:r>
            <w:r>
              <w:rPr>
                <w:b/>
                <w:color w:val="000000" w:themeColor="text1"/>
                <w:sz w:val="20"/>
                <w:szCs w:val="20"/>
              </w:rPr>
              <w:t>);</w:t>
            </w:r>
            <w:r>
              <w:rPr>
                <w:b/>
                <w:color w:val="FF0000"/>
                <w:sz w:val="20"/>
                <w:szCs w:val="20"/>
              </w:rPr>
              <w:t xml:space="preserve"> </w:t>
            </w:r>
            <w:r>
              <w:rPr>
                <w:rFonts w:hint="eastAsia"/>
                <w:b/>
                <w:sz w:val="20"/>
                <w:szCs w:val="20"/>
              </w:rPr>
              <w:t>（适用时）</w:t>
            </w:r>
          </w:p>
          <w:p w:rsidR="00955261" w:rsidRDefault="00955261" w:rsidP="00D4637A">
            <w:pPr>
              <w:spacing w:line="240" w:lineRule="exact"/>
              <w:ind w:firstLineChars="200" w:firstLine="420"/>
              <w:rPr>
                <w:b/>
                <w:color w:val="000000" w:themeColor="text1"/>
                <w:sz w:val="20"/>
                <w:szCs w:val="20"/>
                <w:u w:val="single"/>
              </w:rPr>
            </w:pPr>
            <w:r>
              <w:rPr>
                <w:rFonts w:asciiTheme="minorEastAsia" w:eastAsiaTheme="minorEastAsia" w:hAnsiTheme="minorEastAsia" w:hint="eastAsia"/>
                <w:szCs w:val="22"/>
                <w:u w:val="single"/>
              </w:rPr>
              <w:t>无。</w:t>
            </w:r>
          </w:p>
        </w:tc>
      </w:tr>
      <w:tr w:rsidR="00955261" w:rsidTr="00D4637A">
        <w:trPr>
          <w:cantSplit/>
          <w:trHeight w:val="141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55261" w:rsidRDefault="00955261" w:rsidP="00D4637A">
            <w:pPr>
              <w:spacing w:line="240" w:lineRule="exact"/>
              <w:ind w:left="113" w:right="113"/>
              <w:jc w:val="center"/>
              <w:rPr>
                <w:b/>
                <w:color w:val="000000" w:themeColor="text1"/>
                <w:szCs w:val="21"/>
              </w:rPr>
            </w:pPr>
            <w:r>
              <w:rPr>
                <w:b/>
                <w:color w:val="000000" w:themeColor="text1"/>
                <w:szCs w:val="21"/>
              </w:rPr>
              <w:lastRenderedPageBreak/>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955261" w:rsidRDefault="00955261" w:rsidP="00D4637A">
            <w:pPr>
              <w:spacing w:line="240" w:lineRule="exact"/>
              <w:ind w:left="100" w:hangingChars="50" w:hanging="100"/>
              <w:rPr>
                <w:b/>
                <w:color w:val="000000" w:themeColor="text1"/>
                <w:sz w:val="20"/>
                <w:szCs w:val="20"/>
              </w:rPr>
            </w:pPr>
            <w:r>
              <w:rPr>
                <w:b/>
                <w:color w:val="000000" w:themeColor="text1"/>
                <w:sz w:val="20"/>
                <w:szCs w:val="20"/>
              </w:rPr>
              <w:t xml:space="preserve">1. </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955261" w:rsidRDefault="00955261" w:rsidP="0013090E">
            <w:pPr>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2020.1</w:t>
            </w:r>
            <w:r w:rsidR="0013090E">
              <w:rPr>
                <w:rFonts w:asciiTheme="minorEastAsia" w:eastAsiaTheme="minorEastAsia" w:hAnsiTheme="minorEastAsia" w:hint="eastAsia"/>
                <w:szCs w:val="22"/>
                <w:u w:val="single"/>
              </w:rPr>
              <w:t>2</w:t>
            </w:r>
            <w:r>
              <w:rPr>
                <w:rFonts w:asciiTheme="minorEastAsia" w:eastAsiaTheme="minorEastAsia" w:hAnsiTheme="minorEastAsia" w:hint="eastAsia"/>
                <w:szCs w:val="22"/>
                <w:u w:val="single"/>
              </w:rPr>
              <w:t>.</w:t>
            </w:r>
            <w:r w:rsidR="0013090E">
              <w:rPr>
                <w:rFonts w:asciiTheme="minorEastAsia" w:eastAsiaTheme="minorEastAsia" w:hAnsiTheme="minorEastAsia" w:hint="eastAsia"/>
                <w:szCs w:val="22"/>
                <w:u w:val="single"/>
              </w:rPr>
              <w:t>25</w:t>
            </w:r>
            <w:r>
              <w:rPr>
                <w:rFonts w:asciiTheme="minorEastAsia" w:eastAsiaTheme="minorEastAsia" w:hAnsiTheme="minorEastAsia" w:hint="eastAsia"/>
                <w:szCs w:val="22"/>
                <w:u w:val="single"/>
              </w:rPr>
              <w:t>日对质量/环境/职业健康安全目标指标进行了检查，能达标。</w:t>
            </w:r>
          </w:p>
        </w:tc>
      </w:tr>
      <w:tr w:rsidR="00955261" w:rsidTr="00D4637A">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55261" w:rsidRDefault="00955261" w:rsidP="00D4637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55261" w:rsidRDefault="00955261" w:rsidP="00D4637A">
            <w:pPr>
              <w:spacing w:line="240" w:lineRule="exact"/>
              <w:ind w:left="100" w:hangingChars="50" w:hanging="100"/>
              <w:rPr>
                <w:b/>
                <w:color w:val="000000" w:themeColor="text1"/>
                <w:sz w:val="20"/>
                <w:szCs w:val="20"/>
              </w:rPr>
            </w:pPr>
            <w:r>
              <w:rPr>
                <w:b/>
                <w:color w:val="000000" w:themeColor="text1"/>
                <w:sz w:val="20"/>
                <w:szCs w:val="20"/>
              </w:rPr>
              <w:t>2.</w:t>
            </w:r>
            <w:r>
              <w:rPr>
                <w:rFonts w:hint="eastAsia"/>
                <w:b/>
                <w:color w:val="000000" w:themeColor="text1"/>
                <w:sz w:val="20"/>
                <w:szCs w:val="20"/>
              </w:rPr>
              <w:t>顾客满意</w:t>
            </w:r>
          </w:p>
          <w:p w:rsidR="00955261" w:rsidRDefault="00955261" w:rsidP="00D4637A">
            <w:pPr>
              <w:spacing w:line="240" w:lineRule="exact"/>
              <w:ind w:left="105" w:hangingChars="50" w:hanging="105"/>
              <w:rPr>
                <w:b/>
                <w:color w:val="000000" w:themeColor="text1"/>
                <w:sz w:val="20"/>
                <w:szCs w:val="20"/>
              </w:rPr>
            </w:pPr>
            <w:r>
              <w:rPr>
                <w:rFonts w:asciiTheme="minorEastAsia" w:eastAsiaTheme="minorEastAsia" w:hAnsiTheme="minorEastAsia" w:hint="eastAsia"/>
                <w:szCs w:val="22"/>
                <w:u w:val="single"/>
              </w:rPr>
              <w:t>企业主要通过开展顾客满意度调查来收集并了解顾客满意的信息，查见顾客满意程度调查表。调查表从产品质量、价格、交付时间、售后服务等方面对顾客满意度进行了调查。</w:t>
            </w:r>
          </w:p>
        </w:tc>
      </w:tr>
      <w:tr w:rsidR="00955261" w:rsidTr="00D4637A">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55261" w:rsidRDefault="00955261" w:rsidP="00D4637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55261" w:rsidRDefault="00955261" w:rsidP="00D4637A">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955261" w:rsidRDefault="00955261" w:rsidP="00D4637A">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955261" w:rsidRPr="00E5293A" w:rsidRDefault="00955261" w:rsidP="00D4637A">
            <w:pPr>
              <w:spacing w:line="240" w:lineRule="exact"/>
              <w:rPr>
                <w:color w:val="000000" w:themeColor="text1"/>
                <w:sz w:val="20"/>
                <w:szCs w:val="20"/>
              </w:rPr>
            </w:pPr>
            <w:r>
              <w:rPr>
                <w:b/>
                <w:color w:val="000000" w:themeColor="text1"/>
                <w:sz w:val="20"/>
                <w:szCs w:val="20"/>
              </w:rPr>
              <w:t xml:space="preserve"> </w:t>
            </w:r>
            <w:r w:rsidRPr="00E5293A">
              <w:rPr>
                <w:color w:val="000000" w:themeColor="text1"/>
                <w:sz w:val="20"/>
                <w:szCs w:val="20"/>
              </w:rPr>
              <w:t>20</w:t>
            </w:r>
            <w:r w:rsidRPr="00E5293A">
              <w:rPr>
                <w:rFonts w:hint="eastAsia"/>
                <w:color w:val="000000" w:themeColor="text1"/>
                <w:sz w:val="20"/>
                <w:szCs w:val="20"/>
              </w:rPr>
              <w:t>20</w:t>
            </w:r>
            <w:r w:rsidRPr="00E5293A">
              <w:rPr>
                <w:color w:val="000000" w:themeColor="text1"/>
                <w:sz w:val="20"/>
                <w:szCs w:val="20"/>
              </w:rPr>
              <w:t>.</w:t>
            </w:r>
            <w:r w:rsidR="00920837">
              <w:rPr>
                <w:rFonts w:hint="eastAsia"/>
                <w:color w:val="000000" w:themeColor="text1"/>
                <w:sz w:val="20"/>
                <w:szCs w:val="20"/>
              </w:rPr>
              <w:t>12</w:t>
            </w:r>
            <w:r w:rsidRPr="00E5293A">
              <w:rPr>
                <w:color w:val="000000" w:themeColor="text1"/>
                <w:sz w:val="20"/>
                <w:szCs w:val="20"/>
              </w:rPr>
              <w:t>.</w:t>
            </w:r>
            <w:r w:rsidR="00920837">
              <w:rPr>
                <w:rFonts w:hint="eastAsia"/>
                <w:color w:val="000000" w:themeColor="text1"/>
                <w:sz w:val="20"/>
                <w:szCs w:val="20"/>
              </w:rPr>
              <w:t>11</w:t>
            </w:r>
            <w:r w:rsidRPr="00E5293A">
              <w:rPr>
                <w:color w:val="000000" w:themeColor="text1"/>
                <w:sz w:val="20"/>
                <w:szCs w:val="20"/>
              </w:rPr>
              <w:t>-</w:t>
            </w:r>
            <w:r w:rsidR="00920837">
              <w:rPr>
                <w:rFonts w:hint="eastAsia"/>
                <w:color w:val="000000" w:themeColor="text1"/>
                <w:sz w:val="20"/>
                <w:szCs w:val="20"/>
              </w:rPr>
              <w:t>12</w:t>
            </w:r>
            <w:r w:rsidRPr="00E5293A">
              <w:rPr>
                <w:color w:val="000000" w:themeColor="text1"/>
                <w:sz w:val="20"/>
                <w:szCs w:val="20"/>
              </w:rPr>
              <w:t>.</w:t>
            </w:r>
            <w:r w:rsidR="00920837">
              <w:rPr>
                <w:rFonts w:hint="eastAsia"/>
                <w:color w:val="000000" w:themeColor="text1"/>
                <w:sz w:val="20"/>
                <w:szCs w:val="20"/>
              </w:rPr>
              <w:t>12</w:t>
            </w:r>
            <w:r w:rsidRPr="00E5293A">
              <w:rPr>
                <w:rFonts w:hint="eastAsia"/>
                <w:color w:val="000000" w:themeColor="text1"/>
                <w:sz w:val="20"/>
                <w:szCs w:val="20"/>
              </w:rPr>
              <w:t>日内审。</w:t>
            </w:r>
          </w:p>
          <w:p w:rsidR="00955261" w:rsidRDefault="00955261" w:rsidP="00D4637A">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955261" w:rsidRDefault="00955261" w:rsidP="00D4637A">
            <w:pPr>
              <w:spacing w:line="240" w:lineRule="exact"/>
              <w:rPr>
                <w:b/>
                <w:color w:val="000000" w:themeColor="text1"/>
                <w:sz w:val="20"/>
                <w:szCs w:val="20"/>
              </w:rPr>
            </w:pPr>
            <w:r>
              <w:rPr>
                <w:rFonts w:hint="eastAsia"/>
                <w:b/>
                <w:color w:val="000000" w:themeColor="text1"/>
                <w:sz w:val="20"/>
                <w:szCs w:val="20"/>
              </w:rPr>
              <w:t>覆盖。</w:t>
            </w:r>
          </w:p>
          <w:p w:rsidR="00955261" w:rsidRDefault="00955261" w:rsidP="00D4637A">
            <w:pPr>
              <w:spacing w:line="240" w:lineRule="exact"/>
              <w:rPr>
                <w:b/>
                <w:color w:val="000000" w:themeColor="text1"/>
                <w:sz w:val="20"/>
                <w:szCs w:val="20"/>
              </w:rPr>
            </w:pPr>
            <w:r>
              <w:rPr>
                <w:rFonts w:hint="eastAsia"/>
                <w:b/>
                <w:color w:val="000000" w:themeColor="text1"/>
                <w:sz w:val="20"/>
                <w:szCs w:val="20"/>
              </w:rPr>
              <w:t>了解内审结论是什么？</w:t>
            </w:r>
          </w:p>
          <w:p w:rsidR="00955261" w:rsidRDefault="00955261" w:rsidP="00D4637A">
            <w:pPr>
              <w:spacing w:line="240" w:lineRule="exact"/>
              <w:rPr>
                <w:b/>
                <w:color w:val="000000" w:themeColor="text1"/>
                <w:sz w:val="20"/>
                <w:szCs w:val="20"/>
              </w:rPr>
            </w:pPr>
          </w:p>
          <w:p w:rsidR="00955261" w:rsidRDefault="00955261" w:rsidP="00D4637A">
            <w:pPr>
              <w:spacing w:line="240" w:lineRule="exact"/>
              <w:rPr>
                <w:color w:val="000000" w:themeColor="text1"/>
                <w:sz w:val="20"/>
                <w:szCs w:val="20"/>
              </w:rPr>
            </w:pPr>
            <w:r w:rsidRPr="00E5293A">
              <w:rPr>
                <w:rFonts w:hint="eastAsia"/>
                <w:color w:val="000000" w:themeColor="text1"/>
                <w:sz w:val="20"/>
                <w:szCs w:val="20"/>
              </w:rPr>
              <w:t>本公司质量</w:t>
            </w:r>
            <w:r w:rsidRPr="00E5293A">
              <w:rPr>
                <w:color w:val="000000" w:themeColor="text1"/>
                <w:sz w:val="20"/>
                <w:szCs w:val="20"/>
              </w:rPr>
              <w:t>/</w:t>
            </w:r>
            <w:r w:rsidRPr="00E5293A">
              <w:rPr>
                <w:rFonts w:hint="eastAsia"/>
                <w:color w:val="000000" w:themeColor="text1"/>
                <w:sz w:val="20"/>
                <w:szCs w:val="20"/>
              </w:rPr>
              <w:t>环境</w:t>
            </w:r>
            <w:r w:rsidRPr="00E5293A">
              <w:rPr>
                <w:color w:val="000000" w:themeColor="text1"/>
                <w:sz w:val="20"/>
                <w:szCs w:val="20"/>
              </w:rPr>
              <w:t>/</w:t>
            </w:r>
            <w:r w:rsidRPr="00E5293A">
              <w:rPr>
                <w:rFonts w:hint="eastAsia"/>
                <w:color w:val="000000" w:themeColor="text1"/>
                <w:sz w:val="20"/>
                <w:szCs w:val="20"/>
              </w:rPr>
              <w:t>职业健康安全三合一管理体系符合公司管理手册、程序性文件、</w:t>
            </w:r>
            <w:r w:rsidRPr="00E5293A">
              <w:rPr>
                <w:color w:val="000000" w:themeColor="text1"/>
                <w:sz w:val="20"/>
                <w:szCs w:val="20"/>
              </w:rPr>
              <w:t>ISO9001:2015</w:t>
            </w:r>
            <w:r w:rsidRPr="00E5293A">
              <w:rPr>
                <w:rFonts w:hint="eastAsia"/>
                <w:color w:val="000000" w:themeColor="text1"/>
                <w:sz w:val="20"/>
                <w:szCs w:val="20"/>
              </w:rPr>
              <w:t>、</w:t>
            </w:r>
            <w:r w:rsidRPr="00E5293A">
              <w:rPr>
                <w:color w:val="000000" w:themeColor="text1"/>
                <w:sz w:val="20"/>
                <w:szCs w:val="20"/>
              </w:rPr>
              <w:t>ISO14001:2015</w:t>
            </w:r>
            <w:r w:rsidRPr="00E5293A">
              <w:rPr>
                <w:rFonts w:hint="eastAsia"/>
                <w:color w:val="000000" w:themeColor="text1"/>
                <w:sz w:val="20"/>
                <w:szCs w:val="20"/>
              </w:rPr>
              <w:t>、</w:t>
            </w:r>
            <w:r w:rsidRPr="00E5293A">
              <w:rPr>
                <w:color w:val="000000" w:themeColor="text1"/>
                <w:sz w:val="20"/>
                <w:szCs w:val="20"/>
              </w:rPr>
              <w:t>ISO45001:2018</w:t>
            </w:r>
            <w:r w:rsidRPr="00E5293A">
              <w:rPr>
                <w:rFonts w:hint="eastAsia"/>
                <w:color w:val="000000" w:themeColor="text1"/>
                <w:sz w:val="20"/>
                <w:szCs w:val="20"/>
              </w:rPr>
              <w:t>的要求，本公司质量</w:t>
            </w:r>
            <w:r w:rsidRPr="00E5293A">
              <w:rPr>
                <w:color w:val="000000" w:themeColor="text1"/>
                <w:sz w:val="20"/>
                <w:szCs w:val="20"/>
              </w:rPr>
              <w:t>/</w:t>
            </w:r>
            <w:r w:rsidRPr="00E5293A">
              <w:rPr>
                <w:rFonts w:hint="eastAsia"/>
                <w:color w:val="000000" w:themeColor="text1"/>
                <w:sz w:val="20"/>
                <w:szCs w:val="20"/>
              </w:rPr>
              <w:t>环境</w:t>
            </w:r>
            <w:r w:rsidRPr="00E5293A">
              <w:rPr>
                <w:color w:val="000000" w:themeColor="text1"/>
                <w:sz w:val="20"/>
                <w:szCs w:val="20"/>
              </w:rPr>
              <w:t>/</w:t>
            </w:r>
            <w:r w:rsidRPr="00E5293A">
              <w:rPr>
                <w:rFonts w:hint="eastAsia"/>
                <w:color w:val="000000" w:themeColor="text1"/>
                <w:sz w:val="20"/>
                <w:szCs w:val="20"/>
              </w:rPr>
              <w:t>职业健康安全三合一管理体系得到了有效实施，运行实施保持了适宜性。</w:t>
            </w:r>
          </w:p>
          <w:p w:rsidR="00955261" w:rsidRPr="00E5293A" w:rsidRDefault="00955261" w:rsidP="00D4637A">
            <w:pPr>
              <w:spacing w:line="240" w:lineRule="exact"/>
              <w:rPr>
                <w:color w:val="000000" w:themeColor="text1"/>
                <w:sz w:val="20"/>
                <w:szCs w:val="20"/>
              </w:rPr>
            </w:pPr>
          </w:p>
        </w:tc>
      </w:tr>
      <w:tr w:rsidR="00955261" w:rsidTr="00D4637A">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55261" w:rsidRDefault="00955261" w:rsidP="00D4637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55261" w:rsidRDefault="00955261" w:rsidP="00D4637A">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955261" w:rsidRDefault="00955261" w:rsidP="00D4637A">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955261" w:rsidRPr="00E5293A" w:rsidRDefault="00955261" w:rsidP="00D4637A">
            <w:pPr>
              <w:spacing w:line="240" w:lineRule="exact"/>
              <w:rPr>
                <w:color w:val="000000" w:themeColor="text1"/>
                <w:sz w:val="20"/>
                <w:szCs w:val="20"/>
              </w:rPr>
            </w:pPr>
            <w:r w:rsidRPr="00E5293A">
              <w:rPr>
                <w:color w:val="000000" w:themeColor="text1"/>
                <w:sz w:val="20"/>
                <w:szCs w:val="20"/>
              </w:rPr>
              <w:t>20</w:t>
            </w:r>
            <w:r w:rsidRPr="00E5293A">
              <w:rPr>
                <w:rFonts w:hint="eastAsia"/>
                <w:color w:val="000000" w:themeColor="text1"/>
                <w:sz w:val="20"/>
                <w:szCs w:val="20"/>
              </w:rPr>
              <w:t>20</w:t>
            </w:r>
            <w:r w:rsidRPr="00E5293A">
              <w:rPr>
                <w:color w:val="000000" w:themeColor="text1"/>
                <w:sz w:val="20"/>
                <w:szCs w:val="20"/>
              </w:rPr>
              <w:t>.</w:t>
            </w:r>
            <w:r w:rsidR="00920837">
              <w:rPr>
                <w:rFonts w:hint="eastAsia"/>
                <w:color w:val="000000" w:themeColor="text1"/>
                <w:sz w:val="20"/>
                <w:szCs w:val="20"/>
              </w:rPr>
              <w:t>12</w:t>
            </w:r>
            <w:r w:rsidRPr="00E5293A">
              <w:rPr>
                <w:color w:val="000000" w:themeColor="text1"/>
                <w:sz w:val="20"/>
                <w:szCs w:val="20"/>
              </w:rPr>
              <w:t>.</w:t>
            </w:r>
            <w:r w:rsidR="00920837">
              <w:rPr>
                <w:rFonts w:hint="eastAsia"/>
                <w:color w:val="000000" w:themeColor="text1"/>
                <w:sz w:val="20"/>
                <w:szCs w:val="20"/>
              </w:rPr>
              <w:t>23</w:t>
            </w:r>
            <w:r w:rsidRPr="00E5293A">
              <w:rPr>
                <w:rFonts w:hint="eastAsia"/>
                <w:color w:val="000000" w:themeColor="text1"/>
                <w:sz w:val="20"/>
                <w:szCs w:val="20"/>
              </w:rPr>
              <w:t>日</w:t>
            </w:r>
            <w:r>
              <w:rPr>
                <w:rFonts w:hint="eastAsia"/>
                <w:color w:val="000000" w:themeColor="text1"/>
                <w:sz w:val="20"/>
                <w:szCs w:val="20"/>
              </w:rPr>
              <w:t>进行了</w:t>
            </w:r>
            <w:r w:rsidRPr="00E5293A">
              <w:rPr>
                <w:rFonts w:hint="eastAsia"/>
                <w:color w:val="000000" w:themeColor="text1"/>
                <w:sz w:val="20"/>
                <w:szCs w:val="20"/>
              </w:rPr>
              <w:t>管理评审。</w:t>
            </w:r>
          </w:p>
          <w:p w:rsidR="00955261" w:rsidRDefault="00955261" w:rsidP="00D4637A">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955261" w:rsidRDefault="00955261" w:rsidP="00D4637A">
            <w:pPr>
              <w:spacing w:line="240" w:lineRule="exact"/>
              <w:rPr>
                <w:b/>
                <w:color w:val="000000" w:themeColor="text1"/>
                <w:sz w:val="20"/>
                <w:szCs w:val="20"/>
              </w:rPr>
            </w:pPr>
            <w:r>
              <w:rPr>
                <w:rFonts w:hint="eastAsia"/>
                <w:b/>
                <w:color w:val="000000" w:themeColor="text1"/>
                <w:sz w:val="20"/>
                <w:szCs w:val="20"/>
              </w:rPr>
              <w:t>充分。</w:t>
            </w:r>
          </w:p>
          <w:p w:rsidR="00955261" w:rsidRDefault="00955261" w:rsidP="00D4637A">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955261" w:rsidRDefault="00955261" w:rsidP="00D4637A">
            <w:pPr>
              <w:spacing w:line="240" w:lineRule="exact"/>
              <w:rPr>
                <w:color w:val="000000" w:themeColor="text1"/>
                <w:sz w:val="20"/>
                <w:szCs w:val="20"/>
                <w:u w:val="single"/>
              </w:rPr>
            </w:pPr>
            <w:r w:rsidRPr="00E5293A">
              <w:rPr>
                <w:rFonts w:hint="eastAsia"/>
                <w:color w:val="000000" w:themeColor="text1"/>
                <w:sz w:val="20"/>
                <w:szCs w:val="20"/>
                <w:u w:val="single"/>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p w:rsidR="00955261" w:rsidRPr="00E5293A" w:rsidRDefault="00955261" w:rsidP="00D4637A">
            <w:pPr>
              <w:spacing w:line="240" w:lineRule="exact"/>
              <w:rPr>
                <w:color w:val="000000" w:themeColor="text1"/>
                <w:sz w:val="20"/>
                <w:szCs w:val="20"/>
                <w:u w:val="single"/>
              </w:rPr>
            </w:pPr>
          </w:p>
        </w:tc>
      </w:tr>
      <w:tr w:rsidR="00955261" w:rsidTr="00D4637A">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55261" w:rsidRDefault="00955261" w:rsidP="00D4637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55261" w:rsidRDefault="00955261" w:rsidP="00D4637A">
            <w:pPr>
              <w:spacing w:line="240" w:lineRule="exact"/>
              <w:rPr>
                <w:b/>
                <w:color w:val="000000" w:themeColor="text1"/>
                <w:sz w:val="20"/>
                <w:szCs w:val="20"/>
              </w:rPr>
            </w:pPr>
            <w:r>
              <w:rPr>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955261" w:rsidRPr="002878FF" w:rsidRDefault="00D4637A" w:rsidP="00D4637A">
            <w:pPr>
              <w:snapToGrid w:val="0"/>
              <w:spacing w:line="360" w:lineRule="auto"/>
              <w:ind w:firstLineChars="200" w:firstLine="400"/>
              <w:jc w:val="left"/>
              <w:rPr>
                <w:color w:val="000000" w:themeColor="text1"/>
                <w:sz w:val="20"/>
                <w:szCs w:val="20"/>
                <w:u w:val="single"/>
              </w:rPr>
            </w:pPr>
            <w:r>
              <w:rPr>
                <w:rFonts w:hint="eastAsia"/>
                <w:color w:val="000000" w:themeColor="text1"/>
                <w:sz w:val="20"/>
                <w:szCs w:val="20"/>
                <w:u w:val="single"/>
              </w:rPr>
              <w:t xml:space="preserve"> </w:t>
            </w:r>
          </w:p>
          <w:p w:rsidR="00955261" w:rsidRDefault="00955261" w:rsidP="00D4637A">
            <w:pPr>
              <w:spacing w:line="360" w:lineRule="auto"/>
              <w:ind w:firstLineChars="200" w:firstLine="402"/>
              <w:rPr>
                <w:b/>
                <w:color w:val="000000" w:themeColor="text1"/>
                <w:sz w:val="20"/>
                <w:szCs w:val="20"/>
              </w:rPr>
            </w:pPr>
          </w:p>
        </w:tc>
      </w:tr>
      <w:tr w:rsidR="00955261" w:rsidTr="00D4637A">
        <w:trPr>
          <w:cantSplit/>
          <w:trHeight w:val="15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55261" w:rsidRDefault="00955261" w:rsidP="00D4637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55261" w:rsidRDefault="00955261" w:rsidP="00D4637A">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955261" w:rsidRDefault="00955261" w:rsidP="00D4637A">
            <w:pPr>
              <w:spacing w:line="240" w:lineRule="exact"/>
              <w:rPr>
                <w:rFonts w:ascii="宋体" w:hAnsi="宋体"/>
                <w:u w:val="single"/>
              </w:rPr>
            </w:pPr>
          </w:p>
          <w:p w:rsidR="00955261" w:rsidRDefault="00D4637A" w:rsidP="00D4637A">
            <w:pPr>
              <w:spacing w:line="360" w:lineRule="auto"/>
              <w:ind w:firstLine="476"/>
              <w:rPr>
                <w:b/>
                <w:color w:val="000000" w:themeColor="text1"/>
                <w:sz w:val="20"/>
                <w:szCs w:val="20"/>
              </w:rPr>
            </w:pPr>
            <w:r>
              <w:rPr>
                <w:rFonts w:ascii="宋体" w:hAnsi="宋体" w:hint="eastAsia"/>
                <w:u w:val="single"/>
              </w:rPr>
              <w:t xml:space="preserve"> </w:t>
            </w:r>
          </w:p>
        </w:tc>
      </w:tr>
      <w:tr w:rsidR="00955261" w:rsidTr="00D4637A">
        <w:trPr>
          <w:cantSplit/>
          <w:trHeight w:val="13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55261" w:rsidRDefault="00955261" w:rsidP="00D4637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955261" w:rsidRDefault="00955261" w:rsidP="00D4637A">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955261" w:rsidRDefault="00955261" w:rsidP="00D4637A">
            <w:pPr>
              <w:ind w:firstLineChars="200" w:firstLine="420"/>
              <w:jc w:val="left"/>
              <w:rPr>
                <w:rFonts w:asciiTheme="minorEastAsia" w:eastAsiaTheme="minorEastAsia" w:hAnsiTheme="minorEastAsia"/>
                <w:szCs w:val="22"/>
                <w:u w:val="single"/>
              </w:rPr>
            </w:pPr>
          </w:p>
          <w:p w:rsidR="00955261" w:rsidRDefault="00D4637A" w:rsidP="00D4637A">
            <w:pPr>
              <w:ind w:firstLineChars="200" w:firstLine="420"/>
              <w:jc w:val="left"/>
              <w:rPr>
                <w:rFonts w:asciiTheme="minorEastAsia" w:eastAsiaTheme="minorEastAsia" w:hAnsiTheme="minorEastAsia"/>
                <w:szCs w:val="22"/>
                <w:u w:val="single"/>
              </w:rPr>
            </w:pPr>
            <w:r>
              <w:rPr>
                <w:rFonts w:ascii="宋体" w:hAnsi="宋体" w:hint="eastAsia"/>
                <w:u w:val="single"/>
              </w:rPr>
              <w:t xml:space="preserve"> </w:t>
            </w:r>
          </w:p>
          <w:p w:rsidR="00955261" w:rsidRDefault="00955261" w:rsidP="00D4637A">
            <w:pPr>
              <w:spacing w:line="240" w:lineRule="exact"/>
              <w:rPr>
                <w:b/>
                <w:color w:val="000000" w:themeColor="text1"/>
                <w:sz w:val="20"/>
                <w:szCs w:val="20"/>
              </w:rPr>
            </w:pPr>
          </w:p>
        </w:tc>
      </w:tr>
      <w:tr w:rsidR="00955261" w:rsidTr="00D4637A">
        <w:trPr>
          <w:cantSplit/>
          <w:trHeight w:val="140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55261" w:rsidRDefault="00955261" w:rsidP="00D4637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955261" w:rsidRDefault="00955261" w:rsidP="00D4637A">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955261" w:rsidRDefault="00955261" w:rsidP="00D4637A">
            <w:pPr>
              <w:spacing w:line="240" w:lineRule="exact"/>
              <w:rPr>
                <w:b/>
                <w:color w:val="000000" w:themeColor="text1"/>
                <w:sz w:val="20"/>
                <w:szCs w:val="20"/>
              </w:rPr>
            </w:pPr>
          </w:p>
          <w:p w:rsidR="00955261" w:rsidRDefault="00955261" w:rsidP="00D4637A">
            <w:pPr>
              <w:spacing w:line="240" w:lineRule="exact"/>
              <w:rPr>
                <w:b/>
                <w:color w:val="000000" w:themeColor="text1"/>
                <w:sz w:val="20"/>
                <w:szCs w:val="20"/>
              </w:rPr>
            </w:pPr>
            <w:r>
              <w:rPr>
                <w:b/>
                <w:color w:val="000000" w:themeColor="text1"/>
                <w:sz w:val="20"/>
                <w:szCs w:val="20"/>
              </w:rPr>
              <w:t xml:space="preserve">  </w:t>
            </w:r>
            <w:r w:rsidR="00D4637A">
              <w:rPr>
                <w:rFonts w:asciiTheme="minorEastAsia" w:eastAsiaTheme="minorEastAsia" w:hAnsiTheme="minorEastAsia" w:hint="eastAsia"/>
                <w:szCs w:val="22"/>
                <w:u w:val="single"/>
              </w:rPr>
              <w:t xml:space="preserve"> </w:t>
            </w:r>
          </w:p>
          <w:p w:rsidR="00955261" w:rsidRDefault="00955261" w:rsidP="00D4637A">
            <w:pPr>
              <w:spacing w:line="240" w:lineRule="exact"/>
              <w:rPr>
                <w:b/>
                <w:color w:val="000000" w:themeColor="text1"/>
                <w:sz w:val="20"/>
                <w:szCs w:val="20"/>
              </w:rPr>
            </w:pPr>
          </w:p>
        </w:tc>
      </w:tr>
      <w:tr w:rsidR="00955261" w:rsidTr="00D4637A">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55261" w:rsidRDefault="00955261" w:rsidP="00D4637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55261" w:rsidRDefault="00955261" w:rsidP="00D4637A">
            <w:pPr>
              <w:widowControl/>
              <w:spacing w:line="240" w:lineRule="exact"/>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其他能够标明组织绩效、信誉的证据</w:t>
            </w:r>
            <w:r>
              <w:rPr>
                <w:b/>
                <w:color w:val="000000" w:themeColor="text1"/>
                <w:sz w:val="20"/>
                <w:szCs w:val="20"/>
              </w:rPr>
              <w:t>/</w:t>
            </w:r>
            <w:r>
              <w:rPr>
                <w:rFonts w:hint="eastAsia"/>
                <w:b/>
                <w:color w:val="000000" w:themeColor="text1"/>
                <w:sz w:val="20"/>
                <w:szCs w:val="20"/>
              </w:rPr>
              <w:t>信息：</w:t>
            </w:r>
          </w:p>
          <w:p w:rsidR="00955261" w:rsidRDefault="00955261" w:rsidP="00D4637A">
            <w:pPr>
              <w:widowControl/>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p>
        </w:tc>
      </w:tr>
      <w:tr w:rsidR="00955261" w:rsidTr="00D4637A">
        <w:trPr>
          <w:cantSplit/>
          <w:trHeight w:val="15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955261" w:rsidRDefault="00955261" w:rsidP="00D4637A">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955261" w:rsidRDefault="00955261" w:rsidP="00D4637A">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955261" w:rsidRDefault="00955261" w:rsidP="00D4637A">
            <w:pPr>
              <w:widowControl/>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对纠正预防措施识别、评审、验证，事故事件报告、调查、处理等作了规定，其内容符合组织实际及标准要求。针对内审管理评审提出的问题已采取了纠正措施。</w:t>
            </w:r>
          </w:p>
        </w:tc>
      </w:tr>
      <w:tr w:rsidR="00955261" w:rsidTr="00D4637A">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55261" w:rsidRDefault="00955261" w:rsidP="00D4637A">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955261" w:rsidRDefault="00955261" w:rsidP="00D4637A">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955261" w:rsidRDefault="00955261" w:rsidP="00D4637A">
            <w:pPr>
              <w:spacing w:line="240" w:lineRule="exact"/>
              <w:ind w:firstLineChars="100" w:firstLine="210"/>
              <w:rPr>
                <w:b/>
                <w:color w:val="000000" w:themeColor="text1"/>
                <w:spacing w:val="-20"/>
                <w:sz w:val="20"/>
                <w:szCs w:val="20"/>
              </w:rPr>
            </w:pPr>
            <w:r>
              <w:rPr>
                <w:rFonts w:asciiTheme="minorEastAsia" w:eastAsiaTheme="minorEastAsia" w:hAnsiTheme="minorEastAsia" w:hint="eastAsia"/>
                <w:szCs w:val="22"/>
                <w:u w:val="single"/>
              </w:rPr>
              <w:t>未发生。</w:t>
            </w:r>
          </w:p>
          <w:p w:rsidR="00955261" w:rsidRDefault="00955261" w:rsidP="00D4637A">
            <w:pPr>
              <w:spacing w:line="240" w:lineRule="exact"/>
              <w:rPr>
                <w:b/>
                <w:color w:val="000000" w:themeColor="text1"/>
                <w:sz w:val="20"/>
                <w:szCs w:val="20"/>
              </w:rPr>
            </w:pPr>
          </w:p>
        </w:tc>
      </w:tr>
      <w:tr w:rsidR="00955261" w:rsidTr="00D4637A">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55261" w:rsidRDefault="00955261" w:rsidP="00D4637A">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955261" w:rsidRDefault="00955261" w:rsidP="00D4637A">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955261" w:rsidRDefault="00955261" w:rsidP="00D4637A">
            <w:pPr>
              <w:spacing w:line="240" w:lineRule="exact"/>
              <w:rPr>
                <w:b/>
                <w:color w:val="000000" w:themeColor="text1"/>
                <w:spacing w:val="-20"/>
                <w:sz w:val="20"/>
                <w:szCs w:val="20"/>
              </w:rPr>
            </w:pPr>
            <w:r>
              <w:rPr>
                <w:b/>
                <w:color w:val="000000" w:themeColor="text1"/>
                <w:spacing w:val="-20"/>
                <w:sz w:val="20"/>
                <w:szCs w:val="20"/>
              </w:rPr>
              <w:t xml:space="preserve">  </w:t>
            </w:r>
            <w:r>
              <w:rPr>
                <w:rFonts w:asciiTheme="minorEastAsia" w:eastAsiaTheme="minorEastAsia" w:hAnsiTheme="minorEastAsia" w:hint="eastAsia"/>
                <w:szCs w:val="22"/>
                <w:u w:val="single"/>
              </w:rPr>
              <w:t>一阶段提出的问题已整改完成。</w:t>
            </w:r>
          </w:p>
        </w:tc>
      </w:tr>
      <w:tr w:rsidR="00955261" w:rsidTr="00D4637A">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55261" w:rsidRDefault="00955261" w:rsidP="00D4637A">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955261" w:rsidRDefault="00955261" w:rsidP="00D4637A">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创新情况</w:t>
            </w:r>
          </w:p>
          <w:p w:rsidR="00955261" w:rsidRDefault="00955261" w:rsidP="00D4637A">
            <w:pPr>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p>
        </w:tc>
      </w:tr>
      <w:tr w:rsidR="00955261" w:rsidTr="00D4637A">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55261" w:rsidRDefault="00955261" w:rsidP="00D4637A">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955261" w:rsidRDefault="00955261" w:rsidP="00D4637A">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955261" w:rsidRDefault="00955261" w:rsidP="00955261">
      <w:pPr>
        <w:spacing w:line="300" w:lineRule="exact"/>
        <w:rPr>
          <w:b/>
          <w:color w:val="000000" w:themeColor="text1"/>
          <w:sz w:val="26"/>
          <w:szCs w:val="26"/>
        </w:rPr>
      </w:pPr>
    </w:p>
    <w:p w:rsidR="00955261" w:rsidRDefault="00955261" w:rsidP="00955261">
      <w:pPr>
        <w:spacing w:line="300" w:lineRule="exact"/>
        <w:rPr>
          <w:b/>
          <w:color w:val="000000" w:themeColor="text1"/>
          <w:sz w:val="26"/>
          <w:szCs w:val="26"/>
        </w:rPr>
      </w:pPr>
    </w:p>
    <w:p w:rsidR="00955261" w:rsidRDefault="00955261" w:rsidP="00955261">
      <w:pPr>
        <w:spacing w:line="300" w:lineRule="exact"/>
        <w:rPr>
          <w:b/>
          <w:color w:val="000000" w:themeColor="text1"/>
          <w:sz w:val="26"/>
          <w:szCs w:val="26"/>
        </w:rPr>
      </w:pPr>
    </w:p>
    <w:p w:rsidR="00955261" w:rsidRDefault="00955261" w:rsidP="00955261">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955261" w:rsidRDefault="00955261" w:rsidP="00955261">
      <w:pPr>
        <w:tabs>
          <w:tab w:val="left" w:pos="9072"/>
        </w:tabs>
        <w:spacing w:line="360" w:lineRule="auto"/>
        <w:ind w:leftChars="-473" w:left="-993" w:firstLine="2"/>
        <w:rPr>
          <w:b/>
          <w:color w:val="000000" w:themeColor="text1"/>
        </w:rPr>
      </w:pPr>
      <w:r>
        <w:rPr>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Pr>
          <w:rFonts w:hint="eastAsia"/>
          <w:b/>
          <w:color w:val="000000" w:themeColor="text1"/>
        </w:rPr>
        <w:t>1</w:t>
      </w:r>
      <w:r>
        <w:rPr>
          <w:rFonts w:hint="eastAsia"/>
          <w:b/>
          <w:color w:val="000000" w:themeColor="text1"/>
        </w:rPr>
        <w:t>项；其中</w:t>
      </w:r>
      <w:r w:rsidR="00D4637A">
        <w:pict>
          <v:line id="直接连接符 1" o:spid="_x0000_s1031" style="position:absolute;left:0;text-align:left;z-index:251660288;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w:t>
      </w:r>
      <w:r>
        <w:rPr>
          <w:b/>
          <w:color w:val="000000" w:themeColor="text1"/>
        </w:rPr>
        <w:t>0</w:t>
      </w:r>
      <w:r>
        <w:rPr>
          <w:rFonts w:hint="eastAsia"/>
          <w:b/>
          <w:color w:val="000000" w:themeColor="text1"/>
        </w:rPr>
        <w:t>项，一般不符合</w:t>
      </w:r>
      <w:r>
        <w:rPr>
          <w:rFonts w:hint="eastAsia"/>
          <w:b/>
          <w:color w:val="000000" w:themeColor="text1"/>
        </w:rPr>
        <w:t>1</w:t>
      </w:r>
      <w:r>
        <w:rPr>
          <w:rFonts w:hint="eastAsia"/>
          <w:b/>
          <w:color w:val="000000" w:themeColor="text1"/>
        </w:rPr>
        <w:t>项，观察项项分布在</w:t>
      </w:r>
      <w:r w:rsidR="00DF5129">
        <w:rPr>
          <w:rFonts w:hint="eastAsia"/>
          <w:b/>
          <w:color w:val="000000" w:themeColor="text1"/>
        </w:rPr>
        <w:t>生产</w:t>
      </w:r>
      <w:r>
        <w:rPr>
          <w:rFonts w:hint="eastAsia"/>
          <w:b/>
          <w:color w:val="000000" w:themeColor="text1"/>
        </w:rPr>
        <w:t>部</w:t>
      </w:r>
      <w:r w:rsidR="00DF5129">
        <w:rPr>
          <w:rFonts w:hint="eastAsia"/>
          <w:b/>
          <w:color w:val="000000" w:themeColor="text1"/>
        </w:rPr>
        <w:t>7.1.3</w:t>
      </w:r>
      <w:r>
        <w:rPr>
          <w:rFonts w:hint="eastAsia"/>
          <w:b/>
          <w:color w:val="000000" w:themeColor="text1"/>
        </w:rPr>
        <w:t>条款，</w:t>
      </w:r>
      <w:proofErr w:type="gramStart"/>
      <w:r>
        <w:rPr>
          <w:rFonts w:hint="eastAsia"/>
          <w:b/>
          <w:color w:val="000000" w:themeColor="text1"/>
        </w:rPr>
        <w:t>分布见</w:t>
      </w:r>
      <w:proofErr w:type="gramEnd"/>
      <w:r>
        <w:rPr>
          <w:rFonts w:hint="eastAsia"/>
          <w:b/>
          <w:color w:val="000000" w:themeColor="text1"/>
        </w:rPr>
        <w:t>附件。（</w:t>
      </w:r>
      <w:r>
        <w:rPr>
          <w:b/>
          <w:color w:val="000000" w:themeColor="text1"/>
        </w:rPr>
        <w:t>Q/J/E/S</w:t>
      </w:r>
      <w:r>
        <w:rPr>
          <w:rFonts w:hint="eastAsia"/>
          <w:b/>
          <w:color w:val="000000" w:themeColor="text1"/>
        </w:rPr>
        <w:t>分开填写）</w:t>
      </w:r>
    </w:p>
    <w:p w:rsidR="00955261" w:rsidRDefault="00955261" w:rsidP="00955261">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955261" w:rsidRDefault="00955261" w:rsidP="00955261">
      <w:pPr>
        <w:tabs>
          <w:tab w:val="left" w:pos="215"/>
          <w:tab w:val="left" w:pos="430"/>
        </w:tabs>
        <w:spacing w:line="360" w:lineRule="auto"/>
        <w:ind w:leftChars="-472" w:left="-190" w:hangingChars="380" w:hanging="801"/>
        <w:rPr>
          <w:b/>
          <w:color w:val="000000" w:themeColor="text1"/>
        </w:rPr>
      </w:pPr>
    </w:p>
    <w:p w:rsidR="00955261" w:rsidRDefault="00955261" w:rsidP="00955261">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955261" w:rsidRDefault="00955261" w:rsidP="00955261">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955261" w:rsidTr="00D4637A">
        <w:tc>
          <w:tcPr>
            <w:tcW w:w="5246" w:type="dxa"/>
            <w:tcBorders>
              <w:top w:val="single" w:sz="4" w:space="0" w:color="auto"/>
              <w:left w:val="single" w:sz="4" w:space="0" w:color="auto"/>
              <w:bottom w:val="single" w:sz="4" w:space="0" w:color="auto"/>
              <w:right w:val="single" w:sz="4" w:space="0" w:color="auto"/>
            </w:tcBorders>
            <w:hideMark/>
          </w:tcPr>
          <w:p w:rsidR="00955261" w:rsidRDefault="00955261" w:rsidP="00D4637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955261" w:rsidRDefault="00955261" w:rsidP="00D4637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955261" w:rsidTr="00D4637A">
        <w:tc>
          <w:tcPr>
            <w:tcW w:w="5246" w:type="dxa"/>
            <w:tcBorders>
              <w:top w:val="single" w:sz="4" w:space="0" w:color="auto"/>
              <w:left w:val="single" w:sz="4" w:space="0" w:color="auto"/>
              <w:bottom w:val="single" w:sz="4" w:space="0" w:color="auto"/>
              <w:right w:val="single" w:sz="4" w:space="0" w:color="auto"/>
            </w:tcBorders>
            <w:hideMark/>
          </w:tcPr>
          <w:p w:rsidR="00955261" w:rsidRDefault="00955261" w:rsidP="00D4637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955261" w:rsidRDefault="00955261" w:rsidP="00D4637A">
            <w:pPr>
              <w:snapToGrid w:val="0"/>
              <w:spacing w:line="360" w:lineRule="auto"/>
              <w:rPr>
                <w:rFonts w:ascii="宋体" w:hAnsi="宋体"/>
                <w:b/>
                <w:color w:val="000000" w:themeColor="text1"/>
                <w:szCs w:val="21"/>
              </w:rPr>
            </w:pPr>
          </w:p>
        </w:tc>
      </w:tr>
      <w:tr w:rsidR="00955261" w:rsidTr="00D4637A">
        <w:tc>
          <w:tcPr>
            <w:tcW w:w="5246" w:type="dxa"/>
            <w:tcBorders>
              <w:top w:val="single" w:sz="4" w:space="0" w:color="auto"/>
              <w:left w:val="single" w:sz="4" w:space="0" w:color="auto"/>
              <w:bottom w:val="single" w:sz="4" w:space="0" w:color="auto"/>
              <w:right w:val="single" w:sz="4" w:space="0" w:color="auto"/>
            </w:tcBorders>
            <w:hideMark/>
          </w:tcPr>
          <w:p w:rsidR="00955261" w:rsidRDefault="00955261" w:rsidP="00D4637A">
            <w:pPr>
              <w:snapToGrid w:val="0"/>
              <w:spacing w:line="360" w:lineRule="auto"/>
              <w:rPr>
                <w:rFonts w:ascii="宋体" w:hAnsi="宋体"/>
                <w:b/>
                <w:color w:val="000000" w:themeColor="text1"/>
                <w:szCs w:val="21"/>
              </w:rPr>
            </w:pPr>
            <w:r>
              <w:rPr>
                <w:rFonts w:hint="eastAsia"/>
                <w:b/>
                <w:color w:val="000000" w:themeColor="text1"/>
                <w:spacing w:val="-10"/>
                <w:szCs w:val="21"/>
              </w:rPr>
              <w:lastRenderedPageBreak/>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955261" w:rsidRDefault="00955261" w:rsidP="00D4637A">
            <w:pPr>
              <w:snapToGrid w:val="0"/>
              <w:spacing w:line="360" w:lineRule="auto"/>
              <w:rPr>
                <w:rFonts w:ascii="宋体" w:hAnsi="宋体"/>
                <w:b/>
                <w:color w:val="000000" w:themeColor="text1"/>
                <w:szCs w:val="21"/>
              </w:rPr>
            </w:pPr>
          </w:p>
        </w:tc>
      </w:tr>
      <w:tr w:rsidR="00955261" w:rsidTr="00D4637A">
        <w:tc>
          <w:tcPr>
            <w:tcW w:w="5246" w:type="dxa"/>
            <w:tcBorders>
              <w:top w:val="single" w:sz="4" w:space="0" w:color="auto"/>
              <w:left w:val="single" w:sz="4" w:space="0" w:color="auto"/>
              <w:bottom w:val="single" w:sz="4" w:space="0" w:color="auto"/>
              <w:right w:val="single" w:sz="4" w:space="0" w:color="auto"/>
            </w:tcBorders>
            <w:hideMark/>
          </w:tcPr>
          <w:p w:rsidR="00955261" w:rsidRDefault="00955261" w:rsidP="00D4637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955261" w:rsidRDefault="00955261" w:rsidP="00D4637A">
            <w:pPr>
              <w:snapToGrid w:val="0"/>
              <w:spacing w:line="360" w:lineRule="auto"/>
              <w:rPr>
                <w:rFonts w:ascii="宋体" w:hAnsi="宋体"/>
                <w:b/>
                <w:color w:val="000000" w:themeColor="text1"/>
                <w:szCs w:val="21"/>
              </w:rPr>
            </w:pPr>
          </w:p>
        </w:tc>
      </w:tr>
    </w:tbl>
    <w:p w:rsidR="00955261" w:rsidRDefault="00955261" w:rsidP="00955261">
      <w:pPr>
        <w:snapToGrid w:val="0"/>
        <w:spacing w:line="360" w:lineRule="auto"/>
        <w:ind w:leftChars="-337" w:left="-191" w:hangingChars="271" w:hanging="517"/>
        <w:rPr>
          <w:b/>
          <w:color w:val="000000" w:themeColor="text1"/>
          <w:spacing w:val="-10"/>
          <w:szCs w:val="21"/>
        </w:rPr>
      </w:pPr>
    </w:p>
    <w:p w:rsidR="00955261" w:rsidRDefault="00955261" w:rsidP="00955261">
      <w:pPr>
        <w:snapToGrid w:val="0"/>
        <w:spacing w:line="360" w:lineRule="auto"/>
        <w:rPr>
          <w:b/>
          <w:color w:val="000000" w:themeColor="text1"/>
          <w:spacing w:val="-10"/>
          <w:szCs w:val="21"/>
        </w:rPr>
      </w:pPr>
    </w:p>
    <w:p w:rsidR="00955261" w:rsidRDefault="00955261" w:rsidP="00955261">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955261" w:rsidRDefault="00955261" w:rsidP="00955261">
      <w:pPr>
        <w:snapToGrid w:val="0"/>
        <w:spacing w:line="360" w:lineRule="auto"/>
        <w:ind w:leftChars="-337" w:left="-139" w:hangingChars="271" w:hanging="569"/>
        <w:rPr>
          <w:rFonts w:ascii="宋体" w:hAnsi="宋体"/>
          <w:b/>
          <w:color w:val="000000" w:themeColor="text1"/>
          <w:szCs w:val="21"/>
        </w:rPr>
      </w:pPr>
      <w:r>
        <w:rPr>
          <w:rFonts w:ascii="宋体" w:hAnsi="宋体" w:hint="eastAsia"/>
          <w:color w:val="000000"/>
          <w:szCs w:val="21"/>
        </w:rPr>
        <w:t>■</w:t>
      </w:r>
      <w:r>
        <w:rPr>
          <w:rFonts w:ascii="宋体" w:hAnsi="宋体" w:hint="eastAsia"/>
          <w:b/>
          <w:color w:val="000000" w:themeColor="text1"/>
          <w:szCs w:val="21"/>
        </w:rPr>
        <w:t xml:space="preserve">达到审核目的 </w:t>
      </w:r>
    </w:p>
    <w:p w:rsidR="00955261" w:rsidRDefault="00955261" w:rsidP="00955261">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 xml:space="preserve">达到审核目的，未达到目的的原因是： </w:t>
      </w:r>
    </w:p>
    <w:p w:rsidR="00955261" w:rsidRDefault="00955261" w:rsidP="00955261">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955261" w:rsidTr="00D4637A">
        <w:trPr>
          <w:trHeight w:val="3308"/>
        </w:trPr>
        <w:tc>
          <w:tcPr>
            <w:tcW w:w="10080" w:type="dxa"/>
            <w:tcBorders>
              <w:top w:val="single" w:sz="4" w:space="0" w:color="auto"/>
              <w:left w:val="single" w:sz="4" w:space="0" w:color="auto"/>
              <w:bottom w:val="single" w:sz="4" w:space="0" w:color="auto"/>
              <w:right w:val="single" w:sz="4" w:space="0" w:color="auto"/>
            </w:tcBorders>
          </w:tcPr>
          <w:p w:rsidR="00955261" w:rsidRDefault="00955261" w:rsidP="00D4637A">
            <w:pPr>
              <w:spacing w:line="280" w:lineRule="exact"/>
              <w:rPr>
                <w:b/>
                <w:color w:val="000000" w:themeColor="text1"/>
                <w:sz w:val="22"/>
                <w:szCs w:val="22"/>
              </w:rPr>
            </w:pPr>
            <w:r>
              <w:rPr>
                <w:b/>
                <w:color w:val="000000" w:themeColor="text1"/>
                <w:spacing w:val="-10"/>
                <w:sz w:val="22"/>
                <w:szCs w:val="22"/>
              </w:rPr>
              <w:t xml:space="preserve">1. </w:t>
            </w:r>
            <w:r>
              <w:rPr>
                <w:rFonts w:ascii="宋体" w:hAnsi="宋体" w:hint="eastAsia"/>
                <w:color w:val="00000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bookmarkStart w:id="20" w:name="E勾选Add1"/>
            <w:r w:rsidR="00DF5129">
              <w:rPr>
                <w:rFonts w:ascii="宋体" w:hAnsi="宋体" w:hint="eastAsia"/>
                <w:b/>
                <w:color w:val="000000"/>
                <w:sz w:val="20"/>
                <w:szCs w:val="20"/>
                <w:lang w:val="de-DE"/>
              </w:rPr>
              <w:t>□</w:t>
            </w:r>
            <w:bookmarkEnd w:id="20"/>
            <w:r>
              <w:rPr>
                <w:b/>
                <w:color w:val="000000" w:themeColor="text1"/>
                <w:sz w:val="22"/>
                <w:szCs w:val="22"/>
              </w:rPr>
              <w:t xml:space="preserve">EMS  </w:t>
            </w:r>
            <w:r w:rsidR="00DF5129">
              <w:rPr>
                <w:rFonts w:ascii="宋体" w:hAnsi="宋体" w:hint="eastAsia"/>
                <w:b/>
                <w:color w:val="000000"/>
                <w:sz w:val="20"/>
                <w:szCs w:val="20"/>
                <w:lang w:val="de-DE"/>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955261" w:rsidRDefault="00955261" w:rsidP="00D4637A">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955261" w:rsidRDefault="00955261" w:rsidP="00D4637A">
            <w:pPr>
              <w:spacing w:line="240" w:lineRule="exact"/>
              <w:rPr>
                <w:b/>
                <w:color w:val="000000" w:themeColor="text1"/>
                <w:sz w:val="22"/>
                <w:szCs w:val="22"/>
              </w:rPr>
            </w:pPr>
            <w:r>
              <w:rPr>
                <w:rFonts w:ascii="宋体" w:hAnsi="宋体" w:hint="eastAsia"/>
                <w:color w:val="00000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sidR="00DF5129">
              <w:rPr>
                <w:rFonts w:ascii="宋体" w:hAnsi="宋体" w:hint="eastAsia"/>
                <w:b/>
                <w:color w:val="000000"/>
                <w:sz w:val="20"/>
                <w:szCs w:val="20"/>
                <w:lang w:val="de-DE"/>
              </w:rPr>
              <w:t>□</w:t>
            </w:r>
            <w:r>
              <w:rPr>
                <w:b/>
                <w:color w:val="000000" w:themeColor="text1"/>
                <w:sz w:val="22"/>
                <w:szCs w:val="22"/>
              </w:rPr>
              <w:t xml:space="preserve">EMS  </w:t>
            </w:r>
            <w:r w:rsidR="00DF5129">
              <w:rPr>
                <w:rFonts w:ascii="宋体" w:hAnsi="宋体" w:hint="eastAsia"/>
                <w:b/>
                <w:color w:val="000000"/>
                <w:sz w:val="20"/>
                <w:szCs w:val="20"/>
                <w:lang w:val="de-DE"/>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955261" w:rsidRDefault="00955261" w:rsidP="00D4637A">
            <w:pPr>
              <w:spacing w:line="240" w:lineRule="exact"/>
              <w:rPr>
                <w:b/>
                <w:color w:val="000000" w:themeColor="text1"/>
                <w:sz w:val="22"/>
                <w:szCs w:val="22"/>
              </w:rPr>
            </w:pPr>
          </w:p>
          <w:p w:rsidR="00955261" w:rsidRDefault="00955261" w:rsidP="00D4637A">
            <w:pPr>
              <w:spacing w:line="240" w:lineRule="exact"/>
              <w:rPr>
                <w:b/>
                <w:color w:val="000000" w:themeColor="text1"/>
                <w:sz w:val="28"/>
                <w:szCs w:val="28"/>
              </w:rPr>
            </w:pPr>
            <w:r>
              <w:rPr>
                <w:rFonts w:hint="eastAsia"/>
                <w:b/>
                <w:color w:val="000000" w:themeColor="text1"/>
                <w:sz w:val="22"/>
                <w:szCs w:val="22"/>
              </w:rPr>
              <w:t>组织体系运行满足标准要求，既定目标能达成，向顾客提供稳定、合格产品，满足适用的质量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职业健康安全法规要求，防止环境污染和重大职业健康安全事故，对周边环境没有产生不利影响，实施措施基本有效。体系运行基本适宜、充分、有效，基本建立自我完善机制。</w:t>
            </w:r>
          </w:p>
        </w:tc>
      </w:tr>
      <w:tr w:rsidR="00955261" w:rsidTr="00D4637A">
        <w:trPr>
          <w:trHeight w:val="1594"/>
        </w:trPr>
        <w:tc>
          <w:tcPr>
            <w:tcW w:w="10080" w:type="dxa"/>
            <w:tcBorders>
              <w:top w:val="single" w:sz="4" w:space="0" w:color="auto"/>
              <w:left w:val="single" w:sz="4" w:space="0" w:color="auto"/>
              <w:bottom w:val="single" w:sz="4" w:space="0" w:color="auto"/>
              <w:right w:val="single" w:sz="4" w:space="0" w:color="auto"/>
            </w:tcBorders>
          </w:tcPr>
          <w:p w:rsidR="00955261" w:rsidRDefault="00955261" w:rsidP="00D4637A">
            <w:pPr>
              <w:rPr>
                <w:b/>
                <w:color w:val="000000" w:themeColor="text1"/>
              </w:rPr>
            </w:pPr>
            <w:r>
              <w:rPr>
                <w:b/>
                <w:color w:val="000000" w:themeColor="text1"/>
              </w:rPr>
              <w:t>2.</w:t>
            </w:r>
            <w:r>
              <w:rPr>
                <w:rFonts w:hint="eastAsia"/>
                <w:b/>
                <w:color w:val="000000" w:themeColor="text1"/>
              </w:rPr>
              <w:t>对审核范围适宜性结论</w:t>
            </w:r>
          </w:p>
          <w:p w:rsidR="00955261" w:rsidRDefault="00955261" w:rsidP="00D4637A">
            <w:pPr>
              <w:rPr>
                <w:b/>
                <w:color w:val="000000" w:themeColor="text1"/>
              </w:rPr>
            </w:pPr>
            <w:r>
              <w:rPr>
                <w:rFonts w:ascii="宋体" w:hAnsi="宋体" w:hint="eastAsia"/>
                <w:color w:val="000000"/>
                <w:szCs w:val="21"/>
              </w:rPr>
              <w:t>■</w:t>
            </w:r>
            <w:r>
              <w:rPr>
                <w:rFonts w:hint="eastAsia"/>
                <w:b/>
                <w:color w:val="000000" w:themeColor="text1"/>
              </w:rPr>
              <w:t>审核范围适宜，与申请范围一致</w:t>
            </w:r>
          </w:p>
          <w:p w:rsidR="00955261" w:rsidRDefault="00955261" w:rsidP="00D4637A">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955261" w:rsidRDefault="00955261" w:rsidP="00D4637A">
            <w:pPr>
              <w:spacing w:line="320" w:lineRule="exact"/>
              <w:rPr>
                <w:rFonts w:ascii="宋体" w:hAnsi="宋体"/>
                <w:b/>
                <w:color w:val="000000" w:themeColor="text1"/>
                <w:u w:val="single"/>
                <w:lang w:val="en-GB"/>
              </w:rPr>
            </w:pPr>
            <w:r>
              <w:rPr>
                <w:rFonts w:ascii="宋体" w:hAnsi="宋体" w:hint="eastAsia"/>
                <w:b/>
                <w:szCs w:val="21"/>
              </w:rPr>
              <w:t xml:space="preserve"> </w:t>
            </w:r>
            <w:r>
              <w:rPr>
                <w:rFonts w:ascii="宋体" w:hAnsi="宋体" w:hint="eastAsia"/>
                <w:b/>
                <w:color w:val="000000" w:themeColor="text1"/>
                <w:u w:val="single"/>
                <w:lang w:val="en-GB"/>
              </w:rPr>
              <w:t xml:space="preserve">         </w:t>
            </w:r>
          </w:p>
          <w:p w:rsidR="00955261" w:rsidRDefault="00955261" w:rsidP="00D4637A">
            <w:pPr>
              <w:snapToGrid w:val="0"/>
              <w:spacing w:line="280" w:lineRule="exact"/>
              <w:rPr>
                <w:b/>
                <w:color w:val="000000" w:themeColor="text1"/>
                <w:spacing w:val="-10"/>
                <w:sz w:val="22"/>
                <w:szCs w:val="22"/>
              </w:rPr>
            </w:pPr>
          </w:p>
        </w:tc>
      </w:tr>
      <w:tr w:rsidR="00955261" w:rsidTr="00D4637A">
        <w:trPr>
          <w:trHeight w:val="3615"/>
        </w:trPr>
        <w:tc>
          <w:tcPr>
            <w:tcW w:w="10080" w:type="dxa"/>
            <w:tcBorders>
              <w:top w:val="single" w:sz="4" w:space="0" w:color="auto"/>
              <w:left w:val="single" w:sz="4" w:space="0" w:color="auto"/>
              <w:bottom w:val="single" w:sz="4" w:space="0" w:color="auto"/>
              <w:right w:val="single" w:sz="4" w:space="0" w:color="auto"/>
            </w:tcBorders>
            <w:hideMark/>
          </w:tcPr>
          <w:p w:rsidR="00955261" w:rsidRDefault="00955261" w:rsidP="00D4637A">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955261" w:rsidRDefault="00955261" w:rsidP="00D4637A">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55261" w:rsidRDefault="00955261" w:rsidP="00D4637A">
            <w:pPr>
              <w:rPr>
                <w:b/>
                <w:color w:val="000000" w:themeColor="text1"/>
                <w:spacing w:val="-10"/>
                <w:sz w:val="22"/>
                <w:szCs w:val="22"/>
              </w:rPr>
            </w:pPr>
            <w:r>
              <w:rPr>
                <w:rFonts w:ascii="宋体" w:hAnsi="宋体" w:hint="eastAsia"/>
                <w:color w:val="00000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ascii="宋体" w:hAnsi="宋体" w:hint="eastAsia"/>
                <w:color w:val="000000"/>
                <w:szCs w:val="21"/>
              </w:rPr>
              <w:t>■</w:t>
            </w:r>
            <w:r>
              <w:rPr>
                <w:b/>
                <w:color w:val="000000" w:themeColor="text1"/>
                <w:szCs w:val="21"/>
              </w:rPr>
              <w:t xml:space="preserve">QMS  </w:t>
            </w:r>
            <w:r>
              <w:rPr>
                <w:b/>
                <w:color w:val="000000" w:themeColor="text1"/>
                <w:spacing w:val="-10"/>
                <w:szCs w:val="21"/>
              </w:rPr>
              <w:t xml:space="preserve">   </w:t>
            </w:r>
            <w:r w:rsidR="00DF5129">
              <w:rPr>
                <w:rFonts w:ascii="宋体" w:hAnsi="宋体" w:hint="eastAsia"/>
                <w:b/>
                <w:color w:val="000000"/>
                <w:sz w:val="20"/>
                <w:szCs w:val="20"/>
                <w:lang w:val="de-DE"/>
              </w:rPr>
              <w:t>□</w:t>
            </w:r>
            <w:r>
              <w:rPr>
                <w:b/>
                <w:color w:val="000000" w:themeColor="text1"/>
                <w:szCs w:val="21"/>
              </w:rPr>
              <w:t xml:space="preserve">EMS   </w:t>
            </w:r>
            <w:r w:rsidR="00DF5129">
              <w:rPr>
                <w:rFonts w:ascii="宋体" w:hAnsi="宋体" w:hint="eastAsia"/>
                <w:b/>
                <w:color w:val="000000"/>
                <w:sz w:val="20"/>
                <w:szCs w:val="20"/>
                <w:lang w:val="de-DE"/>
              </w:rPr>
              <w:t>□</w:t>
            </w:r>
            <w:r>
              <w:rPr>
                <w:b/>
                <w:color w:val="000000" w:themeColor="text1"/>
                <w:szCs w:val="21"/>
              </w:rPr>
              <w:t>OHSMS)</w:t>
            </w:r>
          </w:p>
          <w:p w:rsidR="00955261" w:rsidRDefault="00955261" w:rsidP="00D4637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55261" w:rsidRDefault="00955261" w:rsidP="00D4637A">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55261" w:rsidRDefault="00955261" w:rsidP="00D4637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55261" w:rsidRDefault="00955261" w:rsidP="00D4637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55261" w:rsidRDefault="00955261" w:rsidP="00D4637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55261" w:rsidRDefault="00955261" w:rsidP="00D4637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55261" w:rsidRDefault="00955261" w:rsidP="00D4637A">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r w:rsidR="00955261" w:rsidTr="00D4637A">
        <w:trPr>
          <w:trHeight w:val="100"/>
        </w:trPr>
        <w:tc>
          <w:tcPr>
            <w:tcW w:w="10080" w:type="dxa"/>
            <w:tcBorders>
              <w:top w:val="single" w:sz="4" w:space="0" w:color="auto"/>
              <w:left w:val="nil"/>
              <w:bottom w:val="nil"/>
              <w:right w:val="nil"/>
            </w:tcBorders>
          </w:tcPr>
          <w:p w:rsidR="00955261" w:rsidRDefault="00955261" w:rsidP="00D4637A">
            <w:pPr>
              <w:spacing w:line="360" w:lineRule="auto"/>
              <w:rPr>
                <w:b/>
                <w:color w:val="000000" w:themeColor="text1"/>
              </w:rPr>
            </w:pPr>
          </w:p>
        </w:tc>
      </w:tr>
    </w:tbl>
    <w:p w:rsidR="00955261" w:rsidRDefault="00955261" w:rsidP="00955261">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955261" w:rsidRDefault="00955261" w:rsidP="00955261">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lastRenderedPageBreak/>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955261" w:rsidRDefault="00955261" w:rsidP="00955261">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955261" w:rsidRDefault="00955261" w:rsidP="00955261">
      <w:pPr>
        <w:spacing w:line="360" w:lineRule="auto"/>
        <w:ind w:leftChars="-405" w:left="-850"/>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955261" w:rsidRDefault="00955261" w:rsidP="00955261">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955261" w:rsidRDefault="00955261" w:rsidP="00955261">
      <w:pPr>
        <w:spacing w:beforeLines="50" w:before="156" w:afterLines="50" w:after="156"/>
        <w:ind w:leftChars="-405" w:left="-326" w:hangingChars="326" w:hanging="524"/>
        <w:rPr>
          <w:b/>
          <w:color w:val="000000" w:themeColor="text1"/>
          <w:sz w:val="16"/>
          <w:szCs w:val="16"/>
        </w:rPr>
      </w:pPr>
    </w:p>
    <w:p w:rsidR="00955261" w:rsidRDefault="00955261" w:rsidP="00955261">
      <w:pPr>
        <w:snapToGrid w:val="0"/>
        <w:rPr>
          <w:b/>
          <w:bCs/>
          <w:color w:val="000000" w:themeColor="text1"/>
          <w:szCs w:val="28"/>
          <w:u w:val="single"/>
        </w:rPr>
      </w:pPr>
    </w:p>
    <w:p w:rsidR="00955261" w:rsidRDefault="00955261" w:rsidP="000545A2">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955261" w:rsidRDefault="000545A2" w:rsidP="000545A2">
      <w:pPr>
        <w:snapToGrid w:val="0"/>
        <w:spacing w:afterLines="50" w:after="156" w:line="360" w:lineRule="auto"/>
        <w:ind w:leftChars="-32" w:left="-12" w:hangingChars="26" w:hanging="55"/>
        <w:rPr>
          <w:b/>
          <w:color w:val="000000" w:themeColor="text1"/>
          <w:sz w:val="26"/>
          <w:szCs w:val="26"/>
        </w:rPr>
      </w:pPr>
      <w:r>
        <w:rPr>
          <w:noProof/>
        </w:rPr>
        <w:drawing>
          <wp:anchor distT="0" distB="0" distL="114300" distR="114300" simplePos="0" relativeHeight="251661312" behindDoc="1" locked="0" layoutInCell="1" allowOverlap="1" wp14:anchorId="1069E695" wp14:editId="49BFAF14">
            <wp:simplePos x="0" y="0"/>
            <wp:positionH relativeFrom="column">
              <wp:posOffset>1528445</wp:posOffset>
            </wp:positionH>
            <wp:positionV relativeFrom="paragraph">
              <wp:posOffset>-635</wp:posOffset>
            </wp:positionV>
            <wp:extent cx="1073150" cy="524510"/>
            <wp:effectExtent l="0" t="0" r="0" b="0"/>
            <wp:wrapNone/>
            <wp:docPr id="8"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3150" cy="524510"/>
                    </a:xfrm>
                    <a:prstGeom prst="rect">
                      <a:avLst/>
                    </a:prstGeom>
                  </pic:spPr>
                </pic:pic>
              </a:graphicData>
            </a:graphic>
            <wp14:sizeRelH relativeFrom="page">
              <wp14:pctWidth>0</wp14:pctWidth>
            </wp14:sizeRelH>
            <wp14:sizeRelV relativeFrom="page">
              <wp14:pctHeight>0</wp14:pctHeight>
            </wp14:sizeRelV>
          </wp:anchor>
        </w:drawing>
      </w:r>
      <w:r w:rsidR="00955261">
        <w:rPr>
          <w:rFonts w:hint="eastAsia"/>
          <w:b/>
          <w:color w:val="000000" w:themeColor="text1"/>
          <w:sz w:val="26"/>
          <w:szCs w:val="26"/>
        </w:rPr>
        <w:t>审核组组长（签名）：</w:t>
      </w:r>
    </w:p>
    <w:p w:rsidR="00955261" w:rsidRDefault="00955261" w:rsidP="00955261">
      <w:pPr>
        <w:snapToGrid w:val="0"/>
        <w:spacing w:beforeLines="50" w:before="156" w:line="360" w:lineRule="auto"/>
        <w:ind w:firstLineChars="250" w:firstLine="525"/>
        <w:rPr>
          <w:b/>
          <w:color w:val="000000" w:themeColor="text1"/>
        </w:rPr>
      </w:pPr>
      <w:r>
        <w:rPr>
          <w:noProof/>
        </w:rPr>
        <w:drawing>
          <wp:anchor distT="0" distB="0" distL="114300" distR="114300" simplePos="0" relativeHeight="251657216" behindDoc="0" locked="0" layoutInCell="1" allowOverlap="1" wp14:anchorId="5281B82F" wp14:editId="5583CD19">
            <wp:simplePos x="0" y="0"/>
            <wp:positionH relativeFrom="column">
              <wp:posOffset>1512736</wp:posOffset>
            </wp:positionH>
            <wp:positionV relativeFrom="paragraph">
              <wp:posOffset>103863</wp:posOffset>
            </wp:positionV>
            <wp:extent cx="1025718" cy="485029"/>
            <wp:effectExtent l="0" t="0" r="0" b="0"/>
            <wp:wrapNone/>
            <wp:docPr id="7" name="图片 7"/>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2">
                      <a:extLst>
                        <a:ext uri="{BEBA8EAE-BF5A-486C-A8C5-ECC9F3942E4B}">
                          <a14:imgProps xmlns:a14="http://schemas.microsoft.com/office/drawing/2010/main">
                            <a14:imgLayer r:embed="rId13">
                              <a14:imgEffect>
                                <a14:sharpenSoften amount="50000"/>
                              </a14:imgEffect>
                              <a14:imgEffect>
                                <a14:brightnessContrast bright="-12000" contrast="62000"/>
                              </a14:imgEffect>
                            </a14:imgLayer>
                          </a14:imgProps>
                        </a:ext>
                        <a:ext uri="{28A0092B-C50C-407E-A947-70E740481C1C}">
                          <a14:useLocalDpi xmlns:a14="http://schemas.microsoft.com/office/drawing/2010/main" val="0"/>
                        </a:ext>
                      </a:extLst>
                    </a:blip>
                    <a:stretch>
                      <a:fillRect/>
                    </a:stretch>
                  </pic:blipFill>
                  <pic:spPr>
                    <a:xfrm>
                      <a:off x="0" y="0"/>
                      <a:ext cx="1024773" cy="484582"/>
                    </a:xfrm>
                    <a:prstGeom prst="rect">
                      <a:avLst/>
                    </a:prstGeom>
                    <a:noFill/>
                    <a:ln w="9525">
                      <a:noFill/>
                    </a:ln>
                  </pic:spPr>
                </pic:pic>
              </a:graphicData>
            </a:graphic>
            <wp14:sizeRelH relativeFrom="page">
              <wp14:pctWidth>0</wp14:pctWidth>
            </wp14:sizeRelH>
            <wp14:sizeRelV relativeFrom="page">
              <wp14:pctHeight>0</wp14:pctHeight>
            </wp14:sizeRelV>
          </wp:anchor>
        </w:drawing>
      </w:r>
    </w:p>
    <w:p w:rsidR="00955261" w:rsidRDefault="00955261" w:rsidP="00955261">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955261" w:rsidRDefault="00955261" w:rsidP="00955261">
      <w:pPr>
        <w:snapToGrid w:val="0"/>
        <w:spacing w:line="360" w:lineRule="auto"/>
        <w:ind w:firstLineChars="1461" w:firstLine="3080"/>
        <w:rPr>
          <w:rFonts w:asciiTheme="minorEastAsia" w:eastAsiaTheme="minorEastAsia" w:hAnsiTheme="minorEastAsia"/>
          <w:b/>
          <w:color w:val="000000" w:themeColor="text1"/>
        </w:rPr>
      </w:pPr>
      <w:r>
        <w:rPr>
          <w:rFonts w:hint="eastAsia"/>
          <w:b/>
          <w:color w:val="000000" w:themeColor="text1"/>
        </w:rPr>
        <w:t>日期：</w:t>
      </w:r>
      <w:r>
        <w:rPr>
          <w:b/>
          <w:color w:val="000000" w:themeColor="text1"/>
        </w:rPr>
        <w:t>202</w:t>
      </w:r>
      <w:r>
        <w:rPr>
          <w:rFonts w:hint="eastAsia"/>
          <w:b/>
          <w:color w:val="000000" w:themeColor="text1"/>
        </w:rPr>
        <w:t>1</w:t>
      </w:r>
      <w:r>
        <w:rPr>
          <w:b/>
          <w:color w:val="000000" w:themeColor="text1"/>
        </w:rPr>
        <w:t xml:space="preserve">  </w:t>
      </w:r>
      <w:r>
        <w:rPr>
          <w:rFonts w:asciiTheme="minorEastAsia" w:eastAsiaTheme="minorEastAsia" w:hAnsiTheme="minorEastAsia" w:hint="eastAsia"/>
          <w:b/>
          <w:color w:val="000000" w:themeColor="text1"/>
        </w:rPr>
        <w:t>年 1月21日</w:t>
      </w:r>
    </w:p>
    <w:p w:rsidR="00955261" w:rsidRDefault="00955261" w:rsidP="00955261">
      <w:pPr>
        <w:snapToGrid w:val="0"/>
        <w:spacing w:line="360" w:lineRule="auto"/>
        <w:ind w:firstLineChars="1461" w:firstLine="2347"/>
        <w:rPr>
          <w:b/>
          <w:color w:val="000000" w:themeColor="text1"/>
          <w:sz w:val="16"/>
          <w:szCs w:val="16"/>
        </w:rPr>
      </w:pPr>
    </w:p>
    <w:p w:rsidR="00955261" w:rsidRDefault="00955261" w:rsidP="00955261">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955261" w:rsidRDefault="00955261" w:rsidP="00955261">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Pr>
          <w:rFonts w:ascii="宋体" w:hAnsi="宋体" w:hint="eastAsia"/>
          <w:b/>
          <w:color w:val="000000"/>
          <w:sz w:val="20"/>
          <w:szCs w:val="20"/>
          <w:lang w:val="de-DE"/>
        </w:rPr>
        <w:t>■</w:t>
      </w:r>
      <w:r>
        <w:rPr>
          <w:b/>
          <w:color w:val="000000" w:themeColor="text1"/>
          <w:szCs w:val="21"/>
        </w:rPr>
        <w:t xml:space="preserve">QMS(  </w:t>
      </w:r>
      <w:r>
        <w:rPr>
          <w:rFonts w:hint="eastAsia"/>
          <w:b/>
          <w:color w:val="000000" w:themeColor="text1"/>
          <w:szCs w:val="21"/>
        </w:rPr>
        <w:t xml:space="preserve">1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w:t>
      </w:r>
      <w:r>
        <w:rPr>
          <w:rFonts w:hint="eastAsia"/>
          <w:b/>
          <w:color w:val="000000" w:themeColor="text1"/>
          <w:szCs w:val="21"/>
        </w:rPr>
        <w:t xml:space="preserve"> 0</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sz w:val="20"/>
          <w:szCs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955261" w:rsidRDefault="00955261" w:rsidP="00955261">
      <w:pPr>
        <w:spacing w:line="360" w:lineRule="auto"/>
        <w:rPr>
          <w:b/>
          <w:color w:val="000000" w:themeColor="text1"/>
          <w:szCs w:val="21"/>
        </w:rPr>
      </w:pPr>
      <w:r>
        <w:rPr>
          <w:rFonts w:hint="eastAsia"/>
          <w:b/>
          <w:bCs/>
          <w:color w:val="000000" w:themeColor="text1"/>
          <w:szCs w:val="21"/>
        </w:rPr>
        <w:t>审核中发现的</w:t>
      </w:r>
      <w:r w:rsidR="00DF5129">
        <w:rPr>
          <w:rFonts w:ascii="宋体" w:hAnsi="宋体" w:hint="eastAsia"/>
          <w:b/>
          <w:color w:val="000000"/>
          <w:sz w:val="20"/>
          <w:szCs w:val="20"/>
          <w:lang w:val="de-DE"/>
        </w:rPr>
        <w:t>□</w:t>
      </w:r>
      <w:r>
        <w:rPr>
          <w:b/>
          <w:color w:val="000000" w:themeColor="text1"/>
          <w:szCs w:val="21"/>
        </w:rPr>
        <w:t xml:space="preserve">EMS(  </w:t>
      </w:r>
      <w:r w:rsidR="00DF5129">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sidR="00DF5129">
        <w:rPr>
          <w:rFonts w:hint="eastAsia"/>
          <w:b/>
          <w:color w:val="000000" w:themeColor="text1"/>
          <w:szCs w:val="21"/>
        </w:rPr>
        <w:t xml:space="preserve"> </w:t>
      </w:r>
      <w:r>
        <w:rPr>
          <w:rFonts w:hint="eastAsia"/>
          <w:b/>
          <w:color w:val="000000" w:themeColor="text1"/>
          <w:szCs w:val="21"/>
        </w:rPr>
        <w:t xml:space="preserve"> </w:t>
      </w:r>
      <w:r>
        <w:rPr>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严重不符合，</w:t>
      </w:r>
      <w:r w:rsidR="00DF5129">
        <w:rPr>
          <w:rFonts w:ascii="宋体" w:hAnsi="宋体" w:hint="eastAsia"/>
          <w:b/>
          <w:color w:val="000000"/>
          <w:sz w:val="20"/>
          <w:szCs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955261" w:rsidRDefault="00955261" w:rsidP="00955261">
      <w:pPr>
        <w:spacing w:line="360" w:lineRule="auto"/>
        <w:rPr>
          <w:b/>
          <w:color w:val="000000" w:themeColor="text1"/>
          <w:szCs w:val="21"/>
        </w:rPr>
      </w:pPr>
      <w:r>
        <w:rPr>
          <w:rFonts w:hint="eastAsia"/>
          <w:b/>
          <w:bCs/>
          <w:color w:val="000000" w:themeColor="text1"/>
          <w:szCs w:val="21"/>
        </w:rPr>
        <w:t>审核中发现的</w:t>
      </w:r>
      <w:r w:rsidR="00DF5129">
        <w:rPr>
          <w:rFonts w:ascii="宋体" w:hAnsi="宋体" w:hint="eastAsia"/>
          <w:b/>
          <w:color w:val="000000"/>
          <w:sz w:val="20"/>
          <w:szCs w:val="20"/>
          <w:lang w:val="de-DE"/>
        </w:rPr>
        <w:t>□</w:t>
      </w:r>
      <w:r>
        <w:rPr>
          <w:b/>
          <w:color w:val="000000" w:themeColor="text1"/>
          <w:szCs w:val="21"/>
        </w:rPr>
        <w:t>OHSMS(</w:t>
      </w:r>
      <w:r w:rsidR="00DF5129">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sidR="00DF5129">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sidR="00DF5129">
        <w:rPr>
          <w:rFonts w:ascii="宋体" w:hAnsi="宋体" w:hint="eastAsia"/>
          <w:b/>
          <w:color w:val="000000"/>
          <w:sz w:val="20"/>
          <w:szCs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955261" w:rsidRDefault="00955261" w:rsidP="00955261">
      <w:pPr>
        <w:spacing w:line="360" w:lineRule="auto"/>
        <w:rPr>
          <w:b/>
          <w:color w:val="000000" w:themeColor="text1"/>
          <w:szCs w:val="21"/>
          <w:u w:val="single"/>
        </w:rPr>
      </w:pPr>
      <w:r>
        <w:rPr>
          <w:rFonts w:hint="eastAsia"/>
          <w:b/>
          <w:color w:val="000000" w:themeColor="text1"/>
          <w:szCs w:val="21"/>
        </w:rPr>
        <w:t>存在问题说明及意见：</w:t>
      </w:r>
    </w:p>
    <w:p w:rsidR="00955261" w:rsidRDefault="00955261" w:rsidP="00955261">
      <w:pPr>
        <w:spacing w:afterLines="50" w:after="156"/>
        <w:ind w:firstLineChars="200" w:firstLine="422"/>
        <w:rPr>
          <w:b/>
          <w:color w:val="000000" w:themeColor="text1"/>
          <w:szCs w:val="21"/>
        </w:rPr>
      </w:pPr>
    </w:p>
    <w:p w:rsidR="00955261" w:rsidRDefault="00955261" w:rsidP="00955261">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955261" w:rsidRDefault="00955261" w:rsidP="00955261">
      <w:pPr>
        <w:ind w:firstLineChars="400" w:firstLine="840"/>
        <w:rPr>
          <w:b/>
          <w:color w:val="000000" w:themeColor="text1"/>
          <w:szCs w:val="21"/>
        </w:rPr>
      </w:pPr>
      <w:r>
        <w:rPr>
          <w:rFonts w:ascii="宋体" w:hAnsi="宋体" w:hint="eastAsia"/>
          <w:color w:val="00000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955261" w:rsidRDefault="0049589A" w:rsidP="00955261">
      <w:pPr>
        <w:spacing w:beforeLines="100" w:before="312" w:afterLines="50" w:after="156"/>
        <w:rPr>
          <w:b/>
          <w:color w:val="000000" w:themeColor="text1"/>
          <w:szCs w:val="21"/>
        </w:rPr>
      </w:pPr>
      <w:r>
        <w:rPr>
          <w:noProof/>
        </w:rPr>
        <w:drawing>
          <wp:anchor distT="0" distB="0" distL="114300" distR="114300" simplePos="0" relativeHeight="251662336" behindDoc="1" locked="0" layoutInCell="1" allowOverlap="1" wp14:anchorId="62ED2446" wp14:editId="3E9580B3">
            <wp:simplePos x="0" y="0"/>
            <wp:positionH relativeFrom="column">
              <wp:posOffset>709654</wp:posOffset>
            </wp:positionH>
            <wp:positionV relativeFrom="paragraph">
              <wp:posOffset>135145</wp:posOffset>
            </wp:positionV>
            <wp:extent cx="1439186" cy="723568"/>
            <wp:effectExtent l="0" t="0" r="0" b="0"/>
            <wp:wrapNone/>
            <wp:docPr id="4" name="图片 4"/>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47900" cy="727949"/>
                    </a:xfrm>
                    <a:prstGeom prst="rect">
                      <a:avLst/>
                    </a:prstGeom>
                  </pic:spPr>
                </pic:pic>
              </a:graphicData>
            </a:graphic>
            <wp14:sizeRelH relativeFrom="page">
              <wp14:pctWidth>0</wp14:pctWidth>
            </wp14:sizeRelH>
            <wp14:sizeRelV relativeFrom="page">
              <wp14:pctHeight>0</wp14:pctHeight>
            </wp14:sizeRelV>
          </wp:anchor>
        </w:drawing>
      </w:r>
      <w:r w:rsidR="00955261">
        <w:rPr>
          <w:rFonts w:hint="eastAsia"/>
          <w:b/>
          <w:color w:val="000000" w:themeColor="text1"/>
          <w:szCs w:val="21"/>
        </w:rPr>
        <w:t>组长签字</w:t>
      </w:r>
      <w:r w:rsidR="00955261">
        <w:rPr>
          <w:b/>
          <w:color w:val="000000" w:themeColor="text1"/>
          <w:szCs w:val="21"/>
        </w:rPr>
        <w:t xml:space="preserve">:                               </w:t>
      </w:r>
      <w:r w:rsidR="00955261">
        <w:rPr>
          <w:rFonts w:hint="eastAsia"/>
          <w:b/>
          <w:color w:val="000000" w:themeColor="text1"/>
          <w:szCs w:val="21"/>
        </w:rPr>
        <w:t>日期</w:t>
      </w:r>
      <w:r w:rsidR="00955261">
        <w:rPr>
          <w:b/>
          <w:color w:val="000000" w:themeColor="text1"/>
          <w:szCs w:val="21"/>
        </w:rPr>
        <w:t>:  202</w:t>
      </w:r>
      <w:r w:rsidR="00955261">
        <w:rPr>
          <w:rFonts w:hint="eastAsia"/>
          <w:b/>
          <w:color w:val="000000" w:themeColor="text1"/>
          <w:szCs w:val="21"/>
        </w:rPr>
        <w:t>1</w:t>
      </w:r>
      <w:r w:rsidR="00955261">
        <w:rPr>
          <w:b/>
          <w:color w:val="000000" w:themeColor="text1"/>
          <w:szCs w:val="21"/>
        </w:rPr>
        <w:t xml:space="preserve"> </w:t>
      </w:r>
      <w:r w:rsidR="00955261">
        <w:rPr>
          <w:rFonts w:hint="eastAsia"/>
          <w:b/>
          <w:color w:val="000000" w:themeColor="text1"/>
          <w:szCs w:val="21"/>
        </w:rPr>
        <w:t>年</w:t>
      </w:r>
      <w:r w:rsidR="00955261">
        <w:rPr>
          <w:rFonts w:hint="eastAsia"/>
          <w:b/>
          <w:color w:val="000000" w:themeColor="text1"/>
          <w:szCs w:val="21"/>
        </w:rPr>
        <w:t>1</w:t>
      </w:r>
      <w:r w:rsidR="00955261">
        <w:rPr>
          <w:rFonts w:hint="eastAsia"/>
          <w:b/>
          <w:color w:val="000000" w:themeColor="text1"/>
          <w:szCs w:val="21"/>
        </w:rPr>
        <w:t>月</w:t>
      </w:r>
      <w:r w:rsidR="00DF5129">
        <w:rPr>
          <w:rFonts w:hint="eastAsia"/>
          <w:b/>
          <w:color w:val="000000" w:themeColor="text1"/>
          <w:szCs w:val="21"/>
        </w:rPr>
        <w:t>29</w:t>
      </w:r>
      <w:r w:rsidR="00955261">
        <w:rPr>
          <w:rFonts w:hint="eastAsia"/>
          <w:b/>
          <w:color w:val="000000" w:themeColor="text1"/>
          <w:szCs w:val="21"/>
        </w:rPr>
        <w:t>日</w:t>
      </w:r>
    </w:p>
    <w:p w:rsidR="00955261" w:rsidRDefault="00955261" w:rsidP="00955261">
      <w:pPr>
        <w:spacing w:beforeLines="100" w:before="312" w:afterLines="50" w:after="156"/>
        <w:rPr>
          <w:b/>
          <w:color w:val="000000" w:themeColor="text1"/>
          <w:szCs w:val="21"/>
        </w:rPr>
      </w:pPr>
      <w:bookmarkStart w:id="21" w:name="_GoBack"/>
      <w:bookmarkEnd w:id="21"/>
    </w:p>
    <w:p w:rsidR="00955261" w:rsidRDefault="00955261" w:rsidP="00955261">
      <w:pPr>
        <w:spacing w:line="360" w:lineRule="auto"/>
        <w:ind w:leftChars="-405" w:hangingChars="403" w:hanging="850"/>
        <w:rPr>
          <w:b/>
          <w:color w:val="000000" w:themeColor="text1"/>
        </w:rPr>
      </w:pPr>
    </w:p>
    <w:p w:rsidR="00955261" w:rsidRDefault="00955261" w:rsidP="000545A2">
      <w:pPr>
        <w:spacing w:line="360" w:lineRule="auto"/>
        <w:ind w:leftChars="-405" w:hangingChars="403" w:hanging="850"/>
        <w:rPr>
          <w:b/>
          <w:color w:val="000000" w:themeColor="text1"/>
          <w:szCs w:val="21"/>
        </w:rPr>
      </w:pPr>
      <w:r>
        <w:rPr>
          <w:rFonts w:hint="eastAsia"/>
          <w:b/>
          <w:color w:val="000000" w:themeColor="text1"/>
        </w:rPr>
        <w:t>十六、</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955261" w:rsidRDefault="00955261" w:rsidP="00955261">
      <w:pPr>
        <w:snapToGrid w:val="0"/>
        <w:spacing w:line="360" w:lineRule="auto"/>
        <w:ind w:leftChars="-405" w:hangingChars="403" w:hanging="850"/>
        <w:rPr>
          <w:b/>
          <w:color w:val="000000" w:themeColor="text1"/>
          <w:szCs w:val="21"/>
          <w:u w:val="single"/>
        </w:rPr>
      </w:pPr>
    </w:p>
    <w:p w:rsidR="00955261" w:rsidRDefault="00955261" w:rsidP="00955261">
      <w:pPr>
        <w:snapToGrid w:val="0"/>
        <w:spacing w:line="360" w:lineRule="auto"/>
        <w:ind w:left="738" w:hangingChars="350" w:hanging="738"/>
        <w:rPr>
          <w:b/>
          <w:color w:val="000000" w:themeColor="text1"/>
          <w:szCs w:val="21"/>
          <w:u w:val="single"/>
        </w:rPr>
      </w:pPr>
    </w:p>
    <w:p w:rsidR="00955261" w:rsidRDefault="000545A2" w:rsidP="00955261">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十七、</w:t>
      </w:r>
      <w:r w:rsidR="00955261">
        <w:rPr>
          <w:rFonts w:hint="eastAsia"/>
          <w:b/>
          <w:color w:val="000000" w:themeColor="text1"/>
          <w:sz w:val="26"/>
          <w:szCs w:val="26"/>
        </w:rPr>
        <w:t>审核报告的发放范围</w:t>
      </w:r>
      <w:r w:rsidR="00955261">
        <w:rPr>
          <w:b/>
          <w:color w:val="000000" w:themeColor="text1"/>
          <w:sz w:val="16"/>
          <w:szCs w:val="16"/>
        </w:rPr>
        <w:t>t</w:t>
      </w:r>
      <w:r w:rsidR="00955261">
        <w:rPr>
          <w:rFonts w:hint="eastAsia"/>
          <w:b/>
          <w:color w:val="000000" w:themeColor="text1"/>
          <w:sz w:val="26"/>
          <w:szCs w:val="26"/>
        </w:rPr>
        <w:t>：</w:t>
      </w:r>
    </w:p>
    <w:p w:rsidR="00955261" w:rsidRDefault="00955261" w:rsidP="00955261">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955261" w:rsidRDefault="00955261" w:rsidP="00955261">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955261" w:rsidRDefault="00955261" w:rsidP="00955261">
      <w:pPr>
        <w:snapToGrid w:val="0"/>
        <w:spacing w:beforeLines="20" w:before="62" w:afterLines="20" w:after="62" w:line="240" w:lineRule="exact"/>
        <w:ind w:leftChars="-78" w:left="-164" w:firstLineChars="77" w:firstLine="162"/>
        <w:rPr>
          <w:b/>
          <w:color w:val="000000" w:themeColor="text1"/>
        </w:rPr>
      </w:pPr>
    </w:p>
    <w:p w:rsidR="00955261" w:rsidRDefault="00955261" w:rsidP="00955261">
      <w:pPr>
        <w:snapToGrid w:val="0"/>
        <w:spacing w:beforeLines="20" w:before="62" w:afterLines="20" w:after="62" w:line="240" w:lineRule="exact"/>
        <w:ind w:leftChars="-78" w:left="-164" w:firstLineChars="77" w:firstLine="162"/>
        <w:rPr>
          <w:b/>
          <w:color w:val="000000" w:themeColor="text1"/>
        </w:rPr>
      </w:pPr>
    </w:p>
    <w:p w:rsidR="00955261" w:rsidRDefault="000545A2" w:rsidP="00955261">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hint="eastAsia"/>
          <w:b/>
          <w:color w:val="000000" w:themeColor="text1"/>
          <w:sz w:val="26"/>
          <w:szCs w:val="26"/>
        </w:rPr>
        <w:t>十八</w:t>
      </w:r>
      <w:r w:rsidR="00955261">
        <w:rPr>
          <w:rFonts w:ascii="宋体" w:hAnsi="宋体" w:hint="eastAsia"/>
          <w:b/>
          <w:color w:val="000000" w:themeColor="text1"/>
          <w:sz w:val="26"/>
          <w:szCs w:val="26"/>
        </w:rPr>
        <w:t>、附件</w:t>
      </w:r>
    </w:p>
    <w:p w:rsidR="00955261" w:rsidRDefault="00955261" w:rsidP="00955261">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955261" w:rsidRDefault="00955261" w:rsidP="00955261">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955261" w:rsidRDefault="00955261" w:rsidP="00955261">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955261" w:rsidRDefault="000545A2" w:rsidP="00955261">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w:t>
      </w:r>
      <w:r w:rsidR="00955261">
        <w:rPr>
          <w:rFonts w:ascii="宋体" w:hAnsi="宋体" w:hint="eastAsia"/>
          <w:b/>
          <w:color w:val="000000" w:themeColor="text1"/>
          <w:sz w:val="26"/>
          <w:szCs w:val="26"/>
        </w:rPr>
        <w:t>、填表说明：</w:t>
      </w:r>
    </w:p>
    <w:p w:rsidR="00955261" w:rsidRDefault="00955261" w:rsidP="00955261">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955261" w:rsidRDefault="00955261" w:rsidP="00955261">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955261" w:rsidRDefault="00955261" w:rsidP="00955261">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955261" w:rsidRDefault="00955261" w:rsidP="00955261">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955261" w:rsidRDefault="00955261" w:rsidP="00955261">
      <w:pPr>
        <w:spacing w:line="360" w:lineRule="auto"/>
        <w:ind w:leftChars="-405" w:left="-163" w:hangingChars="326" w:hanging="687"/>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955261" w:rsidRDefault="00955261" w:rsidP="00955261">
      <w:pPr>
        <w:spacing w:line="360" w:lineRule="auto"/>
        <w:ind w:leftChars="-405" w:left="-144" w:hangingChars="335" w:hanging="706"/>
        <w:rPr>
          <w:b/>
          <w:bCs/>
          <w:color w:val="000000" w:themeColor="text1"/>
          <w:szCs w:val="21"/>
        </w:rPr>
      </w:pPr>
      <w:r>
        <w:rPr>
          <w:b/>
          <w:bCs/>
          <w:color w:val="000000" w:themeColor="text1"/>
          <w:szCs w:val="21"/>
        </w:rPr>
        <w:t xml:space="preserve">6. </w:t>
      </w:r>
      <w:r>
        <w:rPr>
          <w:rFonts w:hint="eastAsia"/>
          <w:b/>
          <w:bCs/>
          <w:color w:val="000000" w:themeColor="text1"/>
          <w:szCs w:val="21"/>
        </w:rPr>
        <w:t>对同时申请</w:t>
      </w:r>
      <w:r>
        <w:rPr>
          <w:b/>
          <w:bCs/>
          <w:color w:val="000000" w:themeColor="text1"/>
          <w:szCs w:val="21"/>
        </w:rPr>
        <w:t>CNAS</w:t>
      </w:r>
      <w:r>
        <w:rPr>
          <w:rFonts w:hint="eastAsia"/>
          <w:b/>
          <w:bCs/>
          <w:color w:val="000000" w:themeColor="text1"/>
          <w:szCs w:val="21"/>
        </w:rPr>
        <w:t>标志证书的组织，应注意两种证书的注册范围可能不同。</w:t>
      </w:r>
    </w:p>
    <w:p w:rsidR="00955261" w:rsidRDefault="00955261" w:rsidP="00955261">
      <w:pPr>
        <w:spacing w:line="360" w:lineRule="auto"/>
        <w:ind w:left="964" w:hangingChars="600" w:hanging="964"/>
        <w:rPr>
          <w:b/>
          <w:bCs/>
          <w:color w:val="000000" w:themeColor="text1"/>
          <w:sz w:val="16"/>
          <w:szCs w:val="16"/>
        </w:rPr>
      </w:pPr>
    </w:p>
    <w:p w:rsidR="00955261" w:rsidRDefault="00955261" w:rsidP="00955261">
      <w:pPr>
        <w:snapToGrid w:val="0"/>
        <w:spacing w:line="300" w:lineRule="auto"/>
        <w:ind w:firstLineChars="100" w:firstLine="244"/>
        <w:jc w:val="left"/>
        <w:rPr>
          <w:b/>
          <w:bCs/>
          <w:color w:val="000000" w:themeColor="text1"/>
          <w:w w:val="115"/>
        </w:rPr>
      </w:pPr>
    </w:p>
    <w:p w:rsidR="00955261" w:rsidRPr="001B0150" w:rsidRDefault="00955261" w:rsidP="00955261">
      <w:pPr>
        <w:rPr>
          <w:rFonts w:ascii="宋体" w:hAnsi="宋体"/>
          <w:b/>
          <w:color w:val="000000" w:themeColor="text1"/>
          <w:sz w:val="26"/>
          <w:szCs w:val="26"/>
        </w:rPr>
      </w:pPr>
    </w:p>
    <w:p w:rsidR="00955261" w:rsidRDefault="00955261">
      <w:pPr>
        <w:rPr>
          <w:rFonts w:ascii="宋体" w:hAnsi="宋体"/>
          <w:b/>
          <w:color w:val="000000" w:themeColor="text1"/>
          <w:sz w:val="26"/>
          <w:szCs w:val="26"/>
        </w:rPr>
      </w:pPr>
    </w:p>
    <w:sectPr w:rsidR="00955261" w:rsidSect="00D4637A">
      <w:head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34F" w:rsidRDefault="0099234F">
      <w:r>
        <w:separator/>
      </w:r>
    </w:p>
  </w:endnote>
  <w:endnote w:type="continuationSeparator" w:id="0">
    <w:p w:rsidR="0099234F" w:rsidRDefault="00992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A00002BF" w:usb1="68C7FCFB" w:usb2="00000010" w:usb3="00000000" w:csb0="000200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34F" w:rsidRDefault="0099234F">
      <w:r>
        <w:separator/>
      </w:r>
    </w:p>
  </w:footnote>
  <w:footnote w:type="continuationSeparator" w:id="0">
    <w:p w:rsidR="0099234F" w:rsidRDefault="009923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37A" w:rsidRPr="00390345" w:rsidRDefault="00D4637A" w:rsidP="000552B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D4637A" w:rsidRPr="00532B87" w:rsidRDefault="00D4637A" w:rsidP="00D4637A">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D4637A" w:rsidRPr="008E67FF" w:rsidRDefault="00D4637A" w:rsidP="00D4637A">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2898"/>
    <w:rsid w:val="00031225"/>
    <w:rsid w:val="00042145"/>
    <w:rsid w:val="000545A2"/>
    <w:rsid w:val="000552BC"/>
    <w:rsid w:val="00103B7A"/>
    <w:rsid w:val="00125B50"/>
    <w:rsid w:val="0013090E"/>
    <w:rsid w:val="00143C80"/>
    <w:rsid w:val="001C2DC0"/>
    <w:rsid w:val="00237353"/>
    <w:rsid w:val="00356F18"/>
    <w:rsid w:val="003F33B4"/>
    <w:rsid w:val="0049589A"/>
    <w:rsid w:val="0050264F"/>
    <w:rsid w:val="00572E4B"/>
    <w:rsid w:val="006228CE"/>
    <w:rsid w:val="008161E3"/>
    <w:rsid w:val="00920837"/>
    <w:rsid w:val="00955261"/>
    <w:rsid w:val="0099234F"/>
    <w:rsid w:val="00992898"/>
    <w:rsid w:val="00A56B8E"/>
    <w:rsid w:val="00B060EE"/>
    <w:rsid w:val="00C2436F"/>
    <w:rsid w:val="00C2696D"/>
    <w:rsid w:val="00C5320B"/>
    <w:rsid w:val="00D4637A"/>
    <w:rsid w:val="00DF5129"/>
    <w:rsid w:val="00EA0992"/>
    <w:rsid w:val="00F21C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1179</Words>
  <Characters>6726</Characters>
  <Application>Microsoft Office Word</Application>
  <DocSecurity>0</DocSecurity>
  <Lines>56</Lines>
  <Paragraphs>15</Paragraphs>
  <ScaleCrop>false</ScaleCrop>
  <Company>微软中国</Company>
  <LinksUpToDate>false</LinksUpToDate>
  <CharactersWithSpaces>7890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82</cp:revision>
  <cp:lastPrinted>2019-05-13T03:19:00Z</cp:lastPrinted>
  <dcterms:created xsi:type="dcterms:W3CDTF">2015-06-17T14:51:00Z</dcterms:created>
  <dcterms:modified xsi:type="dcterms:W3CDTF">2021-01-31T04:21:00Z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