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0227-2018-QEO-2021</w:t>
      </w:r>
      <w:bookmarkEnd w:id="0"/>
      <w:r>
        <w:rPr>
          <w:rFonts w:hint="eastAsia"/>
          <w:b/>
          <w:szCs w:val="21"/>
        </w:rPr>
        <w:t xml:space="preserve">       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天津市东方瑞祥工程咨询有限公司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rFonts w:hint="default" w:eastAsia="宋体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  <w:r>
              <w:rPr>
                <w:rFonts w:hint="eastAsia"/>
                <w:szCs w:val="21"/>
                <w:lang w:val="en-US" w:eastAsia="zh-CN"/>
              </w:rPr>
              <w:t>GB/T28001-2011 idt ISO18001-2007</w:t>
            </w:r>
          </w:p>
          <w:p>
            <w:pPr>
              <w:rPr>
                <w:rFonts w:hint="default" w:eastAsia="宋体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</w:rPr>
              <w:t>现依据标准为：</w:t>
            </w:r>
            <w:r>
              <w:rPr>
                <w:rFonts w:hint="eastAsia"/>
                <w:szCs w:val="21"/>
                <w:lang w:val="en-US" w:eastAsia="zh-CN"/>
              </w:rPr>
              <w:t>GB/T45001-2020 idt ISO45001-2018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  <w: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1660525</wp:posOffset>
                  </wp:positionH>
                  <wp:positionV relativeFrom="paragraph">
                    <wp:posOffset>157480</wp:posOffset>
                  </wp:positionV>
                  <wp:extent cx="496570" cy="346710"/>
                  <wp:effectExtent l="0" t="0" r="11430" b="8890"/>
                  <wp:wrapTight wrapText="bothSides">
                    <wp:wrapPolygon>
                      <wp:start x="0" y="0"/>
                      <wp:lineTo x="0" y="20571"/>
                      <wp:lineTo x="20992" y="20571"/>
                      <wp:lineTo x="20992" y="0"/>
                      <wp:lineTo x="0" y="0"/>
                    </wp:wrapPolygon>
                  </wp:wrapTight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lum contrast="8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570" cy="346710"/>
                          </a:xfrm>
                          <a:prstGeom prst="rect">
                            <a:avLst/>
                          </a:prstGeom>
                          <a:solidFill>
                            <a:srgbClr val="9BBB59">
                              <a:alpha val="56000"/>
                            </a:srgbClr>
                          </a:solidFill>
                          <a:ln>
                            <a:noFill/>
                          </a:ln>
                          <a:effectLst>
                            <a:outerShdw algn="ctr" rotWithShape="0">
                              <a:srgbClr val="808080"/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申请评审人员签字/日期:                          </w:t>
            </w:r>
            <w:bookmarkStart w:id="3" w:name="_GoBack"/>
            <w:bookmarkEnd w:id="3"/>
            <w:r>
              <w:rPr>
                <w:rFonts w:hint="eastAsia"/>
                <w:b/>
                <w:szCs w:val="21"/>
                <w:lang w:val="en-US" w:eastAsia="zh-CN"/>
              </w:rPr>
              <w:t xml:space="preserve">2020.1.20    </w:t>
            </w:r>
            <w:r>
              <w:rPr>
                <w:rFonts w:hint="eastAsia"/>
                <w:b/>
                <w:szCs w:val="21"/>
              </w:rPr>
              <w:t>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FA358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1</TotalTime>
  <ScaleCrop>false</ScaleCrop>
  <LinksUpToDate>false</LinksUpToDate>
  <CharactersWithSpaces>798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开门大吉～ISO认证服务</cp:lastModifiedBy>
  <cp:lastPrinted>2016-01-28T05:47:00Z</cp:lastPrinted>
  <dcterms:modified xsi:type="dcterms:W3CDTF">2021-01-20T02:32:15Z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2052-11.1.0.10314</vt:lpwstr>
  </property>
</Properties>
</file>