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广州市白云化工实业有限公司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GB/T23331-2012/ISO50001:2011</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0025-2021-EnMS</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能源管理体系：初次认证第（二）阶段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周涛</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2018-N1EnMS-1072033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李丽英</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2020-N1EnMS-3021820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姜小清</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2018-N1EnMS-1201919</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张静</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2018-N0EnMS-2011923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