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业务部</w:t>
            </w:r>
            <w:r>
              <w:rPr>
                <w:rFonts w:hint="eastAsia"/>
                <w:sz w:val="24"/>
                <w:szCs w:val="24"/>
              </w:rPr>
              <w:t xml:space="preserve"> 主管领导：</w:t>
            </w:r>
            <w:r>
              <w:rPr>
                <w:rFonts w:hint="eastAsia"/>
                <w:sz w:val="24"/>
                <w:szCs w:val="24"/>
                <w:lang w:eastAsia="zh-CN"/>
              </w:rPr>
              <w:t>刘志强</w:t>
            </w:r>
            <w:r>
              <w:rPr>
                <w:rFonts w:hint="eastAsia"/>
                <w:sz w:val="24"/>
                <w:szCs w:val="24"/>
              </w:rPr>
              <w:t xml:space="preserve">     陪同人员：</w:t>
            </w:r>
            <w:r>
              <w:rPr>
                <w:rFonts w:hint="eastAsia"/>
                <w:sz w:val="24"/>
                <w:szCs w:val="24"/>
                <w:lang w:eastAsia="zh-CN"/>
              </w:rPr>
              <w:t>张玉兰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2021.1.24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业务部</w:t>
            </w:r>
            <w:r>
              <w:rPr>
                <w:rFonts w:hint="eastAsia" w:ascii="宋体" w:hAnsi="宋体" w:cs="宋体"/>
                <w:szCs w:val="21"/>
              </w:rPr>
              <w:t>的岗位职责，具体为：</w:t>
            </w:r>
          </w:p>
          <w:p>
            <w:pPr>
              <w:numPr>
                <w:ilvl w:val="0"/>
                <w:numId w:val="1"/>
              </w:numPr>
              <w:spacing w:line="360" w:lineRule="auto"/>
              <w:ind w:firstLine="210" w:firstLineChars="100"/>
              <w:textAlignment w:val="baseline"/>
              <w:rPr>
                <w:rFonts w:ascii="宋体" w:hAnsi="宋体" w:cs="宋体"/>
                <w:szCs w:val="21"/>
              </w:rPr>
            </w:pP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负责产品的采购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业务部</w:t>
            </w:r>
            <w:r>
              <w:rPr>
                <w:rFonts w:hint="eastAsia" w:ascii="宋体" w:hAnsi="宋体" w:cs="宋体"/>
                <w:szCs w:val="21"/>
              </w:rPr>
              <w:t>负责人：</w:t>
            </w:r>
            <w:r>
              <w:rPr>
                <w:rFonts w:hint="eastAsia" w:ascii="宋体" w:hAnsi="宋体" w:cs="宋体"/>
                <w:szCs w:val="21"/>
                <w:lang w:eastAsia="zh-CN"/>
              </w:rPr>
              <w:t>刘志强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w:t>
            </w:r>
            <w:r>
              <w:rPr>
                <w:rFonts w:hint="eastAsia" w:ascii="宋体" w:hAnsi="宋体" w:cs="宋体"/>
                <w:szCs w:val="21"/>
                <w:lang w:val="en-US" w:eastAsia="zh-CN"/>
              </w:rPr>
              <w:t xml:space="preserve">         </w:t>
            </w:r>
            <w:r>
              <w:rPr>
                <w:rFonts w:hint="eastAsia" w:ascii="宋体" w:hAnsi="宋体" w:cs="宋体"/>
                <w:szCs w:val="21"/>
              </w:rPr>
              <w:t>2</w:t>
            </w:r>
            <w:r>
              <w:rPr>
                <w:rFonts w:hint="eastAsia" w:ascii="宋体" w:hAnsi="宋体" w:cs="宋体"/>
                <w:szCs w:val="21"/>
                <w:lang w:val="en-US" w:eastAsia="zh-CN"/>
              </w:rPr>
              <w:t>020.6</w:t>
            </w:r>
            <w:r>
              <w:rPr>
                <w:rFonts w:hint="eastAsia" w:ascii="宋体" w:hAnsi="宋体" w:cs="宋体"/>
                <w:szCs w:val="21"/>
              </w:rPr>
              <w:t>月-2020年</w:t>
            </w:r>
            <w:r>
              <w:rPr>
                <w:rFonts w:hint="eastAsia" w:ascii="宋体" w:hAnsi="宋体" w:cs="宋体"/>
                <w:szCs w:val="21"/>
                <w:lang w:val="en-US" w:eastAsia="zh-CN"/>
              </w:rPr>
              <w:t>12</w:t>
            </w:r>
            <w:r>
              <w:rPr>
                <w:rFonts w:hint="eastAsia" w:ascii="宋体" w:hAnsi="宋体" w:cs="宋体"/>
                <w:szCs w:val="21"/>
              </w:rPr>
              <w:t>月</w:t>
            </w:r>
          </w:p>
          <w:p>
            <w:pPr>
              <w:spacing w:line="400" w:lineRule="exact"/>
              <w:rPr>
                <w:rFonts w:hint="default" w:ascii="宋体" w:hAnsi="宋体" w:eastAsia="宋体" w:cs="宋体"/>
                <w:szCs w:val="21"/>
                <w:lang w:val="en-US" w:eastAsia="zh-CN"/>
              </w:rPr>
            </w:pPr>
            <w:r>
              <w:rPr>
                <w:rFonts w:hint="eastAsia" w:ascii="宋体" w:hAnsi="宋体" w:cs="宋体"/>
                <w:szCs w:val="21"/>
              </w:rPr>
              <w:t>产品交付及时率98%</w:t>
            </w:r>
            <w:r>
              <w:rPr>
                <w:rFonts w:hint="eastAsia" w:ascii="宋体" w:hAnsi="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cs="宋体"/>
                <w:szCs w:val="21"/>
              </w:rPr>
              <w:t>合同评审率100%</w:t>
            </w:r>
            <w:r>
              <w:rPr>
                <w:rFonts w:hint="eastAsia" w:ascii="宋体" w:hAnsi="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cs="宋体"/>
                <w:szCs w:val="21"/>
              </w:rPr>
              <w:t>顾客满意率达到95分以上</w:t>
            </w:r>
            <w:r>
              <w:rPr>
                <w:rFonts w:hint="eastAsia" w:ascii="宋体" w:hAnsi="宋体" w:cs="宋体"/>
                <w:szCs w:val="21"/>
                <w:lang w:val="en-US" w:eastAsia="zh-CN"/>
              </w:rPr>
              <w:t xml:space="preserve">     实测：99分</w:t>
            </w:r>
          </w:p>
          <w:p>
            <w:pPr>
              <w:spacing w:line="400" w:lineRule="exact"/>
              <w:rPr>
                <w:rFonts w:hint="default" w:ascii="宋体" w:hAnsi="宋体" w:eastAsia="宋体" w:cs="宋体"/>
                <w:szCs w:val="21"/>
                <w:lang w:val="en-US" w:eastAsia="zh-CN"/>
              </w:rPr>
            </w:pPr>
            <w:r>
              <w:rPr>
                <w:rFonts w:hint="eastAsia" w:ascii="宋体" w:hAnsi="宋体" w:cs="宋体"/>
                <w:szCs w:val="21"/>
              </w:rPr>
              <w:t>采购产品到货及时率98%以上</w:t>
            </w:r>
            <w:r>
              <w:rPr>
                <w:rFonts w:hint="eastAsia" w:ascii="宋体" w:hAnsi="宋体" w:cs="宋体"/>
                <w:szCs w:val="21"/>
                <w:lang w:val="en-US" w:eastAsia="zh-CN"/>
              </w:rPr>
              <w:t xml:space="preserve">  实测：99%</w:t>
            </w:r>
          </w:p>
          <w:p>
            <w:pPr>
              <w:spacing w:line="400" w:lineRule="exact"/>
              <w:rPr>
                <w:rFonts w:hint="default" w:ascii="宋体" w:hAnsi="宋体" w:eastAsia="宋体" w:cs="宋体"/>
                <w:szCs w:val="21"/>
                <w:lang w:val="en-US" w:eastAsia="zh-CN"/>
              </w:rPr>
            </w:pPr>
            <w:r>
              <w:rPr>
                <w:rFonts w:hint="eastAsia" w:ascii="宋体" w:hAnsi="宋体" w:cs="宋体"/>
                <w:szCs w:val="21"/>
              </w:rPr>
              <w:t>产品一次性交付合格率98%</w:t>
            </w:r>
            <w:r>
              <w:rPr>
                <w:rFonts w:hint="eastAsia" w:ascii="宋体" w:hAnsi="宋体" w:cs="宋体"/>
                <w:szCs w:val="21"/>
                <w:lang w:val="en-US" w:eastAsia="zh-CN"/>
              </w:rPr>
              <w:t xml:space="preserve">    实测：98%</w:t>
            </w:r>
          </w:p>
          <w:p>
            <w:pPr>
              <w:spacing w:line="400" w:lineRule="exact"/>
              <w:rPr>
                <w:rFonts w:hint="default" w:ascii="宋体" w:hAnsi="宋体" w:eastAsia="宋体" w:cs="宋体"/>
                <w:szCs w:val="21"/>
                <w:lang w:val="en-US" w:eastAsia="zh-CN"/>
              </w:rPr>
            </w:pPr>
            <w:r>
              <w:rPr>
                <w:rFonts w:hint="eastAsia" w:ascii="宋体" w:hAnsi="宋体" w:cs="宋体"/>
                <w:szCs w:val="21"/>
              </w:rPr>
              <w:t>设备保养率100%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抽见：2020年</w:t>
            </w:r>
            <w:r>
              <w:rPr>
                <w:rFonts w:hint="eastAsia" w:ascii="宋体" w:hAnsi="宋体" w:cs="宋体"/>
                <w:szCs w:val="21"/>
                <w:lang w:val="en-US" w:eastAsia="zh-CN"/>
              </w:rPr>
              <w:t>8</w:t>
            </w:r>
            <w:r>
              <w:rPr>
                <w:rFonts w:hint="eastAsia" w:ascii="宋体" w:hAnsi="宋体" w:cs="宋体"/>
                <w:szCs w:val="21"/>
              </w:rPr>
              <w:t>月进行的顾客满意度调查见调查报告，对两家客户进行了顾客满意度调查，最后结果为9</w:t>
            </w:r>
            <w:r>
              <w:rPr>
                <w:rFonts w:hint="eastAsia" w:ascii="宋体" w:hAnsi="宋体" w:cs="宋体"/>
                <w:szCs w:val="21"/>
                <w:lang w:val="en-US" w:eastAsia="zh-CN"/>
              </w:rPr>
              <w:t>9</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  设备：电脑</w:t>
            </w:r>
          </w:p>
          <w:p>
            <w:pPr>
              <w:spacing w:line="400" w:lineRule="exact"/>
              <w:rPr>
                <w:rFonts w:ascii="宋体" w:hAnsi="宋体" w:cs="宋体"/>
                <w:color w:val="000000"/>
                <w:szCs w:val="21"/>
              </w:rPr>
            </w:pPr>
            <w:r>
              <w:rPr>
                <w:rFonts w:hint="eastAsia" w:ascii="宋体" w:hAnsi="宋体" w:cs="宋体"/>
                <w:color w:val="000000"/>
                <w:szCs w:val="21"/>
              </w:rPr>
              <w:t>设备故障：电脑卡顿不能正常工作</w:t>
            </w:r>
          </w:p>
          <w:p>
            <w:pPr>
              <w:spacing w:line="400" w:lineRule="exact"/>
              <w:rPr>
                <w:rFonts w:ascii="宋体" w:hAnsi="宋体" w:cs="宋体"/>
                <w:color w:val="000000"/>
                <w:szCs w:val="21"/>
              </w:rPr>
            </w:pPr>
            <w:r>
              <w:rPr>
                <w:rFonts w:hint="eastAsia" w:ascii="宋体" w:hAnsi="宋体" w:cs="宋体"/>
                <w:color w:val="000000"/>
                <w:szCs w:val="21"/>
              </w:rPr>
              <w:t>维修项目：杀毒，清理垃圾；</w:t>
            </w:r>
          </w:p>
          <w:p>
            <w:pPr>
              <w:spacing w:line="400" w:lineRule="exact"/>
              <w:rPr>
                <w:rFonts w:ascii="宋体" w:hAnsi="宋体" w:cs="宋体"/>
                <w:color w:val="000000"/>
                <w:szCs w:val="21"/>
              </w:rPr>
            </w:pPr>
            <w:r>
              <w:rPr>
                <w:rFonts w:hint="eastAsia" w:ascii="宋体" w:hAnsi="宋体" w:cs="宋体"/>
                <w:color w:val="000000"/>
                <w:szCs w:val="21"/>
              </w:rPr>
              <w:t>验证：处置后能正常使用。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val="en-US" w:eastAsia="zh-CN"/>
              </w:rPr>
              <w:t>刘志强</w:t>
            </w:r>
          </w:p>
          <w:p>
            <w:pPr>
              <w:spacing w:line="400" w:lineRule="exact"/>
              <w:rPr>
                <w:rFonts w:ascii="宋体" w:hAnsi="宋体"/>
                <w:szCs w:val="21"/>
              </w:rPr>
            </w:pPr>
            <w:r>
              <w:rPr>
                <w:rFonts w:hint="eastAsia" w:ascii="宋体" w:hAnsi="宋体" w:cs="宋体"/>
                <w:color w:val="000000"/>
                <w:szCs w:val="21"/>
              </w:rPr>
              <w:t>办公室场所布置合理</w:t>
            </w:r>
            <w:r>
              <w:rPr>
                <w:rFonts w:hint="eastAsia" w:ascii="宋体" w:hAnsi="宋体" w:cs="宋体"/>
                <w:color w:val="000000"/>
                <w:szCs w:val="21"/>
                <w:lang w:eastAsia="zh-CN"/>
              </w:rPr>
              <w:t>，</w:t>
            </w:r>
            <w:r>
              <w:rPr>
                <w:rFonts w:hint="eastAsia" w:ascii="宋体" w:hAnsi="宋体" w:cs="宋体"/>
                <w:color w:val="000000"/>
                <w:szCs w:val="21"/>
              </w:rPr>
              <w:t>配置有消防器材，</w:t>
            </w:r>
            <w:r>
              <w:rPr>
                <w:rFonts w:hint="eastAsia" w:ascii="宋体" w:hAnsi="宋体" w:cs="宋体"/>
                <w:color w:val="000000"/>
                <w:szCs w:val="21"/>
                <w:lang w:val="en-US" w:eastAsia="zh-CN"/>
              </w:rPr>
              <w:t>因销售物件小且周转迅速，企业未设置</w:t>
            </w:r>
            <w:r>
              <w:rPr>
                <w:rFonts w:hint="eastAsia" w:ascii="宋体" w:hAnsi="宋体" w:cs="宋体"/>
                <w:color w:val="000000"/>
                <w:szCs w:val="21"/>
              </w:rPr>
              <w:t>仓库，产品</w:t>
            </w:r>
            <w:r>
              <w:rPr>
                <w:rFonts w:hint="eastAsia" w:ascii="宋体" w:hAnsi="宋体" w:cs="宋体"/>
                <w:color w:val="000000"/>
                <w:szCs w:val="21"/>
                <w:lang w:val="en-US" w:eastAsia="zh-CN"/>
              </w:rPr>
              <w:t>临时存放办公室堆放整齐。</w:t>
            </w:r>
            <w:r>
              <w:rPr>
                <w:rFonts w:hint="eastAsia" w:ascii="宋体" w:hAnsi="宋体" w:cs="宋体"/>
                <w:color w:val="000000"/>
                <w:szCs w:val="21"/>
              </w:rPr>
              <w:t>负责人讲平时公司的业务联系采取</w:t>
            </w:r>
            <w:r>
              <w:rPr>
                <w:rFonts w:hint="eastAsia" w:ascii="宋体" w:hAnsi="宋体" w:cs="宋体"/>
                <w:color w:val="000000"/>
                <w:szCs w:val="21"/>
                <w:lang w:val="en-US" w:eastAsia="zh-CN"/>
              </w:rPr>
              <w:t>出</w:t>
            </w:r>
            <w:r>
              <w:rPr>
                <w:rFonts w:hint="eastAsia" w:ascii="宋体" w:hAnsi="宋体" w:cs="宋体"/>
                <w:color w:val="000000"/>
                <w:szCs w:val="21"/>
              </w:rPr>
              <w:t>租车、或开自己的私家车的形式，产品的运输</w:t>
            </w:r>
            <w:r>
              <w:rPr>
                <w:rFonts w:hint="eastAsia" w:ascii="宋体" w:hAnsi="宋体" w:cs="宋体"/>
                <w:color w:val="000000"/>
                <w:szCs w:val="21"/>
                <w:lang w:val="en-US" w:eastAsia="zh-CN"/>
              </w:rPr>
              <w:t>采取公司业务员送达安装或快递送达</w:t>
            </w:r>
            <w:r>
              <w:rPr>
                <w:rFonts w:hint="eastAsia" w:ascii="宋体" w:hAnsi="宋体" w:cs="宋体"/>
                <w:color w:val="000000"/>
                <w:szCs w:val="21"/>
              </w:rPr>
              <w:t>的形式，可以满足销售经营的需要。</w:t>
            </w:r>
          </w:p>
        </w:tc>
        <w:tc>
          <w:tcPr>
            <w:tcW w:w="1585" w:type="dxa"/>
          </w:tcPr>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400" w:lineRule="exact"/>
              <w:ind w:firstLine="420" w:firstLineChars="200"/>
              <w:rPr>
                <w:rFonts w:ascii="宋体" w:hAnsi="宋体"/>
                <w:szCs w:val="21"/>
              </w:rPr>
            </w:pPr>
            <w:r>
              <w:rPr>
                <w:rFonts w:hint="eastAsia" w:ascii="宋体" w:hAnsi="宋体"/>
                <w:szCs w:val="21"/>
              </w:rPr>
              <w:t>经营场所</w:t>
            </w:r>
            <w:r>
              <w:rPr>
                <w:rFonts w:hint="eastAsia" w:ascii="宋体" w:hAnsi="宋体"/>
                <w:szCs w:val="21"/>
                <w:lang w:val="en-US" w:eastAsia="zh-CN"/>
              </w:rPr>
              <w:t>面积50㎡，</w:t>
            </w:r>
            <w:r>
              <w:rPr>
                <w:rFonts w:hint="eastAsia" w:ascii="宋体" w:hAnsi="宋体"/>
                <w:szCs w:val="21"/>
              </w:rPr>
              <w:t>设备布置合理，通道畅通，照明设施齐全，均配备了办公设施设备、消防设施等设施，经营场所光线较充足。目前工作环境符合销售服务需要。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7.1.5</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b w:val="0"/>
                <w:bCs w:val="0"/>
                <w:szCs w:val="21"/>
              </w:rPr>
            </w:pPr>
            <w:r>
              <w:rPr>
                <w:rFonts w:hint="eastAsia" w:ascii="宋体" w:hAnsi="宋体" w:cs="新宋体"/>
                <w:b w:val="0"/>
                <w:bCs w:val="0"/>
                <w:szCs w:val="21"/>
              </w:rPr>
              <w:t>运行策划和控制</w:t>
            </w:r>
          </w:p>
        </w:tc>
        <w:tc>
          <w:tcPr>
            <w:tcW w:w="960" w:type="dxa"/>
          </w:tcPr>
          <w:p>
            <w:pPr>
              <w:rPr>
                <w:rFonts w:ascii="宋体" w:hAnsi="宋体" w:cs="新宋体"/>
                <w:b w:val="0"/>
                <w:bCs w:val="0"/>
                <w:szCs w:val="21"/>
              </w:rPr>
            </w:pPr>
            <w:r>
              <w:rPr>
                <w:rFonts w:hint="eastAsia" w:ascii="宋体" w:hAnsi="宋体" w:cs="宋体"/>
                <w:b w:val="0"/>
                <w:bCs w:val="0"/>
                <w:szCs w:val="21"/>
              </w:rPr>
              <w:t>8.1</w:t>
            </w:r>
          </w:p>
        </w:tc>
        <w:tc>
          <w:tcPr>
            <w:tcW w:w="10004" w:type="dxa"/>
          </w:tcPr>
          <w:p>
            <w:pPr>
              <w:ind w:firstLine="420" w:firstLineChars="200"/>
              <w:rPr>
                <w:rFonts w:hint="eastAsia" w:ascii="宋体" w:hAnsi="宋体" w:eastAsia="宋体" w:cs="宋体"/>
                <w:szCs w:val="21"/>
                <w:lang w:eastAsia="zh-CN"/>
              </w:rPr>
            </w:pPr>
            <w:r>
              <w:rPr>
                <w:rFonts w:hint="eastAsia" w:ascii="宋体" w:hAnsi="宋体" w:cs="宋体"/>
                <w:color w:val="000000"/>
                <w:szCs w:val="21"/>
              </w:rPr>
              <w:t>公司主要销售产品：</w:t>
            </w:r>
            <w:r>
              <w:rPr>
                <w:rFonts w:hint="eastAsia" w:ascii="宋体" w:hAnsi="宋体"/>
                <w:szCs w:val="21"/>
                <w:lang w:eastAsia="zh-CN"/>
              </w:rPr>
              <w:t>安防设备、计算机软硬件及配件的销售</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业务部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rPr>
                <w:rFonts w:ascii="宋体" w:hAnsi="宋体" w:cs="宋体"/>
                <w:color w:val="000000"/>
                <w:szCs w:val="21"/>
              </w:rPr>
            </w:pPr>
            <w:r>
              <w:rPr>
                <w:rFonts w:hint="eastAsia" w:ascii="宋体" w:hAnsi="宋体" w:cs="宋体"/>
                <w:color w:val="000000"/>
                <w:szCs w:val="21"/>
              </w:rPr>
              <w:t>----特殊过程的识别：销售过程</w:t>
            </w:r>
          </w:p>
          <w:p>
            <w:pPr>
              <w:spacing w:line="400" w:lineRule="exact"/>
              <w:rPr>
                <w:rFonts w:ascii="宋体" w:hAnsi="宋体"/>
                <w:szCs w:val="21"/>
              </w:rPr>
            </w:pPr>
            <w:r>
              <w:rPr>
                <w:rFonts w:hint="eastAsia" w:ascii="宋体" w:hAnsi="宋体" w:cs="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业务部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组织编制的质量手册规定，对市场进行调研，定向顾客提供的产品和服务的要求，确定与服务有关的要求：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1、顾客：</w:t>
            </w:r>
            <w:r>
              <w:rPr>
                <w:rFonts w:hint="eastAsia" w:ascii="宋体" w:hAnsi="宋体" w:cs="宋体"/>
                <w:color w:val="000000" w:themeColor="text1"/>
                <w:szCs w:val="21"/>
                <w:lang w:val="en-US" w:eastAsia="zh-CN"/>
              </w:rPr>
              <w:t>北京世纪安图数码科技发展有限责任公司</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PDF电子签章服务器，单位数字证书服务器</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下单时间：2020-</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15</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w:t>
            </w:r>
            <w:r>
              <w:rPr>
                <w:rFonts w:hint="eastAsia" w:ascii="宋体" w:hAnsi="宋体" w:cs="宋体"/>
                <w:color w:val="000000" w:themeColor="text1"/>
                <w:szCs w:val="21"/>
                <w:lang w:val="en-US" w:eastAsia="zh-CN"/>
              </w:rPr>
              <w:t>项目软件</w:t>
            </w:r>
            <w:r>
              <w:rPr>
                <w:rFonts w:hint="eastAsia" w:ascii="宋体" w:hAnsi="宋体" w:cs="宋体"/>
                <w:color w:val="000000" w:themeColor="text1"/>
                <w:szCs w:val="21"/>
              </w:rPr>
              <w:t>名称、单位、数量、规格、</w:t>
            </w:r>
            <w:r>
              <w:rPr>
                <w:rFonts w:hint="eastAsia" w:ascii="宋体" w:hAnsi="宋体" w:cs="宋体"/>
                <w:color w:val="000000" w:themeColor="text1"/>
                <w:szCs w:val="21"/>
                <w:lang w:val="en-US" w:eastAsia="zh-CN"/>
              </w:rPr>
              <w:t>服务</w:t>
            </w:r>
            <w:r>
              <w:rPr>
                <w:rFonts w:hint="eastAsia" w:ascii="宋体" w:hAnsi="宋体" w:cs="宋体"/>
                <w:color w:val="000000" w:themeColor="text1"/>
                <w:szCs w:val="21"/>
              </w:rPr>
              <w:t>方式、结算、违约等。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2、顾客：</w:t>
            </w:r>
            <w:r>
              <w:rPr>
                <w:rFonts w:hint="eastAsia" w:ascii="宋体" w:hAnsi="宋体" w:cs="宋体"/>
                <w:color w:val="000000" w:themeColor="text1"/>
                <w:szCs w:val="21"/>
                <w:lang w:val="en-US" w:eastAsia="zh-CN"/>
              </w:rPr>
              <w:t>四川川信通信技术工程有限公司</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下单时间：2020-</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顾客名称：</w:t>
            </w:r>
            <w:r>
              <w:rPr>
                <w:rFonts w:hint="eastAsia" w:ascii="宋体" w:hAnsi="宋体" w:cs="宋体"/>
                <w:color w:val="000000" w:themeColor="text1"/>
                <w:szCs w:val="21"/>
                <w:lang w:val="en-US" w:eastAsia="zh-CN"/>
              </w:rPr>
              <w:t>北京世纪安图数码科技发展有限责任公司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PDF电子签章服务器，单位数字证书服务器</w:t>
            </w:r>
            <w:r>
              <w:rPr>
                <w:rFonts w:hint="eastAsia" w:ascii="宋体" w:hAnsi="宋体" w:cs="宋体"/>
                <w:color w:val="000000" w:themeColor="text1"/>
                <w:szCs w:val="21"/>
              </w:rPr>
              <w:t>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评审签字人：</w:t>
            </w:r>
            <w:r>
              <w:rPr>
                <w:rFonts w:hint="eastAsia" w:ascii="宋体" w:hAnsi="宋体" w:cs="宋体"/>
                <w:color w:val="000000" w:themeColor="text1"/>
                <w:szCs w:val="21"/>
                <w:lang w:eastAsia="zh-CN"/>
              </w:rPr>
              <w:t>刘志强</w:t>
            </w:r>
            <w:r>
              <w:rPr>
                <w:rFonts w:hint="eastAsia" w:ascii="宋体" w:hAnsi="宋体" w:cs="宋体"/>
                <w:color w:val="000000" w:themeColor="text1"/>
                <w:szCs w:val="21"/>
              </w:rPr>
              <w:t xml:space="preserve">   评审结论：同意签订合同  批准人：</w:t>
            </w:r>
            <w:r>
              <w:rPr>
                <w:rFonts w:hint="eastAsia"/>
                <w:sz w:val="21"/>
                <w:szCs w:val="16"/>
                <w:lang w:eastAsia="zh-CN"/>
              </w:rPr>
              <w:t>刘志强</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顾客名称：</w:t>
            </w:r>
            <w:r>
              <w:rPr>
                <w:rFonts w:hint="eastAsia" w:ascii="宋体" w:hAnsi="宋体" w:cs="宋体"/>
                <w:color w:val="000000" w:themeColor="text1"/>
                <w:szCs w:val="21"/>
                <w:lang w:val="en-US" w:eastAsia="zh-CN"/>
              </w:rPr>
              <w:t>四川川信通信技术工程有限公司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r>
              <w:rPr>
                <w:rFonts w:hint="eastAsia" w:ascii="宋体" w:hAnsi="宋体" w:cs="宋体"/>
                <w:color w:val="000000" w:themeColor="text1"/>
                <w:szCs w:val="21"/>
              </w:rPr>
              <w:t>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评审签字人：</w:t>
            </w:r>
            <w:r>
              <w:rPr>
                <w:rFonts w:hint="eastAsia" w:ascii="宋体" w:hAnsi="宋体" w:cs="宋体"/>
                <w:color w:val="000000" w:themeColor="text1"/>
                <w:szCs w:val="21"/>
                <w:lang w:eastAsia="zh-CN"/>
              </w:rPr>
              <w:t>刘志强</w:t>
            </w:r>
            <w:r>
              <w:rPr>
                <w:rFonts w:hint="eastAsia" w:ascii="宋体" w:hAnsi="宋体" w:cs="宋体"/>
                <w:color w:val="000000" w:themeColor="text1"/>
                <w:szCs w:val="21"/>
              </w:rPr>
              <w:t xml:space="preserve">   评审结论：同意签订合同  批准人：</w:t>
            </w:r>
            <w:r>
              <w:rPr>
                <w:rFonts w:hint="eastAsia"/>
                <w:sz w:val="21"/>
                <w:szCs w:val="16"/>
                <w:lang w:eastAsia="zh-CN"/>
              </w:rPr>
              <w:t>刘志强</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日</w:t>
            </w:r>
          </w:p>
          <w:p>
            <w:pPr>
              <w:widowControl/>
              <w:spacing w:line="360" w:lineRule="auto"/>
              <w:ind w:firstLine="406" w:firstLineChars="200"/>
              <w:jc w:val="left"/>
              <w:rPr>
                <w:rFonts w:hint="eastAsia" w:ascii="宋体" w:hAnsi="宋体" w:cs="宋体"/>
                <w:b/>
                <w:bCs/>
                <w:spacing w:val="-4"/>
                <w:szCs w:val="21"/>
                <w:highlight w:val="none"/>
                <w:lang w:val="en-US" w:eastAsia="zh-CN"/>
              </w:rPr>
            </w:pPr>
            <w:bookmarkStart w:id="0" w:name="_GoBack"/>
            <w:r>
              <w:rPr>
                <w:rFonts w:hint="eastAsia" w:ascii="宋体" w:hAnsi="宋体" w:cs="宋体"/>
                <w:b/>
                <w:bCs/>
                <w:spacing w:val="-4"/>
                <w:szCs w:val="21"/>
                <w:highlight w:val="none"/>
                <w:lang w:val="en-US" w:eastAsia="zh-CN"/>
              </w:rPr>
              <w:t>抽查2021年1月13日与</w:t>
            </w:r>
            <w:r>
              <w:rPr>
                <w:rFonts w:hint="eastAsia" w:ascii="宋体" w:hAnsi="宋体" w:cs="宋体"/>
                <w:b/>
                <w:bCs/>
                <w:szCs w:val="21"/>
                <w:highlight w:val="none"/>
                <w:lang w:val="en-US" w:eastAsia="zh-CN"/>
              </w:rPr>
              <w:t>四川捷成行科技有限公司</w:t>
            </w:r>
            <w:r>
              <w:rPr>
                <w:rFonts w:hint="eastAsia" w:ascii="宋体" w:hAnsi="宋体" w:cs="宋体"/>
                <w:b/>
                <w:bCs/>
                <w:spacing w:val="-4"/>
                <w:szCs w:val="21"/>
                <w:highlight w:val="none"/>
                <w:lang w:val="en-US" w:eastAsia="zh-CN"/>
              </w:rPr>
              <w:t>签订的合同，组织不能提供对该合同进行了合同评审的证据。不符合 GB/T19001-2016的8.2.3组织应确保有能力向顾客提供满足要求的产品和服务 。在承诺向顾客提供产品和服务之前， 组织应对如下各项要求进行评审；适用时 ，组织应保留与下列方面有关的成文信息 ：a) 评审结果。</w:t>
            </w:r>
          </w:p>
          <w:bookmarkEnd w:id="0"/>
          <w:p>
            <w:pPr>
              <w:widowControl/>
              <w:spacing w:line="360" w:lineRule="auto"/>
              <w:ind w:firstLine="420" w:firstLineChars="200"/>
              <w:jc w:val="left"/>
              <w:rPr>
                <w:rFonts w:ascii="宋体" w:hAnsi="宋体"/>
                <w:color w:val="000000" w:themeColor="text1"/>
                <w:szCs w:val="21"/>
              </w:rPr>
            </w:pPr>
          </w:p>
        </w:tc>
        <w:tc>
          <w:tcPr>
            <w:tcW w:w="1585" w:type="dxa"/>
          </w:tcPr>
          <w:p/>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20.5月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004" w:type="dxa"/>
          </w:tcPr>
          <w:p>
            <w:pPr>
              <w:spacing w:line="400" w:lineRule="exact"/>
              <w:ind w:firstLine="420" w:firstLineChars="200"/>
              <w:rPr>
                <w:rFonts w:ascii="宋体" w:hAnsi="宋体"/>
                <w:szCs w:val="21"/>
              </w:rPr>
            </w:pPr>
            <w:r>
              <w:rPr>
                <w:rFonts w:hint="eastAsia" w:ascii="宋体" w:hAnsi="宋体" w:cs="宋体"/>
                <w:bCs/>
                <w:sz w:val="21"/>
                <w:szCs w:val="21"/>
              </w:rPr>
              <w:t>公司</w:t>
            </w:r>
            <w:r>
              <w:rPr>
                <w:rFonts w:hint="eastAsia" w:ascii="宋体" w:hAnsi="宋体" w:cs="宋体"/>
                <w:bCs/>
                <w:sz w:val="21"/>
                <w:szCs w:val="21"/>
                <w:lang w:val="en-US" w:eastAsia="zh-CN"/>
              </w:rPr>
              <w:t>只涉及安防设备、计算机软硬件及配件的销售</w:t>
            </w:r>
            <w:r>
              <w:rPr>
                <w:rFonts w:hint="eastAsia" w:ascii="宋体" w:hAnsi="宋体" w:cs="宋体"/>
                <w:bCs/>
                <w:sz w:val="21"/>
                <w:szCs w:val="21"/>
              </w:rPr>
              <w:t>,因此标准8.3条款“产品和服务的设计和开发”要求不适用</w:t>
            </w:r>
            <w:r>
              <w:rPr>
                <w:rFonts w:hint="eastAsia" w:ascii="宋体" w:hAnsi="宋体" w:cs="宋体"/>
                <w:bCs/>
                <w:sz w:val="21"/>
                <w:szCs w:val="21"/>
                <w:lang w:eastAsia="zh-CN"/>
              </w:rPr>
              <w:t>，</w:t>
            </w:r>
            <w:r>
              <w:rPr>
                <w:rFonts w:hint="eastAsia" w:ascii="宋体" w:hAnsi="宋体" w:cs="宋体"/>
                <w:bCs/>
                <w:sz w:val="21"/>
                <w:szCs w:val="21"/>
              </w:rPr>
              <w:t>公司确保不适用的质量管理体系的产品和服务的设计和开发</w:t>
            </w:r>
            <w:r>
              <w:rPr>
                <w:rFonts w:hint="eastAsia" w:ascii="宋体" w:hAnsi="宋体" w:cs="宋体"/>
                <w:bCs/>
                <w:sz w:val="21"/>
                <w:szCs w:val="21"/>
                <w:lang w:val="en-US" w:eastAsia="zh-CN"/>
              </w:rPr>
              <w:t>和生产</w:t>
            </w:r>
            <w:r>
              <w:rPr>
                <w:rFonts w:hint="eastAsia" w:ascii="宋体" w:hAnsi="宋体" w:cs="宋体"/>
                <w:bCs/>
                <w:sz w:val="21"/>
                <w:szCs w:val="21"/>
              </w:rPr>
              <w:t>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公司策划了《供方控制程序》，公司明确外部提供的过程、产品和服务构成组织自身的产品和服务的一部分。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公司基于外部供方提供所要求的过程、产品或服务的能力，确定外部供方的评价、选择、绩效监视以及再评价的准则，并加以实施。详见《供方控制程序》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szCs w:val="21"/>
              </w:rPr>
            </w:pPr>
            <w:r>
              <w:rPr>
                <w:rFonts w:hint="eastAsia" w:ascii="宋体" w:hAnsi="宋体" w:cs="宋体"/>
                <w:szCs w:val="21"/>
              </w:rPr>
              <w:t>见《合格供方名录》，共计合格供应商有3家，均进行了合格供应商评价确认，抽：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val="en-US" w:eastAsia="zh-CN"/>
              </w:rPr>
              <w:t>深圳市天宇海科技有限公司</w:t>
            </w:r>
          </w:p>
          <w:p>
            <w:pPr>
              <w:spacing w:line="360" w:lineRule="auto"/>
              <w:rPr>
                <w:rFonts w:hint="default" w:ascii="宋体" w:hAnsi="宋体" w:eastAsia="宋体"/>
                <w:bCs/>
                <w:sz w:val="24"/>
                <w:lang w:val="en-US" w:eastAsia="zh-CN"/>
              </w:rPr>
            </w:pPr>
            <w:r>
              <w:rPr>
                <w:rFonts w:hint="eastAsia" w:ascii="宋体" w:hAnsi="宋体" w:cs="宋体"/>
                <w:szCs w:val="21"/>
              </w:rPr>
              <w:t>产品：</w:t>
            </w:r>
            <w:r>
              <w:rPr>
                <w:rFonts w:hint="eastAsia" w:ascii="宋体" w:hAnsi="宋体" w:cs="宋体"/>
                <w:szCs w:val="21"/>
                <w:lang w:val="en-US" w:eastAsia="zh-CN"/>
              </w:rPr>
              <w:t>红外半球摄像机、固定枪式摄像机、存储服务器、授权</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业务部</w:t>
            </w:r>
          </w:p>
          <w:p>
            <w:pPr>
              <w:spacing w:line="360" w:lineRule="auto"/>
              <w:rPr>
                <w:rFonts w:hint="default" w:ascii="宋体" w:hAnsi="宋体" w:eastAsia="宋体" w:cs="宋体"/>
                <w:szCs w:val="21"/>
                <w:lang w:val="en-US" w:eastAsia="zh-CN"/>
              </w:rPr>
            </w:pPr>
            <w:r>
              <w:rPr>
                <w:rFonts w:hint="eastAsia" w:ascii="宋体" w:hAnsi="宋体" w:cs="宋体"/>
                <w:szCs w:val="21"/>
              </w:rPr>
              <w:t>批准：</w:t>
            </w:r>
            <w:r>
              <w:rPr>
                <w:rFonts w:hint="eastAsia"/>
                <w:lang w:eastAsia="zh-CN"/>
              </w:rPr>
              <w:t>刘志强</w:t>
            </w:r>
            <w:r>
              <w:rPr>
                <w:rFonts w:hint="eastAsia" w:ascii="宋体" w:hAnsi="宋体" w:cs="宋体"/>
                <w:szCs w:val="21"/>
              </w:rPr>
              <w:t xml:space="preserve">  2020-</w:t>
            </w:r>
            <w:r>
              <w:rPr>
                <w:rFonts w:hint="eastAsia" w:ascii="宋体" w:hAnsi="宋体" w:cs="宋体"/>
                <w:szCs w:val="21"/>
                <w:lang w:val="en-US" w:eastAsia="zh-CN"/>
              </w:rPr>
              <w:t>3-1</w:t>
            </w:r>
          </w:p>
          <w:p>
            <w:pPr>
              <w:spacing w:line="360" w:lineRule="auto"/>
              <w:rPr>
                <w:rFonts w:ascii="宋体" w:hAnsi="宋体" w:cs="宋体"/>
                <w:szCs w:val="21"/>
              </w:rPr>
            </w:pPr>
            <w:r>
              <w:rPr>
                <w:rFonts w:hint="eastAsia" w:ascii="宋体" w:hAnsi="宋体" w:cs="宋体"/>
                <w:szCs w:val="21"/>
              </w:rPr>
              <w:t>2、供方：</w:t>
            </w:r>
            <w:r>
              <w:rPr>
                <w:rFonts w:hint="eastAsia" w:ascii="宋体" w:hAnsi="宋体" w:cs="宋体"/>
                <w:color w:val="000000" w:themeColor="text1"/>
                <w:szCs w:val="21"/>
                <w:lang w:val="en-US" w:eastAsia="zh-CN"/>
              </w:rPr>
              <w:t>东方中讯数字证书认证有限公司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cs="宋体"/>
                <w:color w:val="000000" w:themeColor="text1"/>
                <w:szCs w:val="21"/>
                <w:lang w:val="en-US" w:eastAsia="zh-CN"/>
              </w:rPr>
              <w:t>PDF电子签章服务器，单位数字证书服务器</w:t>
            </w:r>
            <w:r>
              <w:rPr>
                <w:rFonts w:hint="eastAsia" w:ascii="宋体" w:hAnsi="宋体" w:cs="宋体"/>
                <w:color w:val="000000" w:themeColor="text1"/>
                <w:szCs w:val="21"/>
              </w:rPr>
              <w:t>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业务部</w:t>
            </w:r>
          </w:p>
          <w:p>
            <w:pPr>
              <w:spacing w:line="360" w:lineRule="auto"/>
              <w:rPr>
                <w:rFonts w:ascii="宋体" w:hAnsi="宋体" w:cs="宋体"/>
                <w:szCs w:val="21"/>
              </w:rPr>
            </w:pPr>
            <w:r>
              <w:rPr>
                <w:rFonts w:hint="eastAsia" w:ascii="宋体" w:hAnsi="宋体" w:cs="宋体"/>
                <w:szCs w:val="21"/>
              </w:rPr>
              <w:t>批准：</w:t>
            </w:r>
            <w:r>
              <w:rPr>
                <w:rFonts w:hint="eastAsia" w:ascii="宋体" w:hAnsi="宋体" w:cs="宋体"/>
                <w:szCs w:val="21"/>
                <w:lang w:eastAsia="zh-CN"/>
              </w:rPr>
              <w:t>刘志强</w:t>
            </w:r>
            <w:r>
              <w:rPr>
                <w:rFonts w:hint="eastAsia" w:ascii="宋体" w:hAnsi="宋体" w:cs="宋体"/>
                <w:szCs w:val="21"/>
              </w:rPr>
              <w:t>2020年</w:t>
            </w:r>
            <w:r>
              <w:rPr>
                <w:rFonts w:hint="eastAsia" w:ascii="宋体" w:hAnsi="宋体" w:cs="宋体"/>
                <w:szCs w:val="21"/>
                <w:lang w:val="en-US" w:eastAsia="zh-CN"/>
              </w:rPr>
              <w:t>5</w:t>
            </w:r>
            <w:r>
              <w:rPr>
                <w:rFonts w:hint="eastAsia" w:ascii="宋体" w:hAnsi="宋体" w:cs="宋体"/>
                <w:szCs w:val="21"/>
              </w:rPr>
              <w:t>月1</w:t>
            </w:r>
            <w:r>
              <w:rPr>
                <w:rFonts w:hint="eastAsia" w:ascii="宋体" w:hAnsi="宋体" w:cs="宋体"/>
                <w:szCs w:val="21"/>
                <w:lang w:val="en-US" w:eastAsia="zh-CN"/>
              </w:rPr>
              <w:t>6</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基本符合要求</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产品供应商采用的管理方法为：第一次对供方进行全面评价，包括：产品质量、交货情况、售后服务能力等。对于已经正常供货的供方管理，对每批产品进行检验，通过定期反馈供方产品质量，及针对产品质量问题要求供方进行纠正解决等来进行供方质量控制（产品均无强制资质要求）。查供方控制情况：</w:t>
            </w:r>
          </w:p>
          <w:p>
            <w:pPr>
              <w:spacing w:line="360" w:lineRule="auto"/>
              <w:ind w:left="210" w:hanging="210" w:hangingChars="100"/>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szCs w:val="21"/>
                <w:lang w:val="en-US" w:eastAsia="zh-CN"/>
              </w:rPr>
              <w:t>深圳市天宇海科技有限公司</w:t>
            </w:r>
            <w:r>
              <w:rPr>
                <w:rFonts w:hint="eastAsia" w:ascii="宋体" w:hAnsi="宋体" w:cs="宋体"/>
                <w:color w:val="000000" w:themeColor="text1"/>
                <w:szCs w:val="21"/>
              </w:rPr>
              <w:t>（</w:t>
            </w:r>
            <w:r>
              <w:rPr>
                <w:rFonts w:hint="eastAsia" w:ascii="宋体" w:hAnsi="宋体" w:cs="宋体"/>
                <w:szCs w:val="21"/>
                <w:lang w:val="en-US" w:eastAsia="zh-CN"/>
              </w:rPr>
              <w:t>红外半球摄像机、固定枪式摄像机、存储服务器、摄像授权</w:t>
            </w:r>
            <w:r>
              <w:rPr>
                <w:rFonts w:hint="eastAsia" w:ascii="宋体" w:hAnsi="宋体" w:cs="宋体"/>
                <w:color w:val="000000" w:themeColor="text1"/>
                <w:szCs w:val="21"/>
              </w:rPr>
              <w:t>）评价报告，包括：产品质量、价格、送货及时度、服务等。时间：</w:t>
            </w:r>
            <w:r>
              <w:rPr>
                <w:rFonts w:hint="eastAsia" w:ascii="宋体" w:hAnsi="宋体" w:cs="宋体"/>
                <w:szCs w:val="21"/>
              </w:rPr>
              <w:t>2020年</w:t>
            </w:r>
            <w:r>
              <w:rPr>
                <w:rFonts w:hint="eastAsia" w:ascii="宋体" w:hAnsi="宋体" w:cs="宋体"/>
                <w:szCs w:val="21"/>
                <w:lang w:val="en-US" w:eastAsia="zh-CN"/>
              </w:rPr>
              <w:t>3</w:t>
            </w:r>
            <w:r>
              <w:rPr>
                <w:rFonts w:hint="eastAsia" w:ascii="宋体" w:hAnsi="宋体" w:cs="宋体"/>
                <w:szCs w:val="21"/>
              </w:rPr>
              <w:t>月1日</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公司编制了《供方控制程序》，要求采购的产品必须进行检验。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产品由供应商通过物流送至</w:t>
            </w:r>
            <w:r>
              <w:rPr>
                <w:rFonts w:hint="eastAsia" w:ascii="宋体" w:hAnsi="宋体" w:cs="宋体"/>
                <w:color w:val="000000" w:themeColor="text1"/>
                <w:szCs w:val="21"/>
                <w:lang w:val="en-US" w:eastAsia="zh-CN"/>
              </w:rPr>
              <w:t>公司</w:t>
            </w:r>
            <w:r>
              <w:rPr>
                <w:rFonts w:hint="eastAsia" w:ascii="宋体" w:hAnsi="宋体" w:cs="宋体"/>
                <w:color w:val="000000" w:themeColor="text1"/>
                <w:szCs w:val="21"/>
              </w:rPr>
              <w:t>处进行验证，</w:t>
            </w:r>
            <w:r>
              <w:rPr>
                <w:rFonts w:hint="eastAsia" w:ascii="宋体" w:hAnsi="宋体" w:cs="宋体"/>
                <w:color w:val="000000" w:themeColor="text1"/>
                <w:szCs w:val="21"/>
                <w:lang w:val="en-US" w:eastAsia="zh-CN"/>
              </w:rPr>
              <w:t>然后经公司业务员或物流送至客户，</w:t>
            </w:r>
            <w:r>
              <w:rPr>
                <w:rFonts w:hint="eastAsia" w:ascii="宋体" w:hAnsi="宋体" w:cs="宋体"/>
                <w:color w:val="000000" w:themeColor="text1"/>
                <w:szCs w:val="21"/>
              </w:rPr>
              <w:t>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现场查看采购物料均按要求进行验证。详见8.6条款检查记录。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color w:val="auto"/>
                <w:szCs w:val="21"/>
                <w:highlight w:val="none"/>
              </w:rPr>
            </w:pPr>
            <w:r>
              <w:rPr>
                <w:rFonts w:hint="eastAsia" w:ascii="宋体" w:hAnsi="宋体" w:cs="宋体"/>
                <w:szCs w:val="21"/>
              </w:rPr>
              <w:t>抽：采购合</w:t>
            </w:r>
            <w:r>
              <w:rPr>
                <w:rFonts w:hint="eastAsia" w:ascii="宋体" w:hAnsi="宋体" w:cs="宋体"/>
                <w:color w:val="auto"/>
                <w:szCs w:val="21"/>
                <w:highlight w:val="none"/>
              </w:rPr>
              <w:t>同</w:t>
            </w:r>
          </w:p>
          <w:p>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深圳市天宇海科技有限公司</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2020.3.3</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产品名称： </w:t>
            </w:r>
            <w:r>
              <w:rPr>
                <w:rFonts w:hint="eastAsia" w:ascii="宋体" w:hAnsi="宋体" w:cs="宋体"/>
                <w:color w:val="auto"/>
                <w:szCs w:val="21"/>
                <w:highlight w:val="none"/>
                <w:lang w:val="en-US" w:eastAsia="zh-CN"/>
              </w:rPr>
              <w:t>红外半球摄像机、固定枪式摄像机、存储服务器、授权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采购合同明确了采购的产品名称、规格型号、</w:t>
            </w:r>
            <w:r>
              <w:rPr>
                <w:rFonts w:hint="eastAsia" w:ascii="宋体" w:hAnsi="宋体" w:cs="宋体"/>
                <w:color w:val="auto"/>
                <w:szCs w:val="21"/>
                <w:highlight w:val="none"/>
                <w:lang w:val="en-US" w:eastAsia="zh-CN"/>
              </w:rPr>
              <w:t>品牌，数量，</w:t>
            </w:r>
            <w:r>
              <w:rPr>
                <w:rFonts w:hint="eastAsia" w:ascii="宋体" w:hAnsi="宋体" w:cs="宋体"/>
                <w:color w:val="auto"/>
                <w:szCs w:val="21"/>
                <w:highlight w:val="none"/>
              </w:rPr>
              <w:t>到货时间、价格、付款方式等。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2、供方：</w:t>
            </w:r>
            <w:r>
              <w:rPr>
                <w:rFonts w:hint="eastAsia" w:ascii="宋体" w:hAnsi="宋体" w:cs="宋体"/>
                <w:color w:val="auto"/>
                <w:szCs w:val="21"/>
                <w:highlight w:val="none"/>
                <w:lang w:val="en-US" w:eastAsia="zh-CN"/>
              </w:rPr>
              <w:t>东方中讯数字证书认证有限公司</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时间：2020.</w:t>
            </w:r>
            <w:r>
              <w:rPr>
                <w:rFonts w:hint="eastAsia" w:ascii="宋体" w:hAnsi="宋体" w:cs="宋体"/>
                <w:color w:val="auto"/>
                <w:szCs w:val="21"/>
                <w:highlight w:val="none"/>
                <w:lang w:val="en-US" w:eastAsia="zh-CN"/>
              </w:rPr>
              <w:t>5.19</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产品名称：ADC、DAC、DC（电子元器件）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采购合同明确了采购的产品名称、规格型号、</w:t>
            </w:r>
            <w:r>
              <w:rPr>
                <w:rFonts w:hint="eastAsia" w:ascii="宋体" w:hAnsi="宋体" w:cs="宋体"/>
                <w:color w:val="auto"/>
                <w:szCs w:val="21"/>
                <w:highlight w:val="none"/>
                <w:lang w:val="en-US" w:eastAsia="zh-CN"/>
              </w:rPr>
              <w:t>单位数量、</w:t>
            </w:r>
            <w:r>
              <w:rPr>
                <w:rFonts w:hint="eastAsia" w:ascii="宋体" w:hAnsi="宋体" w:cs="宋体"/>
                <w:color w:val="auto"/>
                <w:szCs w:val="21"/>
                <w:highlight w:val="none"/>
              </w:rPr>
              <w:t>到货时间、价格、付款方式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公司制定了《生产和服务控制程序》明确了受控条件</w:t>
            </w:r>
          </w:p>
          <w:p>
            <w:pPr>
              <w:rPr>
                <w:rFonts w:ascii="宋体" w:hAnsi="宋体" w:cs="宋体"/>
                <w:color w:val="000000"/>
                <w:szCs w:val="21"/>
              </w:rPr>
            </w:pPr>
            <w:r>
              <w:rPr>
                <w:rFonts w:hint="eastAsia" w:ascii="宋体" w:hAnsi="宋体" w:cs="宋体"/>
                <w:color w:val="000000"/>
                <w:szCs w:val="21"/>
              </w:rPr>
              <w:t>1、公司编制了《销售服务管理制度》、《销售服务提供规范》、《销售人员考核制度》等对公司的产品销售过程进行了控制。</w:t>
            </w:r>
          </w:p>
          <w:p>
            <w:pPr>
              <w:rPr>
                <w:rFonts w:hint="eastAsia" w:ascii="宋体" w:hAnsi="宋体" w:eastAsia="宋体" w:cs="宋体"/>
                <w:color w:val="000000"/>
                <w:szCs w:val="21"/>
                <w:lang w:eastAsia="zh-CN"/>
              </w:rPr>
            </w:pPr>
            <w:r>
              <w:rPr>
                <w:rFonts w:hint="eastAsia" w:ascii="宋体" w:hAnsi="宋体" w:cs="宋体"/>
                <w:color w:val="000000"/>
                <w:szCs w:val="21"/>
              </w:rPr>
              <w:t xml:space="preserve">    组织产品覆盖范围：</w:t>
            </w:r>
            <w:r>
              <w:rPr>
                <w:rFonts w:hint="eastAsia" w:ascii="宋体" w:hAnsi="宋体" w:cs="宋体"/>
                <w:color w:val="000000"/>
                <w:szCs w:val="21"/>
                <w:lang w:eastAsia="zh-CN"/>
              </w:rPr>
              <w:t>安防设备、计算机软硬件及配件的销售</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w:t>
            </w:r>
            <w:r>
              <w:rPr>
                <w:rFonts w:hint="eastAsia" w:ascii="宋体"/>
                <w:color w:val="000000"/>
                <w:sz w:val="20"/>
                <w:szCs w:val="20"/>
              </w:rPr>
              <w:t>客户询价→公司报价→向有意向的客户发样品→客户付款后发货→售后</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hint="eastAsia" w:ascii="宋体" w:hAnsi="宋体" w:eastAsia="宋体" w:cs="宋体"/>
                <w:color w:val="000000"/>
                <w:szCs w:val="21"/>
                <w:lang w:val="en-US" w:eastAsia="zh-CN"/>
              </w:rPr>
            </w:pPr>
            <w:r>
              <w:rPr>
                <w:rFonts w:hint="eastAsia" w:ascii="宋体" w:hAnsi="宋体" w:cs="宋体"/>
                <w:color w:val="000000"/>
                <w:szCs w:val="21"/>
              </w:rPr>
              <w:t>3、技术要求</w:t>
            </w:r>
            <w:r>
              <w:rPr>
                <w:rFonts w:hint="eastAsia" w:ascii="宋体" w:hAnsi="宋体" w:cs="宋体"/>
                <w:color w:val="000000"/>
                <w:szCs w:val="21"/>
                <w:lang w:eastAsia="zh-CN"/>
              </w:rPr>
              <w:t>：</w:t>
            </w:r>
            <w:r>
              <w:rPr>
                <w:rFonts w:hint="eastAsia" w:ascii="宋体" w:hAnsi="宋体" w:cs="宋体"/>
                <w:color w:val="000000"/>
                <w:szCs w:val="21"/>
                <w:lang w:val="en-US" w:eastAsia="zh-CN"/>
              </w:rPr>
              <w:t>按</w:t>
            </w:r>
            <w:r>
              <w:rPr>
                <w:rFonts w:hint="eastAsia" w:ascii="宋体" w:hAnsi="宋体" w:cs="宋体"/>
                <w:color w:val="000000"/>
                <w:szCs w:val="21"/>
              </w:rPr>
              <w:t>销售合同</w:t>
            </w:r>
            <w:r>
              <w:rPr>
                <w:rFonts w:hint="eastAsia" w:ascii="宋体" w:hAnsi="宋体" w:cs="宋体"/>
                <w:color w:val="000000"/>
                <w:szCs w:val="21"/>
                <w:lang w:val="en-US" w:eastAsia="zh-CN"/>
              </w:rPr>
              <w:t>要求</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2)作业指导书：《销售服务管理制度》、《销售服务提供规范》、《销售人员考核制度》等。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公司只对名称、规格型号、外观、质量证明等进行验证；故公司无监视和测量设备；</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ind w:firstLine="420" w:firstLineChars="200"/>
              <w:rPr>
                <w:rFonts w:hint="eastAsia" w:ascii="宋体" w:hAnsi="宋体" w:eastAsia="宋体" w:cs="宋体"/>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公司定期对销售人员进行服务质量评价考核，从工作经验、业务能力、沟通能力、团结协作、业务完成等方面进行考核，提供2020年</w:t>
            </w:r>
            <w:r>
              <w:rPr>
                <w:rFonts w:hint="eastAsia" w:ascii="宋体" w:hAnsi="宋体" w:cs="宋体"/>
                <w:szCs w:val="21"/>
                <w:lang w:val="en-US" w:eastAsia="zh-CN"/>
              </w:rPr>
              <w:t>10</w:t>
            </w:r>
            <w:r>
              <w:rPr>
                <w:rFonts w:hint="eastAsia" w:ascii="宋体" w:hAnsi="宋体" w:cs="宋体"/>
                <w:szCs w:val="21"/>
              </w:rPr>
              <w:t>月《销售人员考核表》考核人员：</w:t>
            </w:r>
            <w:r>
              <w:rPr>
                <w:rFonts w:hint="eastAsia" w:ascii="宋体" w:hAnsi="宋体" w:cs="宋体"/>
                <w:szCs w:val="21"/>
                <w:lang w:val="en-US" w:eastAsia="zh-CN"/>
              </w:rPr>
              <w:t>张娇</w:t>
            </w:r>
            <w:r>
              <w:rPr>
                <w:rFonts w:hint="eastAsia" w:ascii="宋体" w:hAnsi="宋体" w:cs="宋体"/>
                <w:szCs w:val="21"/>
              </w:rPr>
              <w:t>，考核情况：95分，考核人：</w:t>
            </w:r>
            <w:r>
              <w:rPr>
                <w:rFonts w:hint="eastAsia" w:ascii="宋体" w:hAnsi="宋体" w:cs="宋体"/>
                <w:szCs w:val="21"/>
                <w:lang w:eastAsia="zh-CN"/>
              </w:rPr>
              <w:t>刘志强</w:t>
            </w:r>
          </w:p>
          <w:p>
            <w:pPr>
              <w:spacing w:line="400" w:lineRule="exact"/>
              <w:rPr>
                <w:rFonts w:ascii="宋体" w:hAnsi="宋体" w:cs="宋体"/>
                <w:color w:val="000000"/>
                <w:szCs w:val="21"/>
              </w:rPr>
            </w:pPr>
            <w:r>
              <w:rPr>
                <w:rFonts w:hint="eastAsia" w:ascii="宋体" w:hAnsi="宋体" w:cs="宋体"/>
                <w:color w:val="000000"/>
                <w:szCs w:val="21"/>
              </w:rPr>
              <w:t>查看，合同跟踪情况：</w:t>
            </w:r>
          </w:p>
          <w:p>
            <w:pPr>
              <w:spacing w:line="400" w:lineRule="exact"/>
              <w:rPr>
                <w:rFonts w:ascii="宋体" w:hAnsi="宋体" w:cs="宋体"/>
                <w:color w:val="000000"/>
                <w:szCs w:val="21"/>
              </w:rPr>
            </w:pPr>
            <w:r>
              <w:rPr>
                <w:rFonts w:hint="eastAsia" w:ascii="宋体" w:hAnsi="宋体" w:cs="宋体"/>
                <w:color w:val="000000"/>
                <w:szCs w:val="21"/>
              </w:rPr>
              <w:t xml:space="preserve">跟踪时间：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客户                    </w:t>
            </w:r>
            <w:r>
              <w:rPr>
                <w:rFonts w:hint="eastAsia" w:ascii="宋体" w:hAnsi="宋体" w:cs="宋体"/>
                <w:color w:val="000000"/>
                <w:szCs w:val="21"/>
                <w:lang w:val="en-US" w:eastAsia="zh-CN"/>
              </w:rPr>
              <w:t xml:space="preserve">      </w:t>
            </w:r>
            <w:r>
              <w:rPr>
                <w:rFonts w:hint="eastAsia" w:ascii="宋体" w:hAnsi="宋体" w:cs="宋体"/>
                <w:color w:val="000000"/>
                <w:szCs w:val="21"/>
              </w:rPr>
              <w:t>结果</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2020.1.8-2020.5.8</w:t>
            </w:r>
            <w:r>
              <w:rPr>
                <w:rFonts w:hint="eastAsia" w:ascii="宋体" w:hAnsi="宋体" w:cs="宋体"/>
                <w:color w:val="000000"/>
                <w:szCs w:val="21"/>
              </w:rPr>
              <w:t xml:space="preserve">   </w:t>
            </w:r>
            <w:r>
              <w:rPr>
                <w:rFonts w:hint="eastAsia" w:ascii="宋体" w:hAnsi="宋体" w:cs="宋体"/>
                <w:color w:val="000000" w:themeColor="text1"/>
                <w:szCs w:val="21"/>
                <w:lang w:val="en-US" w:eastAsia="zh-CN"/>
              </w:rPr>
              <w:t>四川川信通信技术工程有限公司</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auto"/>
                <w:szCs w:val="21"/>
                <w:highlight w:val="none"/>
                <w:lang w:val="en-US" w:eastAsia="zh-CN"/>
              </w:rPr>
              <w:t>采购产品</w:t>
            </w:r>
            <w:r>
              <w:rPr>
                <w:rFonts w:hint="eastAsia" w:ascii="宋体" w:hAnsi="宋体" w:cs="宋体"/>
                <w:color w:val="000000"/>
                <w:szCs w:val="21"/>
              </w:rPr>
              <w:t>交付给客户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cs="宋体"/>
                <w:color w:val="000000"/>
                <w:szCs w:val="21"/>
              </w:rPr>
            </w:pPr>
            <w:r>
              <w:rPr>
                <w:rFonts w:hint="eastAsia" w:ascii="宋体" w:hAnsi="宋体" w:cs="宋体"/>
                <w:color w:val="000000"/>
                <w:szCs w:val="21"/>
              </w:rPr>
              <w:t xml:space="preserve">客户：  </w:t>
            </w:r>
            <w:r>
              <w:rPr>
                <w:rFonts w:hint="eastAsia" w:ascii="宋体" w:hAnsi="宋体" w:cs="宋体"/>
                <w:color w:val="000000" w:themeColor="text1"/>
                <w:szCs w:val="21"/>
                <w:lang w:val="en-US" w:eastAsia="zh-CN"/>
              </w:rPr>
              <w:t>四川川信通信技术工程有限公司</w:t>
            </w:r>
            <w:r>
              <w:rPr>
                <w:rFonts w:hint="eastAsia" w:ascii="宋体" w:hAnsi="宋体" w:cs="宋体"/>
                <w:color w:val="000000"/>
                <w:szCs w:val="21"/>
              </w:rPr>
              <w:t xml:space="preserve"> </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w:t>
            </w:r>
            <w:r>
              <w:rPr>
                <w:rFonts w:hint="eastAsia" w:ascii="宋体" w:hAnsi="宋体" w:cs="宋体"/>
                <w:color w:val="000000"/>
                <w:szCs w:val="21"/>
                <w:lang w:val="en-US" w:eastAsia="zh-CN"/>
              </w:rPr>
              <w:t>9</w:t>
            </w:r>
            <w:r>
              <w:rPr>
                <w:rFonts w:hint="eastAsia" w:ascii="宋体" w:hAnsi="宋体" w:cs="宋体"/>
                <w:color w:val="000000"/>
                <w:szCs w:val="21"/>
              </w:rPr>
              <w:t>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顾客：</w:t>
            </w:r>
            <w:r>
              <w:rPr>
                <w:rFonts w:hint="eastAsia" w:ascii="宋体" w:hAnsi="宋体" w:cs="宋体"/>
                <w:color w:val="000000" w:themeColor="text1"/>
                <w:szCs w:val="21"/>
                <w:lang w:val="en-US" w:eastAsia="zh-CN"/>
              </w:rPr>
              <w:t>四川川信通信技术工程有限公司</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下单时间：2020-</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400" w:lineRule="exact"/>
              <w:rPr>
                <w:rFonts w:ascii="宋体" w:hAnsi="宋体" w:cs="宋体"/>
                <w:color w:val="000000"/>
                <w:szCs w:val="21"/>
              </w:rPr>
            </w:pPr>
            <w:r>
              <w:rPr>
                <w:rFonts w:hint="eastAsia" w:ascii="宋体" w:hAnsi="宋体" w:cs="宋体"/>
                <w:color w:val="000000"/>
                <w:szCs w:val="21"/>
              </w:rPr>
              <w:t>抽采购合同</w:t>
            </w:r>
          </w:p>
          <w:p>
            <w:pPr>
              <w:spacing w:line="400" w:lineRule="exact"/>
              <w:rPr>
                <w:rFonts w:ascii="宋体" w:hAnsi="宋体" w:cs="宋体"/>
                <w:color w:val="000000"/>
                <w:szCs w:val="21"/>
              </w:rPr>
            </w:pPr>
            <w:r>
              <w:rPr>
                <w:rFonts w:hint="eastAsia" w:ascii="宋体" w:hAnsi="宋体" w:cs="宋体"/>
                <w:color w:val="000000"/>
                <w:szCs w:val="21"/>
              </w:rPr>
              <w:t>供方：</w:t>
            </w:r>
            <w:r>
              <w:rPr>
                <w:rFonts w:hint="eastAsia" w:ascii="宋体" w:hAnsi="宋体" w:cs="宋体"/>
                <w:color w:val="auto"/>
                <w:szCs w:val="21"/>
                <w:highlight w:val="none"/>
                <w:lang w:val="en-US" w:eastAsia="zh-CN"/>
              </w:rPr>
              <w:t>深圳市天宇海科技有限公司</w:t>
            </w:r>
          </w:p>
          <w:p>
            <w:pPr>
              <w:spacing w:line="400" w:lineRule="exact"/>
              <w:rPr>
                <w:rFonts w:ascii="宋体" w:hAnsi="宋体" w:cs="宋体"/>
                <w:color w:val="000000"/>
                <w:szCs w:val="21"/>
              </w:rPr>
            </w:pPr>
            <w:r>
              <w:rPr>
                <w:rFonts w:hint="eastAsia" w:ascii="宋体" w:hAnsi="宋体" w:cs="宋体"/>
                <w:color w:val="000000"/>
                <w:szCs w:val="21"/>
              </w:rPr>
              <w:t>采购产品：</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p>
          <w:p>
            <w:pPr>
              <w:spacing w:line="400" w:lineRule="exact"/>
              <w:rPr>
                <w:rFonts w:ascii="宋体" w:hAnsi="宋体" w:cs="宋体"/>
                <w:color w:val="000000"/>
                <w:szCs w:val="21"/>
              </w:rPr>
            </w:pPr>
            <w:r>
              <w:rPr>
                <w:rFonts w:hint="eastAsia" w:ascii="宋体" w:hAnsi="宋体" w:cs="宋体"/>
                <w:color w:val="000000"/>
                <w:szCs w:val="21"/>
              </w:rPr>
              <w:t>时间：2020年</w:t>
            </w:r>
            <w:r>
              <w:rPr>
                <w:rFonts w:hint="eastAsia" w:ascii="宋体" w:hAnsi="宋体" w:cs="宋体"/>
                <w:color w:val="000000"/>
                <w:szCs w:val="21"/>
                <w:lang w:val="en-US" w:eastAsia="zh-CN"/>
              </w:rPr>
              <w:t>3</w:t>
            </w:r>
            <w:r>
              <w:rPr>
                <w:rFonts w:hint="eastAsia" w:ascii="宋体" w:hAnsi="宋体" w:cs="宋体"/>
                <w:color w:val="000000"/>
                <w:szCs w:val="21"/>
              </w:rPr>
              <w:t>月3日</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400" w:lineRule="exact"/>
              <w:rPr>
                <w:rFonts w:ascii="宋体" w:hAnsi="宋体" w:cs="宋体"/>
                <w:color w:val="000000"/>
                <w:szCs w:val="21"/>
              </w:rPr>
            </w:pPr>
            <w:r>
              <w:rPr>
                <w:rFonts w:hint="eastAsia" w:ascii="宋体" w:hAnsi="宋体" w:cs="宋体"/>
                <w:color w:val="000000"/>
                <w:szCs w:val="21"/>
              </w:rPr>
              <w:t>买方名称：</w:t>
            </w:r>
            <w:r>
              <w:rPr>
                <w:rFonts w:hint="eastAsia" w:ascii="宋体" w:hAnsi="宋体" w:cs="宋体"/>
                <w:color w:val="000000" w:themeColor="text1"/>
                <w:szCs w:val="21"/>
                <w:lang w:val="en-US" w:eastAsia="zh-CN"/>
              </w:rPr>
              <w:t>四川川信通信技术工程有限公司</w:t>
            </w:r>
          </w:p>
          <w:p>
            <w:pPr>
              <w:spacing w:line="400" w:lineRule="exact"/>
              <w:rPr>
                <w:rFonts w:ascii="宋体" w:hAnsi="宋体" w:cs="宋体"/>
                <w:color w:val="000000"/>
                <w:szCs w:val="21"/>
              </w:rPr>
            </w:pPr>
            <w:r>
              <w:rPr>
                <w:rFonts w:hint="eastAsia" w:ascii="宋体" w:hAnsi="宋体" w:cs="宋体"/>
                <w:color w:val="000000"/>
                <w:szCs w:val="21"/>
              </w:rPr>
              <w:t>产品名称：</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p>
          <w:p>
            <w:pPr>
              <w:spacing w:line="400" w:lineRule="exact"/>
              <w:rPr>
                <w:rFonts w:ascii="宋体" w:hAnsi="宋体" w:cs="宋体"/>
                <w:color w:val="000000"/>
                <w:szCs w:val="21"/>
              </w:rPr>
            </w:pPr>
            <w:r>
              <w:rPr>
                <w:rFonts w:hint="eastAsia" w:ascii="宋体" w:hAnsi="宋体" w:cs="宋体"/>
                <w:color w:val="000000"/>
                <w:szCs w:val="21"/>
              </w:rPr>
              <w:t>对产品名称、数量、规格、外观等进行验收</w:t>
            </w:r>
          </w:p>
          <w:p>
            <w:pPr>
              <w:spacing w:line="400" w:lineRule="exact"/>
              <w:rPr>
                <w:rFonts w:ascii="宋体" w:hAnsi="宋体" w:cs="宋体"/>
                <w:color w:val="000000"/>
                <w:szCs w:val="21"/>
              </w:rPr>
            </w:pPr>
            <w:r>
              <w:rPr>
                <w:rFonts w:hint="eastAsia" w:ascii="宋体" w:hAnsi="宋体" w:cs="宋体"/>
                <w:color w:val="000000"/>
                <w:szCs w:val="21"/>
              </w:rPr>
              <w:t>日期：2020年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8</w:t>
            </w:r>
            <w:r>
              <w:rPr>
                <w:rFonts w:hint="eastAsia" w:ascii="宋体" w:hAnsi="宋体" w:cs="宋体"/>
                <w:color w:val="000000"/>
                <w:szCs w:val="21"/>
              </w:rPr>
              <w:t>日</w:t>
            </w:r>
          </w:p>
          <w:p>
            <w:pPr>
              <w:spacing w:line="400" w:lineRule="exact"/>
              <w:rPr>
                <w:rFonts w:hint="eastAsia" w:ascii="宋体" w:hAnsi="宋体" w:cs="宋体"/>
                <w:color w:val="000000"/>
                <w:szCs w:val="21"/>
                <w:lang w:val="en-US" w:eastAsia="zh-CN"/>
              </w:rPr>
            </w:pPr>
            <w:r>
              <w:rPr>
                <w:rFonts w:hint="eastAsia" w:ascii="宋体" w:hAnsi="宋体" w:cs="宋体"/>
                <w:color w:val="000000"/>
                <w:szCs w:val="21"/>
              </w:rPr>
              <w:t>顾客签收：</w:t>
            </w:r>
            <w:r>
              <w:rPr>
                <w:rFonts w:hint="eastAsia" w:ascii="宋体" w:hAnsi="宋体" w:cs="宋体"/>
                <w:color w:val="000000"/>
                <w:szCs w:val="21"/>
                <w:lang w:val="en-US" w:eastAsia="zh-CN"/>
              </w:rPr>
              <w:t>杨翔天</w:t>
            </w:r>
          </w:p>
          <w:p>
            <w:pPr>
              <w:spacing w:line="40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见交付清单</w:t>
            </w:r>
          </w:p>
          <w:p>
            <w:pPr>
              <w:spacing w:line="400" w:lineRule="exact"/>
              <w:rPr>
                <w:rFonts w:ascii="宋体" w:hAnsi="宋体" w:cs="宋体"/>
                <w:color w:val="000000"/>
                <w:szCs w:val="21"/>
              </w:rPr>
            </w:pPr>
            <w:r>
              <w:rPr>
                <w:rFonts w:hint="default" w:ascii="宋体" w:hAnsi="宋体" w:cs="宋体"/>
                <w:color w:val="000000"/>
                <w:szCs w:val="21"/>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66675</wp:posOffset>
                  </wp:positionV>
                  <wp:extent cx="3064510" cy="2298700"/>
                  <wp:effectExtent l="0" t="0" r="13970" b="2540"/>
                  <wp:wrapTopAndBottom/>
                  <wp:docPr id="3" name="图片 3" descr="68e88d618ffd07cf39ca95c08a73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e88d618ffd07cf39ca95c08a73f5d"/>
                          <pic:cNvPicPr>
                            <a:picLocks noChangeAspect="1"/>
                          </pic:cNvPicPr>
                        </pic:nvPicPr>
                        <pic:blipFill>
                          <a:blip r:embed="rId6"/>
                          <a:stretch>
                            <a:fillRect/>
                          </a:stretch>
                        </pic:blipFill>
                        <pic:spPr>
                          <a:xfrm>
                            <a:off x="0" y="0"/>
                            <a:ext cx="3064510" cy="2298700"/>
                          </a:xfrm>
                          <a:prstGeom prst="rect">
                            <a:avLst/>
                          </a:prstGeom>
                        </pic:spPr>
                      </pic:pic>
                    </a:graphicData>
                  </a:graphic>
                </wp:anchor>
              </w:drawing>
            </w: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000000"/>
                <w:szCs w:val="21"/>
              </w:rPr>
            </w:pPr>
            <w:r>
              <w:rPr>
                <w:rFonts w:hint="eastAsia" w:ascii="宋体" w:hAnsi="宋体" w:cs="宋体"/>
                <w:color w:val="000000"/>
                <w:szCs w:val="21"/>
              </w:rPr>
              <w:t>5公司产品交付：由</w:t>
            </w:r>
            <w:r>
              <w:rPr>
                <w:rFonts w:hint="eastAsia" w:ascii="宋体" w:hAnsi="宋体" w:cs="宋体"/>
                <w:color w:val="000000"/>
                <w:szCs w:val="21"/>
                <w:lang w:val="en-US" w:eastAsia="zh-CN"/>
              </w:rPr>
              <w:t>公司</w:t>
            </w:r>
            <w:r>
              <w:rPr>
                <w:rFonts w:hint="eastAsia" w:ascii="宋体" w:hAnsi="宋体" w:cs="宋体"/>
                <w:color w:val="000000"/>
                <w:szCs w:val="21"/>
              </w:rPr>
              <w:t>将产品发货到客户处，顾客在接收时进行验收，产品交付过程中未发生过大的质量问题，产品质量稳定，暂时没有接到顾客重大的质量投诉</w:t>
            </w:r>
          </w:p>
          <w:p>
            <w:pPr>
              <w:spacing w:line="400" w:lineRule="exact"/>
              <w:rPr>
                <w:rFonts w:ascii="宋体" w:hAnsi="宋体" w:cs="宋体"/>
                <w:color w:val="000000"/>
                <w:szCs w:val="21"/>
              </w:rPr>
            </w:pPr>
            <w:r>
              <w:rPr>
                <w:rFonts w:hint="eastAsia" w:ascii="宋体" w:hAnsi="宋体" w:cs="宋体"/>
                <w:color w:val="000000"/>
                <w:szCs w:val="21"/>
              </w:rPr>
              <w:t>6、公司特殊过程确定为：销售服务。</w:t>
            </w:r>
          </w:p>
          <w:p>
            <w:pPr>
              <w:spacing w:line="400" w:lineRule="exact"/>
              <w:rPr>
                <w:rFonts w:ascii="宋体" w:hAnsi="宋体" w:cs="宋体"/>
                <w:color w:val="000000"/>
                <w:szCs w:val="21"/>
              </w:rPr>
            </w:pPr>
            <w:r>
              <w:rPr>
                <w:rFonts w:hint="eastAsia" w:ascii="宋体" w:hAnsi="宋体" w:cs="宋体"/>
                <w:color w:val="000000"/>
                <w:szCs w:val="21"/>
              </w:rPr>
              <w:t>公司从人员培训考核、设施设备的配备、规范性文件的制定执行等方面对该特殊过程进行了确认。确认人：</w:t>
            </w:r>
            <w:r>
              <w:rPr>
                <w:rFonts w:hint="eastAsia" w:ascii="宋体" w:hAnsi="宋体" w:cs="宋体"/>
                <w:color w:val="000000"/>
                <w:szCs w:val="21"/>
                <w:lang w:eastAsia="zh-CN"/>
              </w:rPr>
              <w:t>张玉兰</w:t>
            </w:r>
            <w:r>
              <w:rPr>
                <w:rFonts w:hint="eastAsia" w:ascii="宋体" w:hAnsi="宋体" w:cs="宋体"/>
                <w:color w:val="000000"/>
                <w:szCs w:val="21"/>
              </w:rPr>
              <w:t xml:space="preserve"> 　　　　　        日期：20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29</w:t>
            </w:r>
            <w:r>
              <w:rPr>
                <w:rFonts w:hint="eastAsia" w:ascii="宋体" w:hAnsi="宋体" w:cs="宋体"/>
                <w:color w:val="000000"/>
                <w:szCs w:val="21"/>
              </w:rPr>
              <w:t>日</w:t>
            </w:r>
          </w:p>
          <w:p>
            <w:pPr>
              <w:spacing w:line="400" w:lineRule="exact"/>
              <w:rPr>
                <w:rFonts w:ascii="宋体" w:hAnsi="宋体"/>
                <w:szCs w:val="21"/>
              </w:rPr>
            </w:pPr>
            <w:r>
              <w:rPr>
                <w:rFonts w:hint="eastAsia" w:ascii="宋体" w:hAnsi="宋体" w:cs="宋体"/>
                <w:color w:val="000000"/>
                <w:szCs w:val="21"/>
              </w:rPr>
              <w:t>销售过程基本受控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--产品防护</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w:t>
            </w:r>
            <w:r>
              <w:rPr>
                <w:rFonts w:hint="eastAsia" w:ascii="宋体" w:hAnsi="宋体" w:cs="宋体"/>
                <w:color w:val="000000"/>
                <w:szCs w:val="21"/>
                <w:lang w:eastAsia="zh-CN"/>
              </w:rPr>
              <w:t>：</w:t>
            </w:r>
            <w:r>
              <w:rPr>
                <w:rFonts w:hint="eastAsia" w:ascii="宋体" w:hAnsi="宋体" w:cs="宋体"/>
                <w:color w:val="000000"/>
                <w:szCs w:val="21"/>
                <w:lang w:val="en-US" w:eastAsia="zh-CN"/>
              </w:rPr>
              <w:t>因公司采购销售物件较小，采取用包装盒塞入泡沫等防震物品来防护</w:t>
            </w:r>
            <w:r>
              <w:rPr>
                <w:rFonts w:hint="eastAsia" w:ascii="宋体" w:hAnsi="宋体" w:cs="宋体"/>
                <w:color w:val="000000"/>
                <w:szCs w:val="21"/>
              </w:rPr>
              <w:t>，能起到产品包装、运输、装卸的防护作用。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以及运输等附加服务等。负责人讲，公司有专人对客户的问询或产品质量问题进行回复解答处理，如果产品在客户收到后验收有质量问题，在联系公司客户服务人员欧，均采取退换的形式予以解决。</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cs="宋体"/>
                <w:szCs w:val="21"/>
                <w:lang w:eastAsia="zh-CN"/>
              </w:rPr>
              <w:t>安防设备、计算机软硬件及配件的销售</w:t>
            </w:r>
            <w:r>
              <w:rPr>
                <w:rFonts w:hint="eastAsia" w:ascii="宋体" w:hAnsi="宋体" w:cs="宋体"/>
                <w:szCs w:val="21"/>
              </w:rPr>
              <w:t>，由供方</w:t>
            </w:r>
            <w:r>
              <w:rPr>
                <w:rFonts w:hint="eastAsia" w:ascii="宋体" w:hAnsi="宋体" w:cs="宋体"/>
                <w:szCs w:val="21"/>
                <w:lang w:val="en-US" w:eastAsia="zh-CN"/>
              </w:rPr>
              <w:t>提供产品检验合格证</w:t>
            </w:r>
            <w:r>
              <w:rPr>
                <w:rFonts w:hint="eastAsia" w:ascii="宋体" w:hAnsi="宋体" w:cs="宋体"/>
                <w:szCs w:val="21"/>
              </w:rPr>
              <w:t>，</w:t>
            </w:r>
            <w:r>
              <w:rPr>
                <w:rFonts w:hint="eastAsia" w:ascii="宋体" w:hAnsi="宋体" w:cs="宋体"/>
                <w:szCs w:val="21"/>
                <w:lang w:val="en-US" w:eastAsia="zh-CN"/>
              </w:rPr>
              <w:t>由公司验收外观、数量和检验合格证的有效性，</w:t>
            </w:r>
            <w:r>
              <w:rPr>
                <w:rFonts w:hint="eastAsia" w:ascii="宋体" w:hAnsi="宋体" w:cs="宋体"/>
                <w:szCs w:val="21"/>
              </w:rPr>
              <w:t>检验合格后</w:t>
            </w:r>
            <w:r>
              <w:rPr>
                <w:rFonts w:hint="eastAsia" w:ascii="宋体" w:hAnsi="宋体" w:cs="宋体"/>
                <w:szCs w:val="21"/>
                <w:lang w:val="en-US" w:eastAsia="zh-CN"/>
              </w:rPr>
              <w:t>发送至</w:t>
            </w:r>
            <w:r>
              <w:rPr>
                <w:rFonts w:hint="eastAsia" w:ascii="宋体" w:hAnsi="宋体" w:cs="宋体"/>
                <w:szCs w:val="21"/>
              </w:rPr>
              <w:t>客户确认。</w:t>
            </w:r>
          </w:p>
          <w:p>
            <w:pPr>
              <w:spacing w:line="400" w:lineRule="atLeast"/>
              <w:jc w:val="lef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w:t>
            </w:r>
          </w:p>
          <w:p>
            <w:pPr>
              <w:spacing w:line="400" w:lineRule="atLeast"/>
              <w:ind w:firstLine="315" w:firstLineChars="150"/>
              <w:jc w:val="left"/>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供方</w:t>
            </w:r>
            <w:r>
              <w:rPr>
                <w:rFonts w:hint="eastAsia" w:ascii="宋体" w:hAnsi="宋体" w:cs="宋体"/>
                <w:szCs w:val="21"/>
              </w:rPr>
              <w:t>：</w:t>
            </w:r>
            <w:r>
              <w:rPr>
                <w:rFonts w:hint="eastAsia" w:ascii="宋体" w:hAnsi="宋体" w:cs="宋体"/>
                <w:color w:val="auto"/>
                <w:szCs w:val="21"/>
                <w:highlight w:val="none"/>
                <w:lang w:val="en-US" w:eastAsia="zh-CN"/>
              </w:rPr>
              <w:t>深圳市天宇海科技有限公司</w:t>
            </w:r>
            <w:r>
              <w:rPr>
                <w:rFonts w:hint="eastAsia" w:ascii="宋体" w:hAnsi="宋体" w:cs="宋体"/>
                <w:szCs w:val="21"/>
              </w:rPr>
              <w:t>，产品：</w:t>
            </w:r>
            <w:r>
              <w:rPr>
                <w:rFonts w:hint="eastAsia" w:ascii="宋体" w:hAnsi="宋体" w:cs="宋体"/>
                <w:color w:val="000000" w:themeColor="text1"/>
                <w:szCs w:val="21"/>
                <w:lang w:val="en-US" w:eastAsia="zh-CN"/>
              </w:rPr>
              <w:t>存储服务器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高清解码器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外半球摄像机，摄像机接入授权等</w:t>
            </w:r>
            <w:r>
              <w:rPr>
                <w:rFonts w:hint="eastAsia" w:ascii="宋体" w:hAnsi="宋体" w:cs="宋体"/>
                <w:szCs w:val="21"/>
              </w:rPr>
              <w:t>等。</w:t>
            </w:r>
          </w:p>
          <w:p>
            <w:pPr>
              <w:spacing w:line="400" w:lineRule="atLeast"/>
              <w:ind w:firstLine="315" w:firstLineChars="150"/>
              <w:jc w:val="left"/>
              <w:rPr>
                <w:rFonts w:ascii="宋体" w:hAnsi="宋体" w:cs="宋体"/>
                <w:szCs w:val="21"/>
              </w:rPr>
            </w:pPr>
            <w:r>
              <w:rPr>
                <w:rFonts w:hint="eastAsia" w:ascii="宋体" w:hAnsi="宋体" w:cs="宋体"/>
                <w:szCs w:val="21"/>
              </w:rPr>
              <w:t>检查人：</w:t>
            </w:r>
            <w:r>
              <w:rPr>
                <w:rFonts w:hint="eastAsia" w:ascii="宋体" w:hAnsi="宋体" w:cs="宋体"/>
                <w:szCs w:val="21"/>
                <w:lang w:eastAsia="zh-CN"/>
              </w:rPr>
              <w:t>张玉兰</w:t>
            </w:r>
            <w:r>
              <w:rPr>
                <w:rFonts w:hint="eastAsia" w:ascii="宋体" w:hAnsi="宋体" w:cs="宋体"/>
                <w:szCs w:val="21"/>
              </w:rPr>
              <w:t>，时间：</w:t>
            </w:r>
            <w:r>
              <w:rPr>
                <w:rFonts w:hint="eastAsia" w:ascii="宋体" w:hAnsi="宋体" w:cs="宋体"/>
                <w:szCs w:val="21"/>
                <w:lang w:val="en-US" w:eastAsia="zh-CN"/>
              </w:rPr>
              <w:t>2020年4月28日</w:t>
            </w:r>
            <w:r>
              <w:rPr>
                <w:rFonts w:hint="eastAsia" w:ascii="宋体" w:hAnsi="宋体" w:cs="宋体"/>
                <w:szCs w:val="21"/>
              </w:rPr>
              <w:t>，从产品采购，物流运输，</w:t>
            </w:r>
            <w:r>
              <w:rPr>
                <w:rFonts w:hint="eastAsia" w:ascii="宋体" w:hAnsi="宋体" w:cs="宋体"/>
                <w:szCs w:val="21"/>
                <w:lang w:val="en-US" w:eastAsia="zh-CN"/>
              </w:rPr>
              <w:t>公司签收</w:t>
            </w:r>
            <w:r>
              <w:rPr>
                <w:rFonts w:hint="eastAsia" w:ascii="宋体" w:hAnsi="宋体" w:cs="宋体"/>
                <w:szCs w:val="21"/>
              </w:rPr>
              <w:t>等过程进行跟踪服务</w:t>
            </w:r>
          </w:p>
          <w:p>
            <w:pPr>
              <w:spacing w:line="400" w:lineRule="atLeast"/>
              <w:ind w:firstLine="315" w:firstLineChars="150"/>
              <w:jc w:val="left"/>
              <w:rPr>
                <w:rFonts w:hint="default" w:ascii="宋体" w:hAnsi="宋体" w:eastAsia="宋体" w:cs="宋体"/>
                <w:szCs w:val="21"/>
                <w:lang w:val="en-US" w:eastAsia="zh-CN"/>
              </w:rPr>
            </w:pPr>
            <w:r>
              <w:rPr>
                <w:rFonts w:hint="eastAsia" w:ascii="宋体" w:hAnsi="宋体" w:cs="宋体"/>
                <w:szCs w:val="21"/>
              </w:rPr>
              <w:t>结论：过程符合要求。</w:t>
            </w:r>
            <w:r>
              <w:rPr>
                <w:rFonts w:hint="eastAsia" w:ascii="宋体" w:hAnsi="宋体" w:cs="宋体"/>
                <w:szCs w:val="21"/>
                <w:lang w:val="en-US" w:eastAsia="zh-CN"/>
              </w:rPr>
              <w:t>提供有供方提供的摄像头型式检验报告（见附件）</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公司定期对销售人员进行服务质量评价考核，从工作经验、业务能力、沟通能力、团结协作、业务完成等方面进行考核，提供2020年</w:t>
            </w:r>
            <w:r>
              <w:rPr>
                <w:rFonts w:hint="eastAsia" w:ascii="宋体" w:hAnsi="宋体" w:cs="宋体"/>
                <w:szCs w:val="21"/>
                <w:lang w:val="en-US" w:eastAsia="zh-CN"/>
              </w:rPr>
              <w:t>10</w:t>
            </w:r>
            <w:r>
              <w:rPr>
                <w:rFonts w:hint="eastAsia" w:ascii="宋体" w:hAnsi="宋体" w:cs="宋体"/>
                <w:szCs w:val="21"/>
              </w:rPr>
              <w:t>月《销售人员考核表》考核人员：</w:t>
            </w:r>
            <w:r>
              <w:rPr>
                <w:rFonts w:hint="eastAsia" w:ascii="宋体" w:hAnsi="宋体" w:cs="宋体"/>
                <w:szCs w:val="21"/>
                <w:lang w:val="en-US" w:eastAsia="zh-CN"/>
              </w:rPr>
              <w:t>张娇</w:t>
            </w:r>
            <w:r>
              <w:rPr>
                <w:rFonts w:hint="eastAsia" w:ascii="宋体" w:hAnsi="宋体" w:cs="宋体"/>
                <w:szCs w:val="21"/>
              </w:rPr>
              <w:t>，考核情况：95分，考核人：</w:t>
            </w:r>
            <w:r>
              <w:rPr>
                <w:rFonts w:hint="eastAsia" w:ascii="宋体" w:hAnsi="宋体" w:cs="宋体"/>
                <w:szCs w:val="21"/>
                <w:lang w:eastAsia="zh-CN"/>
              </w:rPr>
              <w:t>刘志强</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质量、外观等进行验收，如果对产品质量问题存疑可于3日内联系供货单位进行处理解决。</w:t>
            </w:r>
          </w:p>
          <w:p>
            <w:pPr>
              <w:spacing w:line="360" w:lineRule="auto"/>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lang w:val="en-US" w:eastAsia="zh-CN"/>
              </w:rPr>
              <w:t>四川川信通信技术工程有限公司</w:t>
            </w:r>
            <w:r>
              <w:rPr>
                <w:rFonts w:hint="eastAsia" w:ascii="宋体" w:hAnsi="宋体" w:cs="宋体"/>
                <w:szCs w:val="21"/>
              </w:rPr>
              <w:t>公司签收情况，签收时间2020年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日，确认人：</w:t>
            </w:r>
            <w:r>
              <w:rPr>
                <w:rFonts w:hint="eastAsia" w:ascii="宋体" w:hAnsi="宋体" w:cs="宋体"/>
                <w:color w:val="000000"/>
                <w:szCs w:val="21"/>
                <w:lang w:val="en-US" w:eastAsia="zh-CN"/>
              </w:rPr>
              <w:t>杨翔天</w:t>
            </w:r>
            <w:r>
              <w:rPr>
                <w:rFonts w:hint="eastAsia" w:ascii="宋体" w:hAnsi="宋体" w:cs="宋体"/>
                <w:szCs w:val="21"/>
              </w:rPr>
              <w:t>。</w:t>
            </w:r>
          </w:p>
          <w:p>
            <w:pPr>
              <w:spacing w:line="400" w:lineRule="atLeast"/>
              <w:ind w:firstLine="630" w:firstLineChars="3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查《不合格处理单》</w:t>
            </w:r>
          </w:p>
          <w:p>
            <w:pPr>
              <w:rPr>
                <w:rFonts w:hint="eastAsia" w:ascii="宋体" w:hAnsi="宋体"/>
                <w:szCs w:val="22"/>
                <w:lang w:val="en-US" w:eastAsia="zh-CN"/>
              </w:rPr>
            </w:pPr>
            <w:r>
              <w:rPr>
                <w:rFonts w:hint="eastAsia" w:ascii="宋体" w:hAnsi="宋体"/>
                <w:szCs w:val="22"/>
                <w:lang w:val="en-US" w:eastAsia="zh-CN"/>
              </w:rPr>
              <w:t>目前暂无不合格情况发生。</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9.1.2</w:t>
            </w:r>
          </w:p>
        </w:tc>
        <w:tc>
          <w:tcPr>
            <w:tcW w:w="10004" w:type="dxa"/>
            <w:vAlign w:val="top"/>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公司主要通过日常口头交流、电话回访、定期发放《顾客满意程度调查表》等形式来收集了解顾客是否满意的信息。提供有《顾客满意程度调查表》2020年</w:t>
            </w:r>
            <w:r>
              <w:rPr>
                <w:rFonts w:hint="eastAsia" w:ascii="宋体" w:hAnsi="宋体" w:cs="宋体"/>
                <w:szCs w:val="21"/>
                <w:lang w:val="en-US" w:eastAsia="zh-CN"/>
              </w:rPr>
              <w:t>8</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9</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家顾客进行满意度调查，从统计结果可以看出，顾客对公司的交货准时度及准确性等都比较满意。</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公司现目前没有发生客户流失的现象。</w:t>
            </w:r>
          </w:p>
        </w:tc>
        <w:tc>
          <w:tcPr>
            <w:tcW w:w="1585" w:type="dxa"/>
            <w:vAlign w:val="top"/>
          </w:tcPr>
          <w:p>
            <w:pPr>
              <w:rPr>
                <w:rFonts w:ascii="Times New Roman" w:hAnsi="Times New Roman" w:eastAsia="宋体" w:cs="Times New Roman"/>
                <w:kern w:val="2"/>
                <w:sz w:val="21"/>
                <w:lang w:val="en-US" w:eastAsia="zh-CN" w:bidi="ar-SA"/>
              </w:rPr>
            </w:p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pPr>
    </w:p>
    <w:p>
      <w:pPr>
        <w:pStyle w:val="6"/>
        <w:jc w:val="center"/>
        <w:rPr>
          <w:rFonts w:ascii="隶书" w:hAnsi="宋体" w:eastAsia="隶书"/>
          <w:bCs/>
          <w:color w:val="000000"/>
          <w:sz w:val="36"/>
          <w:szCs w:val="36"/>
        </w:rPr>
      </w:pPr>
    </w:p>
    <w:p>
      <w:pPr>
        <w:pStyle w:val="6"/>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7B824"/>
    <w:multiLevelType w:val="singleLevel"/>
    <w:tmpl w:val="EE07B824"/>
    <w:lvl w:ilvl="0" w:tentative="0">
      <w:start w:val="1"/>
      <w:numFmt w:val="decimal"/>
      <w:suff w:val="space"/>
      <w:lvlText w:val="%1）"/>
      <w:lvlJc w:val="left"/>
    </w:lvl>
  </w:abstractNum>
  <w:abstractNum w:abstractNumId="1">
    <w:nsid w:val="2567447A"/>
    <w:multiLevelType w:val="singleLevel"/>
    <w:tmpl w:val="256744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80C68"/>
    <w:rsid w:val="001A2D7F"/>
    <w:rsid w:val="001B5C40"/>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8083D"/>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A7C76"/>
    <w:rsid w:val="082E191C"/>
    <w:rsid w:val="0851383E"/>
    <w:rsid w:val="088A437D"/>
    <w:rsid w:val="08B37AFA"/>
    <w:rsid w:val="08B6587C"/>
    <w:rsid w:val="09575DA5"/>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39068C8"/>
    <w:rsid w:val="13D90B37"/>
    <w:rsid w:val="140A3F18"/>
    <w:rsid w:val="148C2185"/>
    <w:rsid w:val="149253AC"/>
    <w:rsid w:val="14E40764"/>
    <w:rsid w:val="14E52DC6"/>
    <w:rsid w:val="14ED337A"/>
    <w:rsid w:val="152B25AC"/>
    <w:rsid w:val="1561762B"/>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1264D8F"/>
    <w:rsid w:val="213B3B73"/>
    <w:rsid w:val="21B6094F"/>
    <w:rsid w:val="21BC0B06"/>
    <w:rsid w:val="21D63E55"/>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7CA1E9E"/>
    <w:rsid w:val="28B60549"/>
    <w:rsid w:val="28C90F26"/>
    <w:rsid w:val="29035382"/>
    <w:rsid w:val="29264B07"/>
    <w:rsid w:val="292D0A0B"/>
    <w:rsid w:val="294E011D"/>
    <w:rsid w:val="29B21C4F"/>
    <w:rsid w:val="29B32047"/>
    <w:rsid w:val="29B43256"/>
    <w:rsid w:val="29D86EA4"/>
    <w:rsid w:val="29DA7127"/>
    <w:rsid w:val="29EE1A6B"/>
    <w:rsid w:val="2A027DE6"/>
    <w:rsid w:val="2A5577BD"/>
    <w:rsid w:val="2A83282E"/>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BA3220"/>
    <w:rsid w:val="380F2A66"/>
    <w:rsid w:val="38324371"/>
    <w:rsid w:val="386E4740"/>
    <w:rsid w:val="388136A4"/>
    <w:rsid w:val="389A296C"/>
    <w:rsid w:val="38C830B2"/>
    <w:rsid w:val="38F34CE6"/>
    <w:rsid w:val="390628F0"/>
    <w:rsid w:val="39241325"/>
    <w:rsid w:val="39271F2D"/>
    <w:rsid w:val="39764DF7"/>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91299B"/>
    <w:rsid w:val="429C687F"/>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633DE9"/>
    <w:rsid w:val="4675651D"/>
    <w:rsid w:val="46C96420"/>
    <w:rsid w:val="46F82065"/>
    <w:rsid w:val="46FA7DDB"/>
    <w:rsid w:val="470F00C5"/>
    <w:rsid w:val="475441E6"/>
    <w:rsid w:val="47B30696"/>
    <w:rsid w:val="47C428A7"/>
    <w:rsid w:val="482F7789"/>
    <w:rsid w:val="4843470A"/>
    <w:rsid w:val="484404B8"/>
    <w:rsid w:val="487D7BE8"/>
    <w:rsid w:val="487E1AFA"/>
    <w:rsid w:val="48E218FD"/>
    <w:rsid w:val="48FA046A"/>
    <w:rsid w:val="495627DD"/>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7B3BBD"/>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DC50B0"/>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338C7"/>
    <w:rsid w:val="5AD837C2"/>
    <w:rsid w:val="5ADF3251"/>
    <w:rsid w:val="5B0D6D12"/>
    <w:rsid w:val="5B337833"/>
    <w:rsid w:val="5B473D86"/>
    <w:rsid w:val="5B637E4E"/>
    <w:rsid w:val="5B812154"/>
    <w:rsid w:val="5B967670"/>
    <w:rsid w:val="5BE704ED"/>
    <w:rsid w:val="5C2E484F"/>
    <w:rsid w:val="5C2F67A2"/>
    <w:rsid w:val="5C3F4D49"/>
    <w:rsid w:val="5C8705A7"/>
    <w:rsid w:val="5CB77CE0"/>
    <w:rsid w:val="5CFA00CC"/>
    <w:rsid w:val="5D2D3CAA"/>
    <w:rsid w:val="5D5705EF"/>
    <w:rsid w:val="5D89639A"/>
    <w:rsid w:val="5DB50B37"/>
    <w:rsid w:val="5DE4031C"/>
    <w:rsid w:val="5DF94E65"/>
    <w:rsid w:val="5E385CD2"/>
    <w:rsid w:val="5E3F49A2"/>
    <w:rsid w:val="5E4E024D"/>
    <w:rsid w:val="5EA12B9A"/>
    <w:rsid w:val="5EB97191"/>
    <w:rsid w:val="5EBF77FB"/>
    <w:rsid w:val="5EC1476C"/>
    <w:rsid w:val="5F1678FD"/>
    <w:rsid w:val="5F420484"/>
    <w:rsid w:val="5F4773EF"/>
    <w:rsid w:val="5F4C6F07"/>
    <w:rsid w:val="5FBE3907"/>
    <w:rsid w:val="601278B9"/>
    <w:rsid w:val="60311B44"/>
    <w:rsid w:val="60E72F4A"/>
    <w:rsid w:val="60ED7FE5"/>
    <w:rsid w:val="60EE6F06"/>
    <w:rsid w:val="60F84D1C"/>
    <w:rsid w:val="610E3D12"/>
    <w:rsid w:val="613B0CD5"/>
    <w:rsid w:val="613B7A6B"/>
    <w:rsid w:val="617577DF"/>
    <w:rsid w:val="61DF753D"/>
    <w:rsid w:val="61EC2A2D"/>
    <w:rsid w:val="62324538"/>
    <w:rsid w:val="628824D2"/>
    <w:rsid w:val="62A95217"/>
    <w:rsid w:val="63183F38"/>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1D7E21"/>
    <w:rsid w:val="6943495C"/>
    <w:rsid w:val="69984602"/>
    <w:rsid w:val="6A34275E"/>
    <w:rsid w:val="6A4018F4"/>
    <w:rsid w:val="6A507957"/>
    <w:rsid w:val="6A53066E"/>
    <w:rsid w:val="6BB02EF2"/>
    <w:rsid w:val="6BC863EA"/>
    <w:rsid w:val="6BD73AAA"/>
    <w:rsid w:val="6BE62AA8"/>
    <w:rsid w:val="6C695C1E"/>
    <w:rsid w:val="6C717163"/>
    <w:rsid w:val="6C7F6F44"/>
    <w:rsid w:val="6C995C8B"/>
    <w:rsid w:val="6CBF16B4"/>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015C19"/>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426A8D"/>
    <w:rsid w:val="79660D08"/>
    <w:rsid w:val="79892815"/>
    <w:rsid w:val="7A9B1794"/>
    <w:rsid w:val="7B890339"/>
    <w:rsid w:val="7BD43ACE"/>
    <w:rsid w:val="7C70791E"/>
    <w:rsid w:val="7C79720C"/>
    <w:rsid w:val="7C924EE0"/>
    <w:rsid w:val="7C9A0293"/>
    <w:rsid w:val="7CA67F8C"/>
    <w:rsid w:val="7CC74A63"/>
    <w:rsid w:val="7D034C2B"/>
    <w:rsid w:val="7D0663CE"/>
    <w:rsid w:val="7D0E3447"/>
    <w:rsid w:val="7D2012C2"/>
    <w:rsid w:val="7D6B591F"/>
    <w:rsid w:val="7D88585F"/>
    <w:rsid w:val="7E3B26F9"/>
    <w:rsid w:val="7E6C26DD"/>
    <w:rsid w:val="7E89106B"/>
    <w:rsid w:val="7ECE1D5B"/>
    <w:rsid w:val="7EEF4A4B"/>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character" w:customStyle="1" w:styleId="19">
    <w:name w:val="NormalCharacter"/>
    <w:qFormat/>
    <w:uiPriority w:val="0"/>
    <w:rPr>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2662</Words>
  <Characters>15176</Characters>
  <Lines>126</Lines>
  <Paragraphs>35</Paragraphs>
  <TotalTime>1</TotalTime>
  <ScaleCrop>false</ScaleCrop>
  <LinksUpToDate>false</LinksUpToDate>
  <CharactersWithSpaces>17803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2021-01-21T08:22:32Z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