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B167BE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325"/>
        <w:gridCol w:w="1228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273D1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167BE" w:rsidP="00891979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B167BE" w:rsidP="00891979">
            <w:pPr>
              <w:spacing w:line="28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江西奥中成套设备有限公司</w:t>
            </w:r>
            <w:bookmarkEnd w:id="0"/>
          </w:p>
        </w:tc>
      </w:tr>
      <w:tr w:rsidR="00273D1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B167BE" w:rsidP="00891979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167BE" w:rsidP="00891979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江西省南昌市红谷滩新区丰和北大道59号丰和新城时代大厦23楼2311室</w:t>
            </w:r>
            <w:bookmarkEnd w:id="1"/>
          </w:p>
        </w:tc>
      </w:tr>
      <w:tr w:rsidR="00273D1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167BE" w:rsidP="00891979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B167BE" w:rsidP="00891979">
            <w:pPr>
              <w:spacing w:line="280" w:lineRule="exact"/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龚飞霞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B167BE" w:rsidP="00891979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B167BE" w:rsidP="00891979">
            <w:pPr>
              <w:spacing w:line="280" w:lineRule="exact"/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0791-86827773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B167BE" w:rsidP="00891979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167BE" w:rsidP="00891979">
            <w:pPr>
              <w:spacing w:line="280" w:lineRule="exact"/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330008</w:t>
            </w:r>
            <w:bookmarkEnd w:id="4"/>
          </w:p>
        </w:tc>
      </w:tr>
      <w:tr w:rsidR="00273D19" w:rsidTr="00891979">
        <w:trPr>
          <w:trHeight w:val="407"/>
        </w:trPr>
        <w:tc>
          <w:tcPr>
            <w:tcW w:w="1485" w:type="dxa"/>
            <w:gridSpan w:val="3"/>
            <w:vAlign w:val="center"/>
          </w:tcPr>
          <w:p w:rsidR="00830456" w:rsidRDefault="00B167BE" w:rsidP="00891979">
            <w:pPr>
              <w:spacing w:line="28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891979" w:rsidP="00891979">
            <w:pPr>
              <w:spacing w:line="280" w:lineRule="exact"/>
            </w:pPr>
            <w:bookmarkStart w:id="5" w:name="最高管理者"/>
            <w:bookmarkEnd w:id="5"/>
            <w:r w:rsidRPr="00891979">
              <w:rPr>
                <w:rFonts w:hint="eastAsia"/>
              </w:rPr>
              <w:t>肖丽清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B167BE" w:rsidP="00891979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CD0B9D" w:rsidP="00891979">
            <w:pPr>
              <w:spacing w:line="280" w:lineRule="exact"/>
            </w:pPr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B167BE" w:rsidP="00891979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167BE" w:rsidP="00891979">
            <w:pPr>
              <w:spacing w:line="280" w:lineRule="exact"/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996377678@qq.com</w:t>
            </w:r>
            <w:bookmarkEnd w:id="7"/>
          </w:p>
        </w:tc>
      </w:tr>
      <w:tr w:rsidR="00273D19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B167BE" w:rsidP="00891979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B167BE" w:rsidP="00891979">
            <w:pPr>
              <w:spacing w:line="280" w:lineRule="exact"/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0029-2021-QEO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B167BE" w:rsidP="00891979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B167BE" w:rsidP="00891979">
            <w:pPr>
              <w:spacing w:line="280" w:lineRule="exact"/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273D19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B167BE" w:rsidP="00891979">
            <w:pPr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167BE" w:rsidP="00891979">
            <w:pPr>
              <w:spacing w:line="280" w:lineRule="exact"/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273D19" w:rsidRPr="00272FFB" w:rsidRDefault="00B167BE" w:rsidP="00891979">
            <w:pPr>
              <w:spacing w:line="28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273D19" w:rsidRPr="00272FFB" w:rsidRDefault="00B167BE" w:rsidP="00891979">
            <w:pPr>
              <w:spacing w:line="28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273D19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B167BE" w:rsidP="00891979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891979" w:rsidP="00891979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B167BE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B167BE" w:rsidP="00891979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B167BE" w:rsidP="00891979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B167BE" w:rsidP="00891979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B167BE" w:rsidP="00891979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B167BE" w:rsidP="00891979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B167BE" w:rsidP="00891979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273D19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B167BE" w:rsidP="00891979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B167BE" w:rsidP="00891979">
            <w:pPr>
              <w:spacing w:line="280" w:lineRule="exact"/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：水处理设备、机电产品、电线电缆、仪器仪表的销售</w:t>
            </w:r>
          </w:p>
          <w:p w:rsidR="000401FF" w:rsidRDefault="00B167BE" w:rsidP="00891979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：水处理设备、机电产品、电线电缆、仪器仪表的销售所涉及场所的相关环境管理活动</w:t>
            </w:r>
          </w:p>
          <w:p w:rsidR="000401FF" w:rsidRDefault="00B167BE" w:rsidP="00891979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：水处理设备、机电产品、电线电缆、仪器仪表的销售所涉及场所的相关职业健康安全管理活动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B167BE" w:rsidP="00891979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B167BE" w:rsidP="00891979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B167BE" w:rsidP="00891979">
            <w:pPr>
              <w:spacing w:line="280" w:lineRule="exac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B167BE" w:rsidP="00891979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B167BE" w:rsidP="00891979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4"/>
          </w:p>
        </w:tc>
      </w:tr>
      <w:tr w:rsidR="00273D19" w:rsidTr="00891979">
        <w:trPr>
          <w:trHeight w:val="585"/>
        </w:trPr>
        <w:tc>
          <w:tcPr>
            <w:tcW w:w="1485" w:type="dxa"/>
            <w:gridSpan w:val="3"/>
            <w:vAlign w:val="center"/>
          </w:tcPr>
          <w:p w:rsidR="000401FF" w:rsidRDefault="00B167BE" w:rsidP="00891979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B167BE" w:rsidP="00891979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273D19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B167BE" w:rsidP="00891979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167BE" w:rsidP="00891979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273D19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B167BE" w:rsidP="00891979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891979" w:rsidP="00891979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B167BE">
              <w:rPr>
                <w:rFonts w:hint="eastAsia"/>
                <w:b/>
                <w:sz w:val="20"/>
              </w:rPr>
              <w:t>普通话</w:t>
            </w:r>
            <w:r w:rsidR="00B167BE">
              <w:rPr>
                <w:rFonts w:hint="eastAsia"/>
                <w:sz w:val="20"/>
                <w:lang w:val="de-DE"/>
              </w:rPr>
              <w:t>□</w:t>
            </w:r>
            <w:r w:rsidR="00B167BE">
              <w:rPr>
                <w:rFonts w:hint="eastAsia"/>
                <w:b/>
                <w:sz w:val="20"/>
              </w:rPr>
              <w:t>英语</w:t>
            </w:r>
            <w:r w:rsidR="00B167BE">
              <w:rPr>
                <w:rFonts w:hint="eastAsia"/>
                <w:sz w:val="20"/>
                <w:lang w:val="de-DE"/>
              </w:rPr>
              <w:t>□</w:t>
            </w:r>
            <w:r w:rsidR="00B167BE">
              <w:rPr>
                <w:rFonts w:hint="eastAsia"/>
                <w:b/>
                <w:sz w:val="20"/>
              </w:rPr>
              <w:t>其他</w:t>
            </w:r>
          </w:p>
        </w:tc>
      </w:tr>
      <w:tr w:rsidR="00273D19" w:rsidTr="00891979">
        <w:trPr>
          <w:trHeight w:val="370"/>
        </w:trPr>
        <w:tc>
          <w:tcPr>
            <w:tcW w:w="10321" w:type="dxa"/>
            <w:gridSpan w:val="20"/>
            <w:vAlign w:val="center"/>
          </w:tcPr>
          <w:p w:rsidR="000401FF" w:rsidRDefault="00B167BE" w:rsidP="00891979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73D19" w:rsidTr="00891979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167BE" w:rsidP="00891979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167BE" w:rsidP="00891979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167BE" w:rsidP="00891979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B167BE" w:rsidP="00891979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02" w:type="dxa"/>
            <w:gridSpan w:val="7"/>
            <w:vAlign w:val="center"/>
          </w:tcPr>
          <w:p w:rsidR="00272FFB" w:rsidRDefault="00B167BE" w:rsidP="00891979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B167BE" w:rsidP="00891979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B167BE" w:rsidP="00891979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73D19" w:rsidTr="00891979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167BE" w:rsidP="00891979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891979">
              <w:rPr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167BE" w:rsidP="00891979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167BE" w:rsidP="00891979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B167BE" w:rsidP="00891979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B167BE" w:rsidP="00891979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B167BE" w:rsidP="00891979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7"/>
            <w:vAlign w:val="center"/>
          </w:tcPr>
          <w:p w:rsidR="00272FFB" w:rsidRDefault="00B167BE" w:rsidP="00891979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B167BE" w:rsidP="00891979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B167BE" w:rsidP="00891979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B167BE" w:rsidP="00891979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141" w:type="dxa"/>
            <w:vAlign w:val="center"/>
          </w:tcPr>
          <w:p w:rsidR="00272FFB" w:rsidRDefault="00B167BE" w:rsidP="00891979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273D19" w:rsidTr="00891979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167BE" w:rsidP="00891979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杨杰</w:t>
            </w:r>
            <w:r w:rsidR="00891979">
              <w:rPr>
                <w:sz w:val="20"/>
              </w:rPr>
              <w:t>B</w:t>
            </w:r>
            <w:r w:rsidR="00891979">
              <w:rPr>
                <w:sz w:val="20"/>
              </w:rPr>
              <w:t>（远程审核）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167BE" w:rsidP="00891979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167BE" w:rsidP="00891979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B167BE" w:rsidP="00891979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B167BE" w:rsidP="00891979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B167BE" w:rsidP="00891979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7"/>
            <w:vAlign w:val="center"/>
          </w:tcPr>
          <w:p w:rsidR="00272FFB" w:rsidRDefault="00CD0B9D" w:rsidP="00891979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B167BE" w:rsidP="00891979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13633243872</w:t>
            </w:r>
          </w:p>
        </w:tc>
        <w:tc>
          <w:tcPr>
            <w:tcW w:w="1141" w:type="dxa"/>
            <w:vAlign w:val="center"/>
          </w:tcPr>
          <w:p w:rsidR="00272FFB" w:rsidRDefault="00B167BE" w:rsidP="00891979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</w:tc>
      </w:tr>
      <w:tr w:rsidR="00273D19" w:rsidTr="00891979">
        <w:trPr>
          <w:trHeight w:val="693"/>
        </w:trPr>
        <w:tc>
          <w:tcPr>
            <w:tcW w:w="10321" w:type="dxa"/>
            <w:gridSpan w:val="20"/>
            <w:vAlign w:val="center"/>
          </w:tcPr>
          <w:p w:rsidR="00272FFB" w:rsidRDefault="00B167BE" w:rsidP="00891979">
            <w:pPr>
              <w:spacing w:line="28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73D19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B167BE" w:rsidP="00891979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891979" w:rsidP="00891979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B167BE" w:rsidP="00891979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B167BE" w:rsidP="00891979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891979" w:rsidP="00891979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B167BE" w:rsidP="00891979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B167BE" w:rsidP="00891979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CD0B9D" w:rsidP="00891979">
            <w:pPr>
              <w:spacing w:line="280" w:lineRule="exact"/>
            </w:pPr>
          </w:p>
        </w:tc>
      </w:tr>
      <w:tr w:rsidR="00273D19" w:rsidTr="00891979">
        <w:trPr>
          <w:trHeight w:val="440"/>
        </w:trPr>
        <w:tc>
          <w:tcPr>
            <w:tcW w:w="1201" w:type="dxa"/>
            <w:vAlign w:val="center"/>
          </w:tcPr>
          <w:p w:rsidR="00272FFB" w:rsidRDefault="00B167BE" w:rsidP="00891979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891979" w:rsidP="00891979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CD0B9D" w:rsidP="00891979">
            <w:pPr>
              <w:spacing w:line="28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CD0B9D" w:rsidP="00891979">
            <w:pPr>
              <w:spacing w:line="280" w:lineRule="exact"/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CD0B9D" w:rsidP="00891979">
            <w:pPr>
              <w:spacing w:line="280" w:lineRule="exact"/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CD0B9D" w:rsidP="00891979">
            <w:pPr>
              <w:spacing w:line="280" w:lineRule="exact"/>
            </w:pPr>
          </w:p>
        </w:tc>
      </w:tr>
      <w:tr w:rsidR="00273D19" w:rsidTr="00891979">
        <w:trPr>
          <w:trHeight w:val="418"/>
        </w:trPr>
        <w:tc>
          <w:tcPr>
            <w:tcW w:w="1201" w:type="dxa"/>
            <w:vAlign w:val="center"/>
          </w:tcPr>
          <w:p w:rsidR="00272FFB" w:rsidRDefault="00B167BE" w:rsidP="00891979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891979" w:rsidP="00891979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2021-1-20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B167BE" w:rsidP="00891979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891979" w:rsidP="00891979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2021-01-20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B167BE" w:rsidP="00891979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CD0B9D" w:rsidP="00891979">
            <w:pPr>
              <w:spacing w:line="280" w:lineRule="exact"/>
            </w:pPr>
          </w:p>
        </w:tc>
      </w:tr>
    </w:tbl>
    <w:p w:rsidR="00891979" w:rsidRDefault="00891979" w:rsidP="005449BB">
      <w:pPr>
        <w:snapToGrid w:val="0"/>
        <w:spacing w:beforeLines="50" w:line="400" w:lineRule="exact"/>
        <w:ind w:firstLineChars="1253" w:firstLine="3774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701"/>
        <w:gridCol w:w="992"/>
        <w:gridCol w:w="5670"/>
        <w:gridCol w:w="795"/>
      </w:tblGrid>
      <w:tr w:rsidR="00891979" w:rsidTr="00926BBC">
        <w:trPr>
          <w:cantSplit/>
          <w:trHeight w:val="634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79" w:rsidRDefault="00891979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79" w:rsidRDefault="00891979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79" w:rsidRDefault="00891979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79" w:rsidRDefault="00891979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1979" w:rsidRDefault="00891979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91979" w:rsidTr="00926BBC">
        <w:trPr>
          <w:cantSplit/>
          <w:trHeight w:val="452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79" w:rsidRDefault="00891979" w:rsidP="0089197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79" w:rsidRDefault="00603C09" w:rsidP="00603C0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</w:t>
            </w:r>
            <w:r w:rsidR="00891979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891979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891979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79" w:rsidRDefault="00891979" w:rsidP="004F085A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1979" w:rsidRDefault="00891979" w:rsidP="004F085A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891979" w:rsidTr="00926BBC">
        <w:trPr>
          <w:cantSplit/>
          <w:trHeight w:val="2509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79" w:rsidRDefault="00891979" w:rsidP="0089197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79" w:rsidRDefault="00891979" w:rsidP="00926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</w:t>
            </w:r>
            <w:r w:rsidR="00603C09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0～17:</w:t>
            </w:r>
            <w:r w:rsidR="00603C09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891979" w:rsidRDefault="00891979" w:rsidP="00926BBC">
            <w:pPr>
              <w:spacing w:line="240" w:lineRule="exact"/>
              <w:jc w:val="left"/>
              <w:rPr>
                <w:rFonts w:ascii="宋体" w:cs="Arial"/>
                <w:sz w:val="21"/>
                <w:szCs w:val="21"/>
              </w:rPr>
            </w:pPr>
            <w:r w:rsidRPr="00926BBC">
              <w:rPr>
                <w:rFonts w:ascii="宋体" w:cs="Arial" w:hint="eastAsia"/>
                <w:sz w:val="21"/>
                <w:szCs w:val="21"/>
              </w:rPr>
              <w:t>（午餐12:00～12:30）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79" w:rsidRDefault="00891979" w:rsidP="004F085A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891979" w:rsidRDefault="00891979" w:rsidP="004F085A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79" w:rsidRPr="0069777D" w:rsidRDefault="00891979" w:rsidP="00926BBC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69777D"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职业健康安全管理体系及其过程、5.1领导作用和承诺、5.2质量/环境/职业健康安全方针、5.3组织的岗位、职责和权限、O5.4协商与参与、6.1应对风险和机遇的措施、6.2质量/环境/职业健康安全目标及其实现的策划、Q6.3变更的策划、7.1.1（EO7.1）资源总则、7.4沟通/信息交流、9.3管理评审、10.1改进、10.3持续改进，</w:t>
            </w:r>
          </w:p>
          <w:p w:rsidR="00891979" w:rsidRPr="0069777D" w:rsidRDefault="005449BB" w:rsidP="00926BBC">
            <w:pPr>
              <w:pStyle w:val="a5"/>
              <w:spacing w:line="240" w:lineRule="exact"/>
              <w:ind w:firstLineChars="0" w:firstLine="0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5449BB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方投诉及处理情况；一阶段问题验证，验证企业相关资质证明的有效性</w:t>
            </w:r>
            <w:r w:rsidR="00891979" w:rsidRPr="0069777D">
              <w:rPr>
                <w:rFonts w:ascii="宋体" w:hAnsi="宋体" w:cs="Arial" w:hint="eastAsia"/>
                <w:spacing w:val="-6"/>
                <w:sz w:val="21"/>
                <w:szCs w:val="21"/>
              </w:rPr>
              <w:t>；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1979" w:rsidRPr="0069777D" w:rsidRDefault="00891979" w:rsidP="004F085A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69777D">
              <w:rPr>
                <w:rFonts w:ascii="宋体" w:cs="Arial"/>
                <w:sz w:val="21"/>
                <w:szCs w:val="21"/>
              </w:rPr>
              <w:t>B（远程审核）</w:t>
            </w:r>
          </w:p>
        </w:tc>
      </w:tr>
      <w:tr w:rsidR="00891979" w:rsidTr="00926BBC">
        <w:trPr>
          <w:cantSplit/>
          <w:trHeight w:val="2863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79" w:rsidRDefault="00891979" w:rsidP="0089197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79" w:rsidRDefault="00603C09" w:rsidP="00926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891979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891979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="00891979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891979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891979" w:rsidRDefault="00891979" w:rsidP="00926BB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926BBC">
              <w:rPr>
                <w:rFonts w:ascii="宋体" w:cs="Arial" w:hint="eastAsia"/>
                <w:sz w:val="21"/>
                <w:szCs w:val="21"/>
              </w:rPr>
              <w:t>（午餐12:00～12:30）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79" w:rsidRDefault="00891979" w:rsidP="004F085A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行政部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79" w:rsidRPr="0069777D" w:rsidRDefault="00891979" w:rsidP="00926BBC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69777D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</w:t>
            </w:r>
            <w:r w:rsidR="003B0533" w:rsidRPr="0069777D">
              <w:rPr>
                <w:rFonts w:ascii="宋体" w:hAnsi="宋体" w:cs="Arial" w:hint="eastAsia"/>
                <w:sz w:val="21"/>
                <w:szCs w:val="21"/>
              </w:rPr>
              <w:t>7.1.3基础设施、7.1.4过程运行环境、</w:t>
            </w:r>
            <w:r w:rsidRPr="0069777D">
              <w:rPr>
                <w:rFonts w:ascii="宋体" w:hAnsi="宋体" w:cs="Arial" w:hint="eastAsia"/>
                <w:sz w:val="21"/>
                <w:szCs w:val="21"/>
              </w:rPr>
              <w:t>7.1.6组织知识、7.2能力、7.3意识、7.5.1形成文件的信息总则、7.5.2形成文件的信息的创建和更新、7.5.3形成文件的信息的控制、9.1.1监视、测量、分析和评价总则、9.1.3分析与评价、9.2 内部审核、10.2不合格和纠正措施</w:t>
            </w:r>
          </w:p>
          <w:p w:rsidR="00891979" w:rsidRPr="0069777D" w:rsidRDefault="00891979" w:rsidP="00926BBC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 w:rsidRPr="0069777D">
              <w:rPr>
                <w:rFonts w:ascii="宋体" w:hAnsi="宋体" w:cs="Arial" w:hint="eastAsia"/>
                <w:sz w:val="21"/>
                <w:szCs w:val="21"/>
              </w:rPr>
              <w:t>EMS/OHSMS: 5.3组织的岗位、职责和权限、6.2.1环境/职业健康安全目标、6.2.2实现环境/职业健康安全目标措施的策划、7.2能力、7.3意识、7.5.1形成文件的信息总则、7.5.2形成文件的信息的创建和更新、7.5.3形成文件的信息的控制、9.2 内部审核、10.2不符合/事件和纠正措施、EMS/OHSMS运行控制相关财务支出证据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1979" w:rsidRDefault="00891979" w:rsidP="0069777D">
            <w:pPr>
              <w:spacing w:line="240" w:lineRule="exact"/>
              <w:rPr>
                <w:rFonts w:ascii="宋体" w:cs="Arial"/>
                <w:b/>
                <w:sz w:val="21"/>
                <w:szCs w:val="21"/>
              </w:rPr>
            </w:pPr>
            <w:r w:rsidRPr="0069777D">
              <w:rPr>
                <w:rFonts w:ascii="宋体" w:cs="Arial"/>
                <w:sz w:val="21"/>
                <w:szCs w:val="21"/>
              </w:rPr>
              <w:t>B（远程审核）</w:t>
            </w:r>
          </w:p>
        </w:tc>
      </w:tr>
      <w:tr w:rsidR="00891979" w:rsidTr="00276F35">
        <w:trPr>
          <w:cantSplit/>
          <w:trHeight w:val="2803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79" w:rsidRDefault="00891979" w:rsidP="004F085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2020.1.21</w:t>
            </w:r>
          </w:p>
          <w:p w:rsidR="00891979" w:rsidRDefault="00891979" w:rsidP="004F085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91979" w:rsidRDefault="00891979" w:rsidP="004F085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91979" w:rsidRDefault="00891979" w:rsidP="004F085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91979" w:rsidRDefault="00891979" w:rsidP="00926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2020.1.22</w:t>
            </w:r>
          </w:p>
          <w:p w:rsidR="00891979" w:rsidRDefault="00891979" w:rsidP="004F085A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79" w:rsidRDefault="00891979" w:rsidP="004F085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</w:t>
            </w:r>
            <w:r w:rsidR="00603C09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0～17:</w:t>
            </w:r>
            <w:r w:rsidR="00603C09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891979" w:rsidRDefault="00891979" w:rsidP="004F085A">
            <w:pPr>
              <w:spacing w:line="240" w:lineRule="exact"/>
              <w:jc w:val="left"/>
              <w:rPr>
                <w:rFonts w:ascii="宋体" w:cs="Arial"/>
                <w:sz w:val="21"/>
                <w:szCs w:val="21"/>
              </w:rPr>
            </w:pPr>
            <w:r w:rsidRPr="00926BBC">
              <w:rPr>
                <w:rFonts w:ascii="宋体" w:cs="Arial" w:hint="eastAsia"/>
                <w:sz w:val="21"/>
                <w:szCs w:val="21"/>
              </w:rPr>
              <w:t>（午餐12:00～12:30）</w:t>
            </w:r>
          </w:p>
          <w:p w:rsidR="00891979" w:rsidRDefault="00891979" w:rsidP="004F085A">
            <w:pPr>
              <w:spacing w:line="240" w:lineRule="exact"/>
              <w:jc w:val="left"/>
              <w:rPr>
                <w:rFonts w:ascii="宋体" w:cs="Arial"/>
                <w:sz w:val="21"/>
                <w:szCs w:val="21"/>
              </w:rPr>
            </w:pPr>
          </w:p>
          <w:p w:rsidR="00891979" w:rsidRDefault="00603C09" w:rsidP="00276F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891979">
              <w:rPr>
                <w:rFonts w:ascii="宋体" w:hAnsi="宋体" w:cs="Arial" w:hint="eastAsia"/>
                <w:sz w:val="21"/>
                <w:szCs w:val="21"/>
              </w:rPr>
              <w:t>:00～12:00</w:t>
            </w:r>
          </w:p>
          <w:p w:rsidR="00891979" w:rsidRDefault="00891979" w:rsidP="00276F35">
            <w:pPr>
              <w:spacing w:line="240" w:lineRule="exact"/>
              <w:jc w:val="left"/>
              <w:rPr>
                <w:rFonts w:ascii="宋体" w:cs="Arial"/>
                <w:sz w:val="21"/>
                <w:szCs w:val="21"/>
              </w:rPr>
            </w:pPr>
            <w:r w:rsidRPr="00926BBC">
              <w:rPr>
                <w:rFonts w:ascii="宋体" w:cs="Arial" w:hint="eastAsia"/>
                <w:sz w:val="21"/>
                <w:szCs w:val="21"/>
              </w:rPr>
              <w:t>（午餐12:00～12:30）</w:t>
            </w:r>
          </w:p>
          <w:p w:rsidR="00891979" w:rsidRDefault="00891979" w:rsidP="004F085A">
            <w:pPr>
              <w:spacing w:line="240" w:lineRule="exact"/>
              <w:jc w:val="lef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79" w:rsidRDefault="00891979" w:rsidP="004F085A">
            <w:pPr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79" w:rsidRPr="0069777D" w:rsidRDefault="00891979" w:rsidP="00926BBC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69777D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8.1运行策划和控制、8.2产品和服务的要求、8.3产品和服务的设计和开发不适用确认、8.4外部提供过程、产品和服务的控制、8.5.1销售和服务提供的控制、8.5.2产品标识和可追朔性、8.5.3顾客或外部供方的财产、8.5.4产品防护、8.5.5交付后的活动、8.5.6销售和服务提供的更改控制9.1.2顾客满意、8.6产品和服务的放行、8.7不合格输出的控制</w:t>
            </w:r>
          </w:p>
          <w:p w:rsidR="00891979" w:rsidRPr="0069777D" w:rsidRDefault="00891979" w:rsidP="00926BBC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69777D">
              <w:rPr>
                <w:rFonts w:ascii="宋体" w:hAnsi="宋体" w:cs="Arial" w:hint="eastAsia"/>
                <w:sz w:val="21"/>
                <w:szCs w:val="21"/>
              </w:rPr>
              <w:t>EMS</w:t>
            </w:r>
            <w:r>
              <w:rPr>
                <w:rFonts w:ascii="宋体" w:hAnsi="宋体" w:cs="Arial" w:hint="eastAsia"/>
                <w:sz w:val="21"/>
                <w:szCs w:val="21"/>
              </w:rPr>
              <w:t>/OHSMS</w:t>
            </w:r>
            <w:r w:rsidRPr="0069777D">
              <w:rPr>
                <w:rFonts w:ascii="宋体" w:hAnsi="宋体" w:cs="Arial" w:hint="eastAsia"/>
                <w:sz w:val="21"/>
                <w:szCs w:val="21"/>
              </w:rPr>
              <w:t>: 5.3组织的岗位、职责和权限、6.2环境</w:t>
            </w:r>
            <w:r>
              <w:rPr>
                <w:rFonts w:ascii="宋体" w:hAnsi="宋体" w:cs="Arial" w:hint="eastAsia"/>
                <w:sz w:val="21"/>
                <w:szCs w:val="21"/>
              </w:rPr>
              <w:t>/职业健康安全</w:t>
            </w:r>
            <w:r w:rsidRPr="0069777D">
              <w:rPr>
                <w:rFonts w:ascii="宋体" w:hAnsi="宋体" w:cs="Arial" w:hint="eastAsia"/>
                <w:sz w:val="21"/>
                <w:szCs w:val="21"/>
              </w:rPr>
              <w:t>目标、6.1.2环境因素/危险源的识别与评价、8.1运行策划和控制、8.2应急准备和响应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1979" w:rsidRDefault="00891979" w:rsidP="00926BBC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/>
                <w:b/>
                <w:sz w:val="21"/>
                <w:szCs w:val="21"/>
              </w:rPr>
              <w:t>A</w:t>
            </w:r>
          </w:p>
        </w:tc>
      </w:tr>
      <w:tr w:rsidR="00891979" w:rsidTr="00926BBC">
        <w:trPr>
          <w:cantSplit/>
          <w:trHeight w:val="1130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79" w:rsidRDefault="00891979" w:rsidP="0089197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79" w:rsidRPr="00276F35" w:rsidRDefault="00891979" w:rsidP="00603C0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12:30～1</w:t>
            </w:r>
            <w:r w:rsidR="00603C09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603C09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79" w:rsidRPr="00276F35" w:rsidRDefault="00891979" w:rsidP="00276F35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 w:hint="eastAsia"/>
                <w:b/>
                <w:szCs w:val="24"/>
              </w:rPr>
              <w:t>行政部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79" w:rsidRPr="0069777D" w:rsidRDefault="00891979" w:rsidP="00926BBC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69777D">
              <w:rPr>
                <w:rFonts w:ascii="宋体" w:hAnsi="宋体" w:cs="Arial" w:hint="eastAsia"/>
                <w:sz w:val="21"/>
                <w:szCs w:val="21"/>
              </w:rPr>
              <w:t>EMS/OHSMS: 6.1.2环境因素/危险源的识别与评价、8.1运行策划和控制、8.2应急准备和响应，6.1.3合规义务、6.1.4措施的策划、9.1监视测分析和评价（9.1.1总则、9.1.2合规性评价）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1979" w:rsidRPr="00AC5D0B" w:rsidRDefault="00891979" w:rsidP="00926BBC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891979" w:rsidTr="00926BBC">
        <w:trPr>
          <w:cantSplit/>
          <w:trHeight w:val="867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79" w:rsidRDefault="00891979" w:rsidP="0089197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79" w:rsidRDefault="00891979" w:rsidP="00603C0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603C09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603C09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603C09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603C09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79" w:rsidRPr="0069777D" w:rsidRDefault="00891979" w:rsidP="00926BBC">
            <w:pPr>
              <w:spacing w:line="240" w:lineRule="exact"/>
              <w:ind w:firstLine="420"/>
              <w:rPr>
                <w:rFonts w:ascii="宋体" w:hAnsi="宋体" w:cs="Arial"/>
                <w:sz w:val="21"/>
                <w:szCs w:val="21"/>
              </w:rPr>
            </w:pPr>
            <w:r w:rsidRPr="0069777D"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891979" w:rsidRDefault="00891979" w:rsidP="00926BBC">
            <w:pPr>
              <w:spacing w:line="240" w:lineRule="exact"/>
              <w:ind w:firstLine="420"/>
              <w:rPr>
                <w:rFonts w:ascii="宋体" w:cs="Arial"/>
                <w:szCs w:val="24"/>
              </w:rPr>
            </w:pPr>
            <w:r w:rsidRPr="0069777D"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1979" w:rsidRDefault="00891979" w:rsidP="004F085A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</w:tbl>
    <w:p w:rsidR="000401FF" w:rsidRDefault="00B167B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B167B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B167B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B167B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B167B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B167B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B9D" w:rsidRDefault="00CD0B9D" w:rsidP="00273D19">
      <w:r>
        <w:separator/>
      </w:r>
    </w:p>
  </w:endnote>
  <w:endnote w:type="continuationSeparator" w:id="1">
    <w:p w:rsidR="00CD0B9D" w:rsidRDefault="00CD0B9D" w:rsidP="00273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B9D" w:rsidRDefault="00CD0B9D" w:rsidP="00273D19">
      <w:r>
        <w:separator/>
      </w:r>
    </w:p>
  </w:footnote>
  <w:footnote w:type="continuationSeparator" w:id="1">
    <w:p w:rsidR="00CD0B9D" w:rsidRDefault="00CD0B9D" w:rsidP="00273D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834C2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834C21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B167BE" w:rsidP="00891979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167BE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167BE" w:rsidRPr="00390345">
      <w:rPr>
        <w:rStyle w:val="CharChar1"/>
        <w:rFonts w:hint="default"/>
      </w:rPr>
      <w:t>北京国标联合认证有限公司</w:t>
    </w:r>
    <w:r w:rsidR="00B167BE" w:rsidRPr="00390345">
      <w:rPr>
        <w:rStyle w:val="CharChar1"/>
        <w:rFonts w:hint="default"/>
      </w:rPr>
      <w:tab/>
    </w:r>
    <w:r w:rsidR="00B167BE" w:rsidRPr="00390345">
      <w:rPr>
        <w:rStyle w:val="CharChar1"/>
        <w:rFonts w:hint="default"/>
      </w:rPr>
      <w:tab/>
    </w:r>
  </w:p>
  <w:p w:rsidR="00BD72F2" w:rsidRPr="00BD72F2" w:rsidRDefault="00B167B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CD0B9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3D19"/>
    <w:rsid w:val="000C30DA"/>
    <w:rsid w:val="00273D19"/>
    <w:rsid w:val="003B0533"/>
    <w:rsid w:val="005449BB"/>
    <w:rsid w:val="00603C09"/>
    <w:rsid w:val="00834C21"/>
    <w:rsid w:val="00891979"/>
    <w:rsid w:val="00B167BE"/>
    <w:rsid w:val="00CD0B9D"/>
    <w:rsid w:val="00E36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445</Words>
  <Characters>2538</Characters>
  <Application>Microsoft Office Word</Application>
  <DocSecurity>0</DocSecurity>
  <Lines>21</Lines>
  <Paragraphs>5</Paragraphs>
  <ScaleCrop>false</ScaleCrop>
  <Company>微软中国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33</cp:revision>
  <dcterms:created xsi:type="dcterms:W3CDTF">2015-06-17T14:31:00Z</dcterms:created>
  <dcterms:modified xsi:type="dcterms:W3CDTF">2021-01-21T02:33:00Z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