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6"/>
        <w:gridCol w:w="1177"/>
        <w:gridCol w:w="6"/>
        <w:gridCol w:w="567"/>
        <w:gridCol w:w="1242"/>
        <w:gridCol w:w="176"/>
        <w:gridCol w:w="42"/>
        <w:gridCol w:w="460"/>
        <w:gridCol w:w="86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四川省成都市新都工业东区星光路108号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肖小梅</w:t>
            </w:r>
            <w:bookmarkEnd w:id="2"/>
          </w:p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13680696298</w:t>
            </w:r>
            <w:bookmarkEnd w:id="3"/>
          </w:p>
        </w:tc>
        <w:tc>
          <w:tcPr>
            <w:tcW w:w="67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69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李崇伟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7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6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0010-2021-EO</w:t>
            </w:r>
            <w:bookmarkEnd w:id="8"/>
          </w:p>
        </w:tc>
        <w:tc>
          <w:tcPr>
            <w:tcW w:w="11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9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E：雪花啤酒的生产（限许可范围内）所涉及场所的相关环境管理活动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O：雪花啤酒的生产（限许可范围内）所涉及场所的相关职业健康安全管理活动</w:t>
            </w:r>
            <w:bookmarkEnd w:id="13"/>
          </w:p>
        </w:tc>
        <w:tc>
          <w:tcPr>
            <w:tcW w:w="13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2021年01月22日 上午至2021年01月24日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>
              <w:rPr>
                <w:rFonts w:hint="eastAsia"/>
                <w:sz w:val="20"/>
              </w:rPr>
              <w:t>（见证人）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  <w:r>
              <w:rPr>
                <w:rFonts w:hint="eastAsia"/>
                <w:sz w:val="20"/>
              </w:rPr>
              <w:t>（被见证E）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1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-1270</wp:posOffset>
                  </wp:positionV>
                  <wp:extent cx="323850" cy="335280"/>
                  <wp:effectExtent l="0" t="0" r="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169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1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3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EMS-2015冉景洲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7.1资源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EMS-2015文平、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182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 杨珍全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182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 文平、陈伟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  文平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文平、陈伟、冉景洲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8:00-11:00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169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持续前一天的审核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制造部</w:t>
            </w:r>
          </w:p>
        </w:tc>
        <w:tc>
          <w:tcPr>
            <w:tcW w:w="5169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持续前一天的审核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文平、陈伟、冉景洲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11:00-11:30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11:30-12:00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文平、杨珍全、冉景洲、余家龙、陈伟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F36"/>
    <w:rsid w:val="00387AAC"/>
    <w:rsid w:val="00D14F36"/>
    <w:rsid w:val="00D85DCA"/>
    <w:rsid w:val="00E36256"/>
    <w:rsid w:val="033D5FA9"/>
    <w:rsid w:val="03980666"/>
    <w:rsid w:val="05AD77EB"/>
    <w:rsid w:val="07A05F4E"/>
    <w:rsid w:val="07A3679D"/>
    <w:rsid w:val="0AF52593"/>
    <w:rsid w:val="0DA62AF0"/>
    <w:rsid w:val="127D2E90"/>
    <w:rsid w:val="12F5795A"/>
    <w:rsid w:val="145B05CF"/>
    <w:rsid w:val="16676AD0"/>
    <w:rsid w:val="16EA3AD5"/>
    <w:rsid w:val="18602ECD"/>
    <w:rsid w:val="1AB53734"/>
    <w:rsid w:val="1AD71AE0"/>
    <w:rsid w:val="1DB67A8C"/>
    <w:rsid w:val="1EFB664E"/>
    <w:rsid w:val="20A52AB7"/>
    <w:rsid w:val="24FE0719"/>
    <w:rsid w:val="25852C89"/>
    <w:rsid w:val="25C7069E"/>
    <w:rsid w:val="2AB35278"/>
    <w:rsid w:val="2AF443F0"/>
    <w:rsid w:val="2BC4132E"/>
    <w:rsid w:val="2F213305"/>
    <w:rsid w:val="303C56A2"/>
    <w:rsid w:val="30D00A4D"/>
    <w:rsid w:val="316344D6"/>
    <w:rsid w:val="320E2682"/>
    <w:rsid w:val="322008DF"/>
    <w:rsid w:val="3305614D"/>
    <w:rsid w:val="37036C4D"/>
    <w:rsid w:val="381212FF"/>
    <w:rsid w:val="383E1788"/>
    <w:rsid w:val="39E05E7D"/>
    <w:rsid w:val="3A0E6B54"/>
    <w:rsid w:val="3C9E6CCA"/>
    <w:rsid w:val="3ECE50E3"/>
    <w:rsid w:val="42294659"/>
    <w:rsid w:val="42F3007C"/>
    <w:rsid w:val="44641B96"/>
    <w:rsid w:val="47153812"/>
    <w:rsid w:val="476918FA"/>
    <w:rsid w:val="49874229"/>
    <w:rsid w:val="49C7654B"/>
    <w:rsid w:val="49F5110A"/>
    <w:rsid w:val="4A166BB5"/>
    <w:rsid w:val="50827796"/>
    <w:rsid w:val="515F4AAE"/>
    <w:rsid w:val="54A2116A"/>
    <w:rsid w:val="5517524E"/>
    <w:rsid w:val="57BA696D"/>
    <w:rsid w:val="58BD5B35"/>
    <w:rsid w:val="5A8170E2"/>
    <w:rsid w:val="5D6E0786"/>
    <w:rsid w:val="5D7966B3"/>
    <w:rsid w:val="5D937EB8"/>
    <w:rsid w:val="62B22748"/>
    <w:rsid w:val="63677B5A"/>
    <w:rsid w:val="66D0292F"/>
    <w:rsid w:val="68DC1B83"/>
    <w:rsid w:val="698A60EF"/>
    <w:rsid w:val="6D253618"/>
    <w:rsid w:val="71753450"/>
    <w:rsid w:val="73913A10"/>
    <w:rsid w:val="75A879B0"/>
    <w:rsid w:val="75C5331E"/>
    <w:rsid w:val="7ABD13EB"/>
    <w:rsid w:val="7AFE34A3"/>
    <w:rsid w:val="7C463502"/>
    <w:rsid w:val="7D9B6A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2675</Characters>
  <Lines>22</Lines>
  <Paragraphs>6</Paragraphs>
  <TotalTime>0</TotalTime>
  <ScaleCrop>false</ScaleCrop>
  <LinksUpToDate>false</LinksUpToDate>
  <CharactersWithSpaces>3138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2021-01-25T06:20:12Z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