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eastAsia="宋体"/>
                <w:sz w:val="21"/>
                <w:szCs w:val="21"/>
                <w:lang w:eastAsia="zh-CN"/>
              </w:rPr>
              <w:drawing>
                <wp:anchor distT="0" distB="0" distL="114300" distR="114300" simplePos="0" relativeHeight="251665408" behindDoc="0" locked="0" layoutInCell="1" allowOverlap="1">
                  <wp:simplePos x="0" y="0"/>
                  <wp:positionH relativeFrom="column">
                    <wp:posOffset>3898900</wp:posOffset>
                  </wp:positionH>
                  <wp:positionV relativeFrom="paragraph">
                    <wp:posOffset>300355</wp:posOffset>
                  </wp:positionV>
                  <wp:extent cx="916940" cy="1527175"/>
                  <wp:effectExtent l="0" t="0" r="10160" b="9525"/>
                  <wp:wrapNone/>
                  <wp:docPr id="3" name="图片 3" descr="4177835a58e03b15f67393aad6bb6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77835a58e03b15f67393aad6bb68a"/>
                          <pic:cNvPicPr>
                            <a:picLocks noChangeAspect="1"/>
                          </pic:cNvPicPr>
                        </pic:nvPicPr>
                        <pic:blipFill>
                          <a:blip r:embed="rId5"/>
                          <a:srcRect b="-1691"/>
                          <a:stretch>
                            <a:fillRect/>
                          </a:stretch>
                        </pic:blipFill>
                        <pic:spPr>
                          <a:xfrm>
                            <a:off x="0" y="0"/>
                            <a:ext cx="916940" cy="1527175"/>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1444625</wp:posOffset>
                  </wp:positionH>
                  <wp:positionV relativeFrom="paragraph">
                    <wp:posOffset>19050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6"/>
                          <a:stretch>
                            <a:fillRect/>
                          </a:stretch>
                        </pic:blipFill>
                        <pic:spPr>
                          <a:xfrm>
                            <a:off x="0" y="0"/>
                            <a:ext cx="847090" cy="713740"/>
                          </a:xfrm>
                          <a:prstGeom prst="rect">
                            <a:avLst/>
                          </a:prstGeom>
                        </pic:spPr>
                      </pic:pic>
                    </a:graphicData>
                  </a:graphic>
                </wp:anchor>
              </w:drawing>
            </w:r>
            <w:bookmarkEnd w:id="0"/>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2597150</wp:posOffset>
                  </wp:positionH>
                  <wp:positionV relativeFrom="paragraph">
                    <wp:posOffset>138430</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7"/>
                          <a:stretch>
                            <a:fillRect/>
                          </a:stretch>
                        </pic:blipFill>
                        <pic:spPr>
                          <a:xfrm>
                            <a:off x="0" y="0"/>
                            <a:ext cx="951230" cy="457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2021.1.25</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D74117"/>
    <w:rsid w:val="260C075C"/>
    <w:rsid w:val="59A41183"/>
    <w:rsid w:val="7AED2F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7</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2021-01-25T02:21:52Z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