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D69" w:rsidRDefault="00DF6CF8">
      <w:pPr>
        <w:jc w:val="center"/>
      </w:pPr>
      <w:r>
        <w:rPr>
          <w:rFonts w:hint="eastAsia"/>
          <w:sz w:val="32"/>
        </w:rPr>
        <w:t>服务认证资料清单</w:t>
      </w:r>
    </w:p>
    <w:tbl>
      <w:tblPr>
        <w:tblStyle w:val="a5"/>
        <w:tblW w:w="0" w:type="auto"/>
        <w:tblLook w:val="04A0"/>
      </w:tblPr>
      <w:tblGrid>
        <w:gridCol w:w="704"/>
        <w:gridCol w:w="3260"/>
        <w:gridCol w:w="1134"/>
        <w:gridCol w:w="1701"/>
        <w:gridCol w:w="1497"/>
      </w:tblGrid>
      <w:tr w:rsidR="007B5D69">
        <w:trPr>
          <w:trHeight w:val="600"/>
        </w:trPr>
        <w:tc>
          <w:tcPr>
            <w:tcW w:w="8296" w:type="dxa"/>
            <w:gridSpan w:val="5"/>
            <w:vAlign w:val="center"/>
          </w:tcPr>
          <w:p w:rsidR="007B5D69" w:rsidRDefault="00DF6CF8">
            <w:r>
              <w:rPr>
                <w:rFonts w:hint="eastAsia"/>
              </w:rPr>
              <w:t>组织名称：</w:t>
            </w:r>
            <w:r w:rsidR="00B20083" w:rsidRPr="00B20083">
              <w:rPr>
                <w:rFonts w:hint="eastAsia"/>
                <w:color w:val="000000"/>
                <w:szCs w:val="21"/>
              </w:rPr>
              <w:t>湖南金海塑胶管业有限公司</w:t>
            </w:r>
          </w:p>
        </w:tc>
      </w:tr>
      <w:tr w:rsidR="007B5D69">
        <w:trPr>
          <w:trHeight w:val="551"/>
        </w:trPr>
        <w:tc>
          <w:tcPr>
            <w:tcW w:w="5098" w:type="dxa"/>
            <w:gridSpan w:val="3"/>
            <w:vAlign w:val="center"/>
          </w:tcPr>
          <w:p w:rsidR="007B5D69" w:rsidRDefault="00DF6CF8">
            <w:r>
              <w:rPr>
                <w:rFonts w:hint="eastAsia"/>
              </w:rPr>
              <w:t>认证项目：</w:t>
            </w:r>
            <w:r>
              <w:rPr>
                <w:rFonts w:ascii="MS Gothic" w:eastAsia="MS Gothic" w:hAnsi="MS Gothic" w:cs="MS Gothic" w:hint="eastAsia"/>
              </w:rPr>
              <w:t>■</w:t>
            </w:r>
            <w:r>
              <w:rPr>
                <w:rFonts w:ascii="Segoe UI Emoji" w:hAnsi="Segoe UI Emoji" w:cs="Segoe UI Emoji" w:hint="eastAsia"/>
              </w:rPr>
              <w:t>售后服务</w:t>
            </w:r>
            <w:r>
              <w:rPr>
                <w:rFonts w:hint="eastAsia"/>
              </w:rPr>
              <w:t>□品牌认证</w:t>
            </w:r>
          </w:p>
        </w:tc>
        <w:tc>
          <w:tcPr>
            <w:tcW w:w="3198" w:type="dxa"/>
            <w:gridSpan w:val="2"/>
            <w:vAlign w:val="center"/>
          </w:tcPr>
          <w:p w:rsidR="007B5D69" w:rsidRDefault="00DF6CF8" w:rsidP="00717DD5">
            <w:r>
              <w:rPr>
                <w:rFonts w:hint="eastAsia"/>
              </w:rPr>
              <w:t>项目编号：</w:t>
            </w:r>
            <w:r w:rsidR="00B20083" w:rsidRPr="00B20083">
              <w:t>0017-2021-SA-S-200</w:t>
            </w:r>
            <w:bookmarkStart w:id="0" w:name="_GoBack"/>
            <w:bookmarkEnd w:id="0"/>
          </w:p>
        </w:tc>
      </w:tr>
      <w:tr w:rsidR="007B5D69">
        <w:tc>
          <w:tcPr>
            <w:tcW w:w="704" w:type="dxa"/>
            <w:vAlign w:val="center"/>
          </w:tcPr>
          <w:p w:rsidR="007B5D69" w:rsidRDefault="00DF6CF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260" w:type="dxa"/>
            <w:vAlign w:val="center"/>
          </w:tcPr>
          <w:p w:rsidR="007B5D69" w:rsidRDefault="00DF6CF8">
            <w:pPr>
              <w:jc w:val="center"/>
            </w:pPr>
            <w:r>
              <w:rPr>
                <w:rFonts w:hint="eastAsia"/>
              </w:rPr>
              <w:t>资料编号和名称</w:t>
            </w:r>
          </w:p>
        </w:tc>
        <w:tc>
          <w:tcPr>
            <w:tcW w:w="1134" w:type="dxa"/>
            <w:vAlign w:val="center"/>
          </w:tcPr>
          <w:p w:rsidR="007B5D69" w:rsidRDefault="00DF6CF8">
            <w:pPr>
              <w:jc w:val="center"/>
              <w:rPr>
                <w:sz w:val="18"/>
              </w:rPr>
            </w:pPr>
            <w:r>
              <w:rPr>
                <w:rFonts w:ascii="Segoe UI Emoji" w:hAnsi="Segoe UI Emoji" w:cs="Segoe UI Emoji" w:hint="eastAsia"/>
                <w:sz w:val="18"/>
              </w:rPr>
              <w:t>打</w:t>
            </w:r>
            <w:r>
              <w:rPr>
                <w:rFonts w:hint="eastAsia"/>
              </w:rPr>
              <w:t>□</w:t>
            </w:r>
            <w:r>
              <w:rPr>
                <w:rFonts w:ascii="Segoe UI Emoji" w:hAnsi="Segoe UI Emoji" w:cs="Segoe UI Emoji" w:hint="eastAsia"/>
                <w:sz w:val="18"/>
              </w:rPr>
              <w:t>需</w:t>
            </w:r>
            <w:r>
              <w:rPr>
                <w:rFonts w:hint="eastAsia"/>
                <w:sz w:val="18"/>
              </w:rPr>
              <w:t>纸质版并扫描</w:t>
            </w:r>
          </w:p>
        </w:tc>
        <w:tc>
          <w:tcPr>
            <w:tcW w:w="1701" w:type="dxa"/>
            <w:vAlign w:val="center"/>
          </w:tcPr>
          <w:p w:rsidR="007B5D69" w:rsidRDefault="00DF6CF8">
            <w:pPr>
              <w:jc w:val="center"/>
            </w:pPr>
            <w:r>
              <w:rPr>
                <w:rFonts w:hint="eastAsia"/>
              </w:rPr>
              <w:t>其他说明</w:t>
            </w:r>
          </w:p>
        </w:tc>
        <w:tc>
          <w:tcPr>
            <w:tcW w:w="1497" w:type="dxa"/>
            <w:vAlign w:val="center"/>
          </w:tcPr>
          <w:p w:rsidR="007B5D69" w:rsidRDefault="00DF6CF8">
            <w:pPr>
              <w:jc w:val="center"/>
            </w:pPr>
            <w:r>
              <w:rPr>
                <w:rFonts w:hint="eastAsia"/>
              </w:rPr>
              <w:t>经手人签名/日期</w:t>
            </w:r>
          </w:p>
        </w:tc>
      </w:tr>
      <w:tr w:rsidR="007B5D69">
        <w:tc>
          <w:tcPr>
            <w:tcW w:w="704" w:type="dxa"/>
          </w:tcPr>
          <w:p w:rsidR="007B5D69" w:rsidRDefault="00DF6CF8">
            <w:pPr>
              <w:jc w:val="center"/>
            </w:pPr>
            <w:r>
              <w:rPr>
                <w:rFonts w:hint="eastAsia"/>
              </w:rPr>
              <w:t>01</w:t>
            </w:r>
          </w:p>
        </w:tc>
        <w:tc>
          <w:tcPr>
            <w:tcW w:w="3260" w:type="dxa"/>
          </w:tcPr>
          <w:p w:rsidR="007B5D69" w:rsidRDefault="00DF6CF8">
            <w:pPr>
              <w:jc w:val="left"/>
            </w:pPr>
            <w:r>
              <w:rPr>
                <w:rFonts w:hint="eastAsia"/>
              </w:rPr>
              <w:t>服务手册（体系文件）</w:t>
            </w:r>
          </w:p>
        </w:tc>
        <w:tc>
          <w:tcPr>
            <w:tcW w:w="1134" w:type="dxa"/>
          </w:tcPr>
          <w:p w:rsidR="007B5D69" w:rsidRDefault="008E3575">
            <w:pPr>
              <w:jc w:val="center"/>
            </w:pPr>
            <w:r>
              <w:rPr>
                <w:rFonts w:ascii="MS Gothic" w:eastAsia="MS Gothic" w:hAnsi="MS Gothic" w:cs="MS Gothic" w:hint="eastAsia"/>
              </w:rPr>
              <w:t>■</w:t>
            </w:r>
          </w:p>
        </w:tc>
        <w:tc>
          <w:tcPr>
            <w:tcW w:w="1701" w:type="dxa"/>
          </w:tcPr>
          <w:p w:rsidR="007B5D69" w:rsidRDefault="007B5D69"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 w:rsidR="007B5D69" w:rsidRDefault="007B5D69">
            <w:pPr>
              <w:jc w:val="center"/>
            </w:pPr>
          </w:p>
        </w:tc>
      </w:tr>
      <w:tr w:rsidR="007B5D69">
        <w:tc>
          <w:tcPr>
            <w:tcW w:w="704" w:type="dxa"/>
          </w:tcPr>
          <w:p w:rsidR="007B5D69" w:rsidRDefault="00DF6CF8">
            <w:pPr>
              <w:jc w:val="center"/>
            </w:pPr>
            <w:r>
              <w:rPr>
                <w:rFonts w:hint="eastAsia"/>
              </w:rPr>
              <w:t>02</w:t>
            </w:r>
          </w:p>
        </w:tc>
        <w:tc>
          <w:tcPr>
            <w:tcW w:w="3260" w:type="dxa"/>
          </w:tcPr>
          <w:p w:rsidR="007B5D69" w:rsidRDefault="00DF6CF8">
            <w:pPr>
              <w:jc w:val="left"/>
            </w:pPr>
            <w:r>
              <w:rPr>
                <w:rFonts w:hint="eastAsia"/>
              </w:rPr>
              <w:t>营业执照</w:t>
            </w:r>
          </w:p>
        </w:tc>
        <w:tc>
          <w:tcPr>
            <w:tcW w:w="1134" w:type="dxa"/>
          </w:tcPr>
          <w:p w:rsidR="007B5D69" w:rsidRDefault="008E3575">
            <w:pPr>
              <w:jc w:val="center"/>
            </w:pPr>
            <w:r>
              <w:rPr>
                <w:rFonts w:ascii="MS Gothic" w:eastAsia="MS Gothic" w:hAnsi="MS Gothic" w:cs="MS Gothic" w:hint="eastAsia"/>
              </w:rPr>
              <w:t>■</w:t>
            </w:r>
          </w:p>
        </w:tc>
        <w:tc>
          <w:tcPr>
            <w:tcW w:w="1701" w:type="dxa"/>
          </w:tcPr>
          <w:p w:rsidR="007B5D69" w:rsidRDefault="007B5D69">
            <w:pPr>
              <w:jc w:val="center"/>
            </w:pPr>
          </w:p>
        </w:tc>
        <w:tc>
          <w:tcPr>
            <w:tcW w:w="1497" w:type="dxa"/>
            <w:vMerge/>
          </w:tcPr>
          <w:p w:rsidR="007B5D69" w:rsidRDefault="007B5D69">
            <w:pPr>
              <w:jc w:val="center"/>
            </w:pPr>
          </w:p>
        </w:tc>
      </w:tr>
      <w:tr w:rsidR="007B5D69">
        <w:tc>
          <w:tcPr>
            <w:tcW w:w="704" w:type="dxa"/>
          </w:tcPr>
          <w:p w:rsidR="007B5D69" w:rsidRDefault="00DF6CF8">
            <w:pPr>
              <w:jc w:val="center"/>
            </w:pPr>
            <w:r>
              <w:rPr>
                <w:rFonts w:hint="eastAsia"/>
              </w:rPr>
              <w:t>03</w:t>
            </w:r>
          </w:p>
        </w:tc>
        <w:tc>
          <w:tcPr>
            <w:tcW w:w="3260" w:type="dxa"/>
          </w:tcPr>
          <w:p w:rsidR="007B5D69" w:rsidRDefault="00DF6CF8">
            <w:pPr>
              <w:jc w:val="left"/>
            </w:pPr>
            <w:r>
              <w:rPr>
                <w:rFonts w:hint="eastAsia"/>
              </w:rPr>
              <w:t>注册商标</w:t>
            </w:r>
          </w:p>
        </w:tc>
        <w:tc>
          <w:tcPr>
            <w:tcW w:w="1134" w:type="dxa"/>
          </w:tcPr>
          <w:p w:rsidR="007B5D69" w:rsidRDefault="00DF6CF8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7B5D69" w:rsidRDefault="00DF6CF8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1497" w:type="dxa"/>
            <w:vMerge/>
          </w:tcPr>
          <w:p w:rsidR="007B5D69" w:rsidRDefault="007B5D69">
            <w:pPr>
              <w:jc w:val="center"/>
            </w:pPr>
          </w:p>
        </w:tc>
      </w:tr>
      <w:tr w:rsidR="007B5D69">
        <w:tc>
          <w:tcPr>
            <w:tcW w:w="704" w:type="dxa"/>
          </w:tcPr>
          <w:p w:rsidR="007B5D69" w:rsidRDefault="00DF6CF8">
            <w:pPr>
              <w:jc w:val="center"/>
            </w:pPr>
            <w:r>
              <w:rPr>
                <w:rFonts w:hint="eastAsia"/>
              </w:rPr>
              <w:t>04</w:t>
            </w:r>
          </w:p>
        </w:tc>
        <w:tc>
          <w:tcPr>
            <w:tcW w:w="3260" w:type="dxa"/>
          </w:tcPr>
          <w:p w:rsidR="007B5D69" w:rsidRDefault="00DF6CF8">
            <w:pPr>
              <w:jc w:val="left"/>
            </w:pPr>
            <w:r>
              <w:t>ISC-S-I-02 服务认证申请书</w:t>
            </w:r>
          </w:p>
        </w:tc>
        <w:tc>
          <w:tcPr>
            <w:tcW w:w="1134" w:type="dxa"/>
          </w:tcPr>
          <w:p w:rsidR="007B5D69" w:rsidRDefault="008E3575">
            <w:pPr>
              <w:jc w:val="center"/>
            </w:pPr>
            <w:r>
              <w:rPr>
                <w:rFonts w:ascii="MS Gothic" w:eastAsia="MS Gothic" w:hAnsi="MS Gothic" w:cs="MS Gothic" w:hint="eastAsia"/>
              </w:rPr>
              <w:t>■</w:t>
            </w:r>
          </w:p>
        </w:tc>
        <w:tc>
          <w:tcPr>
            <w:tcW w:w="1701" w:type="dxa"/>
          </w:tcPr>
          <w:p w:rsidR="007B5D69" w:rsidRDefault="007B5D69">
            <w:pPr>
              <w:jc w:val="center"/>
            </w:pPr>
          </w:p>
        </w:tc>
        <w:tc>
          <w:tcPr>
            <w:tcW w:w="1497" w:type="dxa"/>
            <w:vMerge/>
          </w:tcPr>
          <w:p w:rsidR="007B5D69" w:rsidRDefault="007B5D69">
            <w:pPr>
              <w:jc w:val="center"/>
            </w:pPr>
          </w:p>
        </w:tc>
      </w:tr>
      <w:tr w:rsidR="007B5D69">
        <w:tc>
          <w:tcPr>
            <w:tcW w:w="704" w:type="dxa"/>
          </w:tcPr>
          <w:p w:rsidR="007B5D69" w:rsidRDefault="00DF6CF8">
            <w:pPr>
              <w:jc w:val="center"/>
            </w:pPr>
            <w:r>
              <w:rPr>
                <w:rFonts w:hint="eastAsia"/>
              </w:rPr>
              <w:t>05</w:t>
            </w:r>
          </w:p>
        </w:tc>
        <w:tc>
          <w:tcPr>
            <w:tcW w:w="3260" w:type="dxa"/>
          </w:tcPr>
          <w:p w:rsidR="007B5D69" w:rsidRDefault="00DF6CF8">
            <w:pPr>
              <w:jc w:val="left"/>
            </w:pPr>
            <w:r>
              <w:t>ISC-S-I-03 服务认证申请评审及策划记录表</w:t>
            </w:r>
          </w:p>
        </w:tc>
        <w:tc>
          <w:tcPr>
            <w:tcW w:w="1134" w:type="dxa"/>
          </w:tcPr>
          <w:p w:rsidR="007B5D69" w:rsidRDefault="008E3575">
            <w:pPr>
              <w:jc w:val="center"/>
            </w:pPr>
            <w:r>
              <w:rPr>
                <w:rFonts w:ascii="MS Gothic" w:eastAsia="MS Gothic" w:hAnsi="MS Gothic" w:cs="MS Gothic" w:hint="eastAsia"/>
              </w:rPr>
              <w:t>■</w:t>
            </w:r>
          </w:p>
        </w:tc>
        <w:tc>
          <w:tcPr>
            <w:tcW w:w="1701" w:type="dxa"/>
          </w:tcPr>
          <w:p w:rsidR="007B5D69" w:rsidRDefault="007B5D69"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 w:rsidR="007B5D69" w:rsidRDefault="007B5D69">
            <w:pPr>
              <w:jc w:val="center"/>
            </w:pPr>
          </w:p>
        </w:tc>
      </w:tr>
      <w:tr w:rsidR="007B5D69">
        <w:tc>
          <w:tcPr>
            <w:tcW w:w="704" w:type="dxa"/>
          </w:tcPr>
          <w:p w:rsidR="007B5D69" w:rsidRDefault="00DF6CF8">
            <w:pPr>
              <w:jc w:val="center"/>
            </w:pPr>
            <w:r>
              <w:rPr>
                <w:rFonts w:hint="eastAsia"/>
              </w:rPr>
              <w:t>06</w:t>
            </w:r>
          </w:p>
        </w:tc>
        <w:tc>
          <w:tcPr>
            <w:tcW w:w="3260" w:type="dxa"/>
          </w:tcPr>
          <w:p w:rsidR="007B5D69" w:rsidRDefault="00DF6CF8">
            <w:pPr>
              <w:jc w:val="left"/>
            </w:pPr>
            <w:r>
              <w:t>ISC-S-I-04 服务认证申请受理决定书</w:t>
            </w:r>
          </w:p>
        </w:tc>
        <w:tc>
          <w:tcPr>
            <w:tcW w:w="1134" w:type="dxa"/>
          </w:tcPr>
          <w:p w:rsidR="007B5D69" w:rsidRDefault="008E3575">
            <w:pPr>
              <w:jc w:val="center"/>
            </w:pPr>
            <w:r>
              <w:rPr>
                <w:rFonts w:ascii="MS Gothic" w:eastAsia="MS Gothic" w:hAnsi="MS Gothic" w:cs="MS Gothic" w:hint="eastAsia"/>
              </w:rPr>
              <w:t>■</w:t>
            </w:r>
          </w:p>
        </w:tc>
        <w:tc>
          <w:tcPr>
            <w:tcW w:w="1701" w:type="dxa"/>
          </w:tcPr>
          <w:p w:rsidR="007B5D69" w:rsidRDefault="007B5D69">
            <w:pPr>
              <w:jc w:val="center"/>
            </w:pPr>
          </w:p>
        </w:tc>
        <w:tc>
          <w:tcPr>
            <w:tcW w:w="1497" w:type="dxa"/>
            <w:vMerge/>
          </w:tcPr>
          <w:p w:rsidR="007B5D69" w:rsidRDefault="007B5D69">
            <w:pPr>
              <w:jc w:val="center"/>
            </w:pPr>
          </w:p>
        </w:tc>
      </w:tr>
      <w:tr w:rsidR="007B5D69">
        <w:tc>
          <w:tcPr>
            <w:tcW w:w="704" w:type="dxa"/>
          </w:tcPr>
          <w:p w:rsidR="007B5D69" w:rsidRDefault="00DF6CF8">
            <w:pPr>
              <w:jc w:val="center"/>
            </w:pPr>
            <w:r>
              <w:rPr>
                <w:rFonts w:hint="eastAsia"/>
              </w:rPr>
              <w:t>07</w:t>
            </w:r>
          </w:p>
        </w:tc>
        <w:tc>
          <w:tcPr>
            <w:tcW w:w="3260" w:type="dxa"/>
          </w:tcPr>
          <w:p w:rsidR="007B5D69" w:rsidRDefault="00DF6CF8">
            <w:pPr>
              <w:jc w:val="left"/>
            </w:pPr>
            <w:r>
              <w:t>ISC-S-I-05 服务认证合同</w:t>
            </w:r>
          </w:p>
        </w:tc>
        <w:tc>
          <w:tcPr>
            <w:tcW w:w="1134" w:type="dxa"/>
          </w:tcPr>
          <w:p w:rsidR="007B5D69" w:rsidRDefault="008E3575">
            <w:pPr>
              <w:jc w:val="center"/>
            </w:pPr>
            <w:r>
              <w:rPr>
                <w:rFonts w:ascii="MS Gothic" w:eastAsia="MS Gothic" w:hAnsi="MS Gothic" w:cs="MS Gothic" w:hint="eastAsia"/>
              </w:rPr>
              <w:t>■</w:t>
            </w:r>
          </w:p>
        </w:tc>
        <w:tc>
          <w:tcPr>
            <w:tcW w:w="1701" w:type="dxa"/>
          </w:tcPr>
          <w:p w:rsidR="007B5D69" w:rsidRDefault="007B5D69">
            <w:pPr>
              <w:jc w:val="center"/>
            </w:pPr>
          </w:p>
        </w:tc>
        <w:tc>
          <w:tcPr>
            <w:tcW w:w="1497" w:type="dxa"/>
            <w:vMerge/>
          </w:tcPr>
          <w:p w:rsidR="007B5D69" w:rsidRDefault="007B5D69">
            <w:pPr>
              <w:jc w:val="center"/>
            </w:pPr>
          </w:p>
        </w:tc>
      </w:tr>
      <w:tr w:rsidR="007B5D69">
        <w:tc>
          <w:tcPr>
            <w:tcW w:w="704" w:type="dxa"/>
          </w:tcPr>
          <w:p w:rsidR="007B5D69" w:rsidRDefault="00DF6CF8">
            <w:pPr>
              <w:jc w:val="center"/>
            </w:pPr>
            <w:r>
              <w:rPr>
                <w:rFonts w:hint="eastAsia"/>
              </w:rPr>
              <w:t>08</w:t>
            </w:r>
          </w:p>
        </w:tc>
        <w:tc>
          <w:tcPr>
            <w:tcW w:w="3260" w:type="dxa"/>
          </w:tcPr>
          <w:p w:rsidR="007B5D69" w:rsidRDefault="00DF6CF8">
            <w:pPr>
              <w:jc w:val="left"/>
            </w:pPr>
            <w:r>
              <w:t>ISC-S-I-06 审查通知书</w:t>
            </w:r>
          </w:p>
        </w:tc>
        <w:tc>
          <w:tcPr>
            <w:tcW w:w="1134" w:type="dxa"/>
          </w:tcPr>
          <w:p w:rsidR="007B5D69" w:rsidRDefault="008E3575">
            <w:pPr>
              <w:jc w:val="center"/>
            </w:pPr>
            <w:r>
              <w:rPr>
                <w:rFonts w:ascii="MS Gothic" w:eastAsia="MS Gothic" w:hAnsi="MS Gothic" w:cs="MS Gothic" w:hint="eastAsia"/>
              </w:rPr>
              <w:t>■</w:t>
            </w:r>
          </w:p>
        </w:tc>
        <w:tc>
          <w:tcPr>
            <w:tcW w:w="1701" w:type="dxa"/>
          </w:tcPr>
          <w:p w:rsidR="007B5D69" w:rsidRDefault="007B5D69">
            <w:pPr>
              <w:jc w:val="center"/>
            </w:pPr>
          </w:p>
        </w:tc>
        <w:tc>
          <w:tcPr>
            <w:tcW w:w="1497" w:type="dxa"/>
            <w:vMerge/>
          </w:tcPr>
          <w:p w:rsidR="007B5D69" w:rsidRDefault="007B5D69">
            <w:pPr>
              <w:jc w:val="center"/>
            </w:pPr>
          </w:p>
        </w:tc>
      </w:tr>
      <w:tr w:rsidR="007B5D69">
        <w:tc>
          <w:tcPr>
            <w:tcW w:w="704" w:type="dxa"/>
          </w:tcPr>
          <w:p w:rsidR="007B5D69" w:rsidRDefault="00DF6CF8">
            <w:pPr>
              <w:jc w:val="center"/>
            </w:pPr>
            <w:r>
              <w:rPr>
                <w:rFonts w:hint="eastAsia"/>
              </w:rPr>
              <w:t>09</w:t>
            </w:r>
          </w:p>
        </w:tc>
        <w:tc>
          <w:tcPr>
            <w:tcW w:w="3260" w:type="dxa"/>
          </w:tcPr>
          <w:p w:rsidR="007B5D69" w:rsidRDefault="00DF6CF8">
            <w:pPr>
              <w:jc w:val="left"/>
            </w:pPr>
            <w:r>
              <w:t>ISC-S-I-07 服务认证审查计划</w:t>
            </w:r>
          </w:p>
        </w:tc>
        <w:tc>
          <w:tcPr>
            <w:tcW w:w="1134" w:type="dxa"/>
          </w:tcPr>
          <w:p w:rsidR="007B5D69" w:rsidRDefault="008E3575">
            <w:pPr>
              <w:jc w:val="center"/>
            </w:pPr>
            <w:r>
              <w:rPr>
                <w:rFonts w:ascii="MS Gothic" w:eastAsia="MS Gothic" w:hAnsi="MS Gothic" w:cs="MS Gothic" w:hint="eastAsia"/>
              </w:rPr>
              <w:t>■</w:t>
            </w:r>
          </w:p>
        </w:tc>
        <w:tc>
          <w:tcPr>
            <w:tcW w:w="1701" w:type="dxa"/>
          </w:tcPr>
          <w:p w:rsidR="007B5D69" w:rsidRDefault="007B5D69"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 w:rsidR="007B5D69" w:rsidRDefault="007B5D69">
            <w:pPr>
              <w:jc w:val="center"/>
            </w:pPr>
          </w:p>
          <w:p w:rsidR="007B5D69" w:rsidRDefault="007B5D69">
            <w:pPr>
              <w:jc w:val="center"/>
            </w:pPr>
          </w:p>
          <w:p w:rsidR="007B5D69" w:rsidRDefault="007B5D69">
            <w:pPr>
              <w:jc w:val="center"/>
            </w:pPr>
          </w:p>
          <w:p w:rsidR="007B5D69" w:rsidRDefault="007B5D69">
            <w:pPr>
              <w:jc w:val="center"/>
            </w:pPr>
          </w:p>
          <w:p w:rsidR="007B5D69" w:rsidRDefault="007B5D69">
            <w:pPr>
              <w:jc w:val="center"/>
            </w:pPr>
          </w:p>
          <w:p w:rsidR="007B5D69" w:rsidRDefault="007B5D69">
            <w:pPr>
              <w:jc w:val="center"/>
            </w:pPr>
          </w:p>
          <w:p w:rsidR="007B5D69" w:rsidRDefault="00DF6CF8">
            <w:pPr>
              <w:jc w:val="center"/>
            </w:pPr>
            <w:r>
              <w:rPr>
                <w:rFonts w:hint="eastAsia"/>
              </w:rPr>
              <w:t>审查组长：</w:t>
            </w:r>
          </w:p>
          <w:p w:rsidR="007B5D69" w:rsidRDefault="002449C8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597166" cy="361142"/>
                  <wp:effectExtent l="19050" t="0" r="0" b="0"/>
                  <wp:docPr id="4" name="图片 2" descr="C:\Users\ADMINI~1\AppData\Local\Temp\1589446730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I~1\AppData\Local\Temp\1589446730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2058" cy="3580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5D69">
        <w:tc>
          <w:tcPr>
            <w:tcW w:w="704" w:type="dxa"/>
          </w:tcPr>
          <w:p w:rsidR="007B5D69" w:rsidRDefault="00DF6CF8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3260" w:type="dxa"/>
          </w:tcPr>
          <w:p w:rsidR="007B5D69" w:rsidRDefault="00DF6CF8">
            <w:pPr>
              <w:jc w:val="left"/>
            </w:pPr>
            <w:r>
              <w:t>ISC-S-I-08 审查前准备会议和专业培训记录</w:t>
            </w:r>
          </w:p>
        </w:tc>
        <w:tc>
          <w:tcPr>
            <w:tcW w:w="1134" w:type="dxa"/>
          </w:tcPr>
          <w:p w:rsidR="007B5D69" w:rsidRDefault="0065621D">
            <w:pPr>
              <w:jc w:val="center"/>
            </w:pPr>
            <w:r>
              <w:rPr>
                <w:rFonts w:ascii="MS Gothic" w:eastAsia="MS Gothic" w:hAnsi="MS Gothic" w:cs="MS Gothic" w:hint="eastAsia"/>
              </w:rPr>
              <w:t>■</w:t>
            </w:r>
          </w:p>
        </w:tc>
        <w:tc>
          <w:tcPr>
            <w:tcW w:w="1701" w:type="dxa"/>
          </w:tcPr>
          <w:p w:rsidR="007B5D69" w:rsidRDefault="007B5D69">
            <w:pPr>
              <w:jc w:val="center"/>
            </w:pPr>
          </w:p>
        </w:tc>
        <w:tc>
          <w:tcPr>
            <w:tcW w:w="1497" w:type="dxa"/>
            <w:vMerge/>
          </w:tcPr>
          <w:p w:rsidR="007B5D69" w:rsidRDefault="007B5D69">
            <w:pPr>
              <w:jc w:val="center"/>
            </w:pPr>
          </w:p>
        </w:tc>
      </w:tr>
      <w:tr w:rsidR="007B5D69">
        <w:tc>
          <w:tcPr>
            <w:tcW w:w="704" w:type="dxa"/>
          </w:tcPr>
          <w:p w:rsidR="007B5D69" w:rsidRDefault="00DF6CF8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3260" w:type="dxa"/>
          </w:tcPr>
          <w:p w:rsidR="007B5D69" w:rsidRDefault="00DF6CF8">
            <w:pPr>
              <w:jc w:val="left"/>
            </w:pPr>
            <w:r>
              <w:t>ISC-S-I-09 首末次会议签到表和会议记录</w:t>
            </w:r>
          </w:p>
        </w:tc>
        <w:tc>
          <w:tcPr>
            <w:tcW w:w="1134" w:type="dxa"/>
          </w:tcPr>
          <w:p w:rsidR="007B5D69" w:rsidRDefault="008E3575">
            <w:pPr>
              <w:jc w:val="center"/>
            </w:pPr>
            <w:r>
              <w:rPr>
                <w:rFonts w:ascii="MS Gothic" w:eastAsia="MS Gothic" w:hAnsi="MS Gothic" w:cs="MS Gothic" w:hint="eastAsia"/>
              </w:rPr>
              <w:t>■</w:t>
            </w:r>
          </w:p>
        </w:tc>
        <w:tc>
          <w:tcPr>
            <w:tcW w:w="1701" w:type="dxa"/>
          </w:tcPr>
          <w:p w:rsidR="007B5D69" w:rsidRDefault="007B5D69">
            <w:pPr>
              <w:jc w:val="center"/>
            </w:pPr>
          </w:p>
        </w:tc>
        <w:tc>
          <w:tcPr>
            <w:tcW w:w="1497" w:type="dxa"/>
            <w:vMerge/>
          </w:tcPr>
          <w:p w:rsidR="007B5D69" w:rsidRDefault="007B5D69">
            <w:pPr>
              <w:jc w:val="center"/>
            </w:pPr>
          </w:p>
        </w:tc>
      </w:tr>
      <w:tr w:rsidR="007B5D69">
        <w:tc>
          <w:tcPr>
            <w:tcW w:w="704" w:type="dxa"/>
          </w:tcPr>
          <w:p w:rsidR="007B5D69" w:rsidRDefault="00DF6CF8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3260" w:type="dxa"/>
          </w:tcPr>
          <w:p w:rsidR="007B5D69" w:rsidRDefault="00DF6CF8">
            <w:pPr>
              <w:jc w:val="left"/>
            </w:pPr>
            <w:r>
              <w:t>ISC-S-I-10 服务认证审查检查表</w:t>
            </w:r>
          </w:p>
        </w:tc>
        <w:tc>
          <w:tcPr>
            <w:tcW w:w="1134" w:type="dxa"/>
          </w:tcPr>
          <w:p w:rsidR="007B5D69" w:rsidRDefault="008E3575">
            <w:pPr>
              <w:jc w:val="center"/>
            </w:pPr>
            <w:r>
              <w:rPr>
                <w:rFonts w:ascii="MS Gothic" w:eastAsia="MS Gothic" w:hAnsi="MS Gothic" w:cs="MS Gothic" w:hint="eastAsia"/>
              </w:rPr>
              <w:t>■</w:t>
            </w:r>
          </w:p>
        </w:tc>
        <w:tc>
          <w:tcPr>
            <w:tcW w:w="1701" w:type="dxa"/>
          </w:tcPr>
          <w:p w:rsidR="007B5D69" w:rsidRDefault="007B5D69">
            <w:pPr>
              <w:jc w:val="center"/>
            </w:pPr>
          </w:p>
        </w:tc>
        <w:tc>
          <w:tcPr>
            <w:tcW w:w="1497" w:type="dxa"/>
            <w:vMerge/>
          </w:tcPr>
          <w:p w:rsidR="007B5D69" w:rsidRDefault="007B5D69">
            <w:pPr>
              <w:jc w:val="center"/>
            </w:pPr>
          </w:p>
        </w:tc>
      </w:tr>
      <w:tr w:rsidR="007B5D69">
        <w:tc>
          <w:tcPr>
            <w:tcW w:w="704" w:type="dxa"/>
          </w:tcPr>
          <w:p w:rsidR="007B5D69" w:rsidRDefault="00DF6CF8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3260" w:type="dxa"/>
          </w:tcPr>
          <w:p w:rsidR="007B5D69" w:rsidRDefault="00DF6CF8">
            <w:pPr>
              <w:jc w:val="left"/>
            </w:pPr>
            <w:r>
              <w:t>ISC-S-I-11服务认证审查报告</w:t>
            </w:r>
          </w:p>
        </w:tc>
        <w:tc>
          <w:tcPr>
            <w:tcW w:w="1134" w:type="dxa"/>
          </w:tcPr>
          <w:p w:rsidR="007B5D69" w:rsidRDefault="008E3575">
            <w:pPr>
              <w:jc w:val="center"/>
            </w:pPr>
            <w:r>
              <w:rPr>
                <w:rFonts w:ascii="MS Gothic" w:eastAsia="MS Gothic" w:hAnsi="MS Gothic" w:cs="MS Gothic" w:hint="eastAsia"/>
              </w:rPr>
              <w:t>■</w:t>
            </w:r>
          </w:p>
        </w:tc>
        <w:tc>
          <w:tcPr>
            <w:tcW w:w="1701" w:type="dxa"/>
          </w:tcPr>
          <w:p w:rsidR="007B5D69" w:rsidRDefault="007B5D69">
            <w:pPr>
              <w:jc w:val="center"/>
            </w:pPr>
          </w:p>
        </w:tc>
        <w:tc>
          <w:tcPr>
            <w:tcW w:w="1497" w:type="dxa"/>
            <w:vMerge/>
          </w:tcPr>
          <w:p w:rsidR="007B5D69" w:rsidRDefault="007B5D69">
            <w:pPr>
              <w:jc w:val="center"/>
            </w:pPr>
          </w:p>
        </w:tc>
      </w:tr>
      <w:tr w:rsidR="007B5D69">
        <w:tc>
          <w:tcPr>
            <w:tcW w:w="704" w:type="dxa"/>
          </w:tcPr>
          <w:p w:rsidR="007B5D69" w:rsidRDefault="00DF6CF8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3260" w:type="dxa"/>
          </w:tcPr>
          <w:p w:rsidR="007B5D69" w:rsidRDefault="00DF6CF8">
            <w:pPr>
              <w:jc w:val="left"/>
            </w:pPr>
            <w:r>
              <w:t>ISC-S-I-12 服务认证证书内容确认单</w:t>
            </w:r>
          </w:p>
        </w:tc>
        <w:tc>
          <w:tcPr>
            <w:tcW w:w="1134" w:type="dxa"/>
          </w:tcPr>
          <w:p w:rsidR="007B5D69" w:rsidRDefault="008E3575">
            <w:pPr>
              <w:jc w:val="center"/>
            </w:pPr>
            <w:r>
              <w:rPr>
                <w:rFonts w:ascii="MS Gothic" w:eastAsia="MS Gothic" w:hAnsi="MS Gothic" w:cs="MS Gothic" w:hint="eastAsia"/>
              </w:rPr>
              <w:t>■</w:t>
            </w:r>
          </w:p>
        </w:tc>
        <w:tc>
          <w:tcPr>
            <w:tcW w:w="1701" w:type="dxa"/>
          </w:tcPr>
          <w:p w:rsidR="007B5D69" w:rsidRDefault="007B5D69">
            <w:pPr>
              <w:jc w:val="center"/>
            </w:pPr>
          </w:p>
        </w:tc>
        <w:tc>
          <w:tcPr>
            <w:tcW w:w="1497" w:type="dxa"/>
            <w:vMerge/>
          </w:tcPr>
          <w:p w:rsidR="007B5D69" w:rsidRDefault="007B5D69">
            <w:pPr>
              <w:jc w:val="center"/>
            </w:pPr>
          </w:p>
        </w:tc>
      </w:tr>
      <w:tr w:rsidR="007B5D69">
        <w:tc>
          <w:tcPr>
            <w:tcW w:w="704" w:type="dxa"/>
          </w:tcPr>
          <w:p w:rsidR="007B5D69" w:rsidRDefault="00DF6CF8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3260" w:type="dxa"/>
          </w:tcPr>
          <w:p w:rsidR="007B5D69" w:rsidRDefault="00DF6CF8">
            <w:pPr>
              <w:jc w:val="left"/>
            </w:pPr>
            <w:r>
              <w:t>ISC-S-I-13 审查人员工作表现反馈表</w:t>
            </w:r>
          </w:p>
        </w:tc>
        <w:tc>
          <w:tcPr>
            <w:tcW w:w="1134" w:type="dxa"/>
          </w:tcPr>
          <w:p w:rsidR="007B5D69" w:rsidRDefault="008E3575">
            <w:pPr>
              <w:jc w:val="center"/>
            </w:pPr>
            <w:r>
              <w:rPr>
                <w:rFonts w:ascii="MS Gothic" w:eastAsia="MS Gothic" w:hAnsi="MS Gothic" w:cs="MS Gothic" w:hint="eastAsia"/>
              </w:rPr>
              <w:t>■</w:t>
            </w:r>
          </w:p>
        </w:tc>
        <w:tc>
          <w:tcPr>
            <w:tcW w:w="1701" w:type="dxa"/>
          </w:tcPr>
          <w:p w:rsidR="007B5D69" w:rsidRDefault="007B5D69">
            <w:pPr>
              <w:jc w:val="center"/>
            </w:pPr>
          </w:p>
        </w:tc>
        <w:tc>
          <w:tcPr>
            <w:tcW w:w="1497" w:type="dxa"/>
            <w:vMerge/>
          </w:tcPr>
          <w:p w:rsidR="007B5D69" w:rsidRDefault="007B5D69">
            <w:pPr>
              <w:jc w:val="center"/>
            </w:pPr>
          </w:p>
        </w:tc>
      </w:tr>
      <w:tr w:rsidR="007B5D69">
        <w:trPr>
          <w:trHeight w:val="660"/>
        </w:trPr>
        <w:tc>
          <w:tcPr>
            <w:tcW w:w="704" w:type="dxa"/>
            <w:vAlign w:val="center"/>
          </w:tcPr>
          <w:p w:rsidR="007B5D69" w:rsidRDefault="00DF6CF8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3260" w:type="dxa"/>
            <w:vAlign w:val="center"/>
          </w:tcPr>
          <w:p w:rsidR="007B5D69" w:rsidRDefault="00DF6CF8">
            <w:pPr>
              <w:jc w:val="left"/>
            </w:pPr>
            <w:r>
              <w:t>ISC-S-I-15 认证决定审批表</w:t>
            </w:r>
          </w:p>
        </w:tc>
        <w:tc>
          <w:tcPr>
            <w:tcW w:w="1134" w:type="dxa"/>
            <w:vAlign w:val="center"/>
          </w:tcPr>
          <w:p w:rsidR="007B5D69" w:rsidRDefault="008E3575">
            <w:pPr>
              <w:jc w:val="center"/>
            </w:pPr>
            <w:r>
              <w:rPr>
                <w:rFonts w:ascii="MS Gothic" w:eastAsia="MS Gothic" w:hAnsi="MS Gothic" w:cs="MS Gothic" w:hint="eastAsia"/>
              </w:rPr>
              <w:t>■</w:t>
            </w:r>
          </w:p>
        </w:tc>
        <w:tc>
          <w:tcPr>
            <w:tcW w:w="1701" w:type="dxa"/>
            <w:vAlign w:val="center"/>
          </w:tcPr>
          <w:p w:rsidR="007B5D69" w:rsidRDefault="007B5D69">
            <w:pPr>
              <w:jc w:val="center"/>
            </w:pPr>
          </w:p>
        </w:tc>
        <w:tc>
          <w:tcPr>
            <w:tcW w:w="1497" w:type="dxa"/>
            <w:vAlign w:val="center"/>
          </w:tcPr>
          <w:p w:rsidR="007B5D69" w:rsidRDefault="007B5D69">
            <w:pPr>
              <w:jc w:val="center"/>
            </w:pPr>
          </w:p>
        </w:tc>
      </w:tr>
      <w:tr w:rsidR="007B5D69">
        <w:tc>
          <w:tcPr>
            <w:tcW w:w="704" w:type="dxa"/>
          </w:tcPr>
          <w:p w:rsidR="007B5D69" w:rsidRDefault="00DF6CF8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3260" w:type="dxa"/>
          </w:tcPr>
          <w:p w:rsidR="007B5D69" w:rsidRDefault="007B5D69">
            <w:pPr>
              <w:jc w:val="center"/>
            </w:pPr>
          </w:p>
        </w:tc>
        <w:tc>
          <w:tcPr>
            <w:tcW w:w="1134" w:type="dxa"/>
          </w:tcPr>
          <w:p w:rsidR="007B5D69" w:rsidRDefault="007B5D69">
            <w:pPr>
              <w:jc w:val="center"/>
            </w:pPr>
          </w:p>
        </w:tc>
        <w:tc>
          <w:tcPr>
            <w:tcW w:w="1701" w:type="dxa"/>
          </w:tcPr>
          <w:p w:rsidR="007B5D69" w:rsidRDefault="007B5D69">
            <w:pPr>
              <w:jc w:val="center"/>
            </w:pPr>
          </w:p>
        </w:tc>
        <w:tc>
          <w:tcPr>
            <w:tcW w:w="1497" w:type="dxa"/>
          </w:tcPr>
          <w:p w:rsidR="007B5D69" w:rsidRDefault="007B5D69">
            <w:pPr>
              <w:jc w:val="center"/>
            </w:pPr>
          </w:p>
        </w:tc>
      </w:tr>
    </w:tbl>
    <w:p w:rsidR="007B5D69" w:rsidRDefault="007B5D69"/>
    <w:sectPr w:rsidR="007B5D69" w:rsidSect="007B5D69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2D97" w:rsidRPr="00C66D20" w:rsidRDefault="002A2D97" w:rsidP="007B5D69">
      <w:pPr>
        <w:rPr>
          <w:sz w:val="20"/>
        </w:rPr>
      </w:pPr>
      <w:r>
        <w:separator/>
      </w:r>
    </w:p>
  </w:endnote>
  <w:endnote w:type="continuationSeparator" w:id="1">
    <w:p w:rsidR="002A2D97" w:rsidRPr="00C66D20" w:rsidRDefault="002A2D97" w:rsidP="007B5D69">
      <w:pPr>
        <w:rPr>
          <w:sz w:val="20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2D97" w:rsidRPr="00C66D20" w:rsidRDefault="002A2D97" w:rsidP="007B5D69">
      <w:pPr>
        <w:rPr>
          <w:sz w:val="20"/>
        </w:rPr>
      </w:pPr>
      <w:r>
        <w:separator/>
      </w:r>
    </w:p>
  </w:footnote>
  <w:footnote w:type="continuationSeparator" w:id="1">
    <w:p w:rsidR="002A2D97" w:rsidRPr="00C66D20" w:rsidRDefault="002A2D97" w:rsidP="007B5D69">
      <w:pPr>
        <w:rPr>
          <w:sz w:val="20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5D69" w:rsidRDefault="00903276">
    <w:pPr>
      <w:pStyle w:val="a4"/>
      <w:pBdr>
        <w:bottom w:val="none" w:sz="0" w:space="0" w:color="auto"/>
      </w:pBdr>
      <w:tabs>
        <w:tab w:val="clear" w:pos="4153"/>
        <w:tab w:val="left" w:pos="9142"/>
      </w:tabs>
      <w:spacing w:line="320" w:lineRule="exact"/>
      <w:ind w:leftChars="-41" w:left="-86" w:firstLineChars="40" w:firstLine="84"/>
      <w:jc w:val="left"/>
      <w:rPr>
        <w:rStyle w:val="CharChar1"/>
        <w:rFonts w:hint="default"/>
        <w:szCs w:val="21"/>
      </w:rPr>
    </w:pPr>
    <w:r w:rsidRPr="00903276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36pt;margin-top:11.05pt;width:101.3pt;height:20.2pt;z-index:251660288" o:gfxdata="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nX3v2NcAAAAJAQAADwAAAAAA&#10;AAABACAAAAAiAAAAZHJzL2Rvd25yZXYueG1sUEsBAhQAFAAAAAgAh07iQPacHoAUAgAA/gMAAA4A&#10;AAAAAAAAAQAgAAAAJgEAAGRycy9lMm9Eb2MueG1sUEsFBgAAAAAGAAYAWQEAAKwFAAAAAA==&#10;" stroked="f">
          <v:textbox>
            <w:txbxContent>
              <w:p w:rsidR="007B5D69" w:rsidRDefault="00DF6CF8"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（A/ 0）</w:t>
                </w:r>
              </w:p>
            </w:txbxContent>
          </v:textbox>
        </v:shape>
      </w:pict>
    </w:r>
    <w:r w:rsidR="00DF6CF8">
      <w:rPr>
        <w:noProof/>
        <w:sz w:val="21"/>
        <w:szCs w:val="21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F6CF8">
      <w:rPr>
        <w:rStyle w:val="CharChar1"/>
        <w:rFonts w:hint="default"/>
        <w:szCs w:val="21"/>
      </w:rPr>
      <w:t>北京国标联合认证有限公司</w:t>
    </w:r>
    <w:r w:rsidR="00DF6CF8">
      <w:rPr>
        <w:rStyle w:val="CharChar1"/>
        <w:rFonts w:hint="default"/>
        <w:szCs w:val="21"/>
      </w:rPr>
      <w:tab/>
    </w:r>
  </w:p>
  <w:p w:rsidR="007B5D69" w:rsidRDefault="00DF6CF8">
    <w:pPr>
      <w:pStyle w:val="a4"/>
      <w:pBdr>
        <w:bottom w:val="none" w:sz="0" w:space="0" w:color="auto"/>
      </w:pBdr>
      <w:tabs>
        <w:tab w:val="clear" w:pos="4153"/>
        <w:tab w:val="left" w:pos="9142"/>
      </w:tabs>
      <w:spacing w:line="320" w:lineRule="exact"/>
      <w:ind w:leftChars="-41" w:left="-86" w:firstLineChars="40" w:firstLine="75"/>
      <w:jc w:val="left"/>
      <w:rPr>
        <w:rFonts w:ascii="宋体" w:eastAsia="宋体" w:hAnsi="Courier New"/>
        <w:sz w:val="21"/>
        <w:szCs w:val="21"/>
      </w:rPr>
    </w:pPr>
    <w:r>
      <w:rPr>
        <w:rStyle w:val="CharChar1"/>
        <w:rFonts w:ascii="Times New Roman" w:hAnsi="Times New Roman" w:hint="default"/>
        <w:w w:val="90"/>
        <w:szCs w:val="21"/>
      </w:rPr>
      <w:t xml:space="preserve">Beijing International Standard united Certification Co.,Ltd.       </w:t>
    </w:r>
  </w:p>
  <w:p w:rsidR="007B5D69" w:rsidRDefault="007B5D69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 fillcolor="white">
      <v:fill color="whit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3344"/>
    <w:rsid w:val="001801E2"/>
    <w:rsid w:val="001E4808"/>
    <w:rsid w:val="002449C8"/>
    <w:rsid w:val="002A2D97"/>
    <w:rsid w:val="00357A0E"/>
    <w:rsid w:val="004818EC"/>
    <w:rsid w:val="00606340"/>
    <w:rsid w:val="0065621D"/>
    <w:rsid w:val="006A2A7E"/>
    <w:rsid w:val="006B0A31"/>
    <w:rsid w:val="00717DD5"/>
    <w:rsid w:val="00751961"/>
    <w:rsid w:val="007B5D69"/>
    <w:rsid w:val="008232D2"/>
    <w:rsid w:val="008E3575"/>
    <w:rsid w:val="00903276"/>
    <w:rsid w:val="00981D15"/>
    <w:rsid w:val="009B3C37"/>
    <w:rsid w:val="00A208CF"/>
    <w:rsid w:val="00A46C10"/>
    <w:rsid w:val="00A7418C"/>
    <w:rsid w:val="00A87DF0"/>
    <w:rsid w:val="00AF4085"/>
    <w:rsid w:val="00B20083"/>
    <w:rsid w:val="00B5466C"/>
    <w:rsid w:val="00BA21E8"/>
    <w:rsid w:val="00D31EBB"/>
    <w:rsid w:val="00D875F9"/>
    <w:rsid w:val="00DF361F"/>
    <w:rsid w:val="00DF6CF8"/>
    <w:rsid w:val="00F13344"/>
    <w:rsid w:val="00F43313"/>
    <w:rsid w:val="00FA5C39"/>
    <w:rsid w:val="00FD4BAF"/>
    <w:rsid w:val="367A1A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D6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7B5D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7B5D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rsid w:val="007B5D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7B5D6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7B5D69"/>
    <w:rPr>
      <w:sz w:val="18"/>
      <w:szCs w:val="18"/>
    </w:rPr>
  </w:style>
  <w:style w:type="character" w:customStyle="1" w:styleId="CharChar1">
    <w:name w:val="Char Char1"/>
    <w:locked/>
    <w:rsid w:val="007B5D6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Balloon Text"/>
    <w:basedOn w:val="a"/>
    <w:link w:val="Char1"/>
    <w:uiPriority w:val="99"/>
    <w:semiHidden/>
    <w:unhideWhenUsed/>
    <w:rsid w:val="002449C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449C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83</Words>
  <Characters>478</Characters>
  <Application>Microsoft Office Word</Application>
  <DocSecurity>0</DocSecurity>
  <Lines>3</Lines>
  <Paragraphs>1</Paragraphs>
  <ScaleCrop>false</ScaleCrop>
  <Company>China</Company>
  <LinksUpToDate>false</LinksUpToDate>
  <CharactersWithSpaces>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 M</dc:creator>
  <cp:lastModifiedBy>User</cp:lastModifiedBy>
  <cp:revision>4</cp:revision>
  <dcterms:created xsi:type="dcterms:W3CDTF">2021-01-18T02:08:00Z</dcterms:created>
  <dcterms:modified xsi:type="dcterms:W3CDTF">2021-01-19T02:22:00Z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