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6D" w:rsidRPr="003077CA" w:rsidRDefault="00E5249A">
      <w:pPr>
        <w:wordWrap w:val="0"/>
        <w:ind w:rightChars="191" w:right="401"/>
        <w:rPr>
          <w:sz w:val="32"/>
          <w:szCs w:val="32"/>
          <w:u w:val="single"/>
        </w:rPr>
      </w:pPr>
      <w:r>
        <w:rPr>
          <w:rFonts w:hint="eastAsia"/>
          <w:sz w:val="32"/>
          <w:szCs w:val="32"/>
        </w:rPr>
        <w:t>合同编号：</w:t>
      </w:r>
      <w:r w:rsidRPr="003077CA">
        <w:rPr>
          <w:rFonts w:ascii="楷体" w:eastAsia="楷体" w:hAnsi="楷体" w:hint="eastAsia"/>
          <w:color w:val="000000"/>
          <w:sz w:val="28"/>
          <w:szCs w:val="28"/>
          <w:u w:val="single"/>
        </w:rPr>
        <w:t xml:space="preserve"> </w:t>
      </w:r>
      <w:bookmarkStart w:id="0" w:name="合同编号"/>
      <w:r w:rsidR="00E514E6" w:rsidRPr="003077CA">
        <w:rPr>
          <w:sz w:val="20"/>
          <w:u w:val="single"/>
        </w:rPr>
        <w:t>019-2019-F/011-2019-H-2021</w:t>
      </w:r>
      <w:bookmarkEnd w:id="0"/>
    </w:p>
    <w:p w:rsidR="002F2F6D" w:rsidRDefault="00E5249A">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2F2F6D" w:rsidRDefault="002F2F6D">
      <w:pPr>
        <w:jc w:val="center"/>
        <w:rPr>
          <w:sz w:val="32"/>
          <w:szCs w:val="32"/>
        </w:rPr>
      </w:pPr>
    </w:p>
    <w:p w:rsidR="002F2F6D" w:rsidRDefault="00E5249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F2F6D" w:rsidRDefault="002F2F6D">
      <w:pPr>
        <w:jc w:val="center"/>
        <w:rPr>
          <w:sz w:val="32"/>
          <w:szCs w:val="32"/>
        </w:rPr>
      </w:pPr>
    </w:p>
    <w:p w:rsidR="002F2F6D" w:rsidRDefault="00E5249A">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sidRPr="003077CA">
        <w:rPr>
          <w:rFonts w:hint="eastAsia"/>
          <w:b/>
          <w:szCs w:val="21"/>
          <w:u w:val="single"/>
        </w:rPr>
        <w:t xml:space="preserve">  </w:t>
      </w:r>
      <w:bookmarkStart w:id="1" w:name="组织名称"/>
      <w:r w:rsidR="00E514E6" w:rsidRPr="003077CA">
        <w:rPr>
          <w:rFonts w:asciiTheme="minorEastAsia" w:eastAsiaTheme="minorEastAsia" w:hAnsiTheme="minorEastAsia"/>
          <w:b/>
          <w:szCs w:val="21"/>
          <w:u w:val="single"/>
        </w:rPr>
        <w:t>福建东方味王餐饮管理有限公司</w:t>
      </w:r>
      <w:bookmarkEnd w:id="1"/>
      <w:r w:rsidRPr="003077CA">
        <w:rPr>
          <w:rFonts w:hint="eastAsia"/>
          <w:b/>
          <w:szCs w:val="21"/>
          <w:u w:val="single"/>
        </w:rPr>
        <w:t xml:space="preserve">                     </w:t>
      </w:r>
    </w:p>
    <w:p w:rsidR="002F2F6D" w:rsidRDefault="002F2F6D">
      <w:pPr>
        <w:snapToGrid w:val="0"/>
        <w:spacing w:afterLines="30" w:after="93"/>
        <w:ind w:firstLineChars="100" w:firstLine="321"/>
        <w:rPr>
          <w:rFonts w:ascii="楷体" w:eastAsia="楷体" w:hAnsi="楷体"/>
          <w:b/>
          <w:color w:val="000000" w:themeColor="text1"/>
          <w:sz w:val="32"/>
          <w:szCs w:val="32"/>
          <w:u w:val="single"/>
        </w:rPr>
      </w:pPr>
    </w:p>
    <w:p w:rsidR="002F2F6D" w:rsidRDefault="00E5249A">
      <w:pPr>
        <w:rPr>
          <w:sz w:val="28"/>
          <w:szCs w:val="28"/>
        </w:rPr>
      </w:pPr>
      <w:r>
        <w:rPr>
          <w:rFonts w:hint="eastAsia"/>
          <w:sz w:val="28"/>
          <w:szCs w:val="28"/>
        </w:rPr>
        <w:t>审核体系：</w:t>
      </w:r>
    </w:p>
    <w:p w:rsidR="002F2F6D" w:rsidRDefault="00E5249A">
      <w:pPr>
        <w:jc w:val="left"/>
        <w:rPr>
          <w:sz w:val="28"/>
          <w:szCs w:val="28"/>
        </w:rPr>
      </w:pPr>
      <w:r>
        <w:rPr>
          <w:rFonts w:hint="eastAsia"/>
          <w:sz w:val="28"/>
          <w:szCs w:val="28"/>
        </w:rPr>
        <w:t>□质量管理体系（</w:t>
      </w:r>
      <w:r>
        <w:rPr>
          <w:sz w:val="28"/>
          <w:szCs w:val="28"/>
        </w:rPr>
        <w:t>QMS</w:t>
      </w:r>
      <w:r>
        <w:rPr>
          <w:rFonts w:hint="eastAsia"/>
          <w:sz w:val="28"/>
          <w:szCs w:val="28"/>
        </w:rPr>
        <w:t>）</w:t>
      </w:r>
    </w:p>
    <w:p w:rsidR="002F2F6D" w:rsidRDefault="00E5249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F2F6D" w:rsidRDefault="00E5249A">
      <w:pPr>
        <w:jc w:val="left"/>
        <w:rPr>
          <w:sz w:val="28"/>
          <w:szCs w:val="28"/>
        </w:rPr>
      </w:pPr>
      <w:r>
        <w:rPr>
          <w:rFonts w:hint="eastAsia"/>
          <w:sz w:val="28"/>
          <w:szCs w:val="28"/>
        </w:rPr>
        <w:t>□环境管理体系（</w:t>
      </w:r>
      <w:r>
        <w:rPr>
          <w:sz w:val="28"/>
          <w:szCs w:val="28"/>
        </w:rPr>
        <w:t>EMS</w:t>
      </w:r>
      <w:r>
        <w:rPr>
          <w:rFonts w:hint="eastAsia"/>
          <w:sz w:val="28"/>
          <w:szCs w:val="28"/>
        </w:rPr>
        <w:t>）</w:t>
      </w:r>
    </w:p>
    <w:p w:rsidR="002F2F6D" w:rsidRDefault="00E5249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2F2F6D" w:rsidRDefault="00E5249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2F2F6D" w:rsidRDefault="00E5249A">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2F2F6D" w:rsidRDefault="002F2F6D">
      <w:pPr>
        <w:jc w:val="left"/>
        <w:rPr>
          <w:sz w:val="28"/>
          <w:szCs w:val="28"/>
        </w:rPr>
      </w:pPr>
    </w:p>
    <w:p w:rsidR="002F2F6D" w:rsidRDefault="002F2F6D">
      <w:pPr>
        <w:jc w:val="left"/>
        <w:rPr>
          <w:sz w:val="28"/>
          <w:szCs w:val="28"/>
        </w:rPr>
      </w:pPr>
    </w:p>
    <w:p w:rsidR="002F2F6D" w:rsidRDefault="00E5249A">
      <w:pPr>
        <w:jc w:val="center"/>
        <w:rPr>
          <w:sz w:val="32"/>
          <w:szCs w:val="32"/>
        </w:rPr>
      </w:pPr>
      <w:r>
        <w:rPr>
          <w:rFonts w:hint="eastAsia"/>
          <w:sz w:val="32"/>
          <w:szCs w:val="32"/>
        </w:rPr>
        <w:t>北京国标联合认证有限公司</w:t>
      </w:r>
    </w:p>
    <w:p w:rsidR="002F2F6D" w:rsidRDefault="00E5249A">
      <w:pPr>
        <w:jc w:val="center"/>
        <w:rPr>
          <w:sz w:val="32"/>
          <w:szCs w:val="32"/>
        </w:rPr>
      </w:pPr>
      <w:r>
        <w:rPr>
          <w:rFonts w:hint="eastAsia"/>
          <w:sz w:val="32"/>
          <w:szCs w:val="32"/>
        </w:rPr>
        <w:t>网址：</w:t>
      </w:r>
      <w:hyperlink r:id="rId10" w:history="1">
        <w:r>
          <w:rPr>
            <w:rFonts w:hint="eastAsia"/>
            <w:sz w:val="32"/>
            <w:szCs w:val="32"/>
          </w:rPr>
          <w:t>www.china-isc.org.cn</w:t>
        </w:r>
      </w:hyperlink>
    </w:p>
    <w:p w:rsidR="002F2F6D" w:rsidRDefault="002F2F6D">
      <w:pPr>
        <w:rPr>
          <w:sz w:val="32"/>
          <w:szCs w:val="32"/>
        </w:rPr>
      </w:pPr>
    </w:p>
    <w:p w:rsidR="002F2F6D" w:rsidRDefault="00E5249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F2F6D">
        <w:trPr>
          <w:trHeight w:val="455"/>
          <w:jc w:val="center"/>
        </w:trPr>
        <w:tc>
          <w:tcPr>
            <w:tcW w:w="1669" w:type="dxa"/>
            <w:vAlign w:val="center"/>
          </w:tcPr>
          <w:p w:rsidR="002F2F6D" w:rsidRPr="00EF67D3" w:rsidRDefault="00E5249A">
            <w:pPr>
              <w:rPr>
                <w:rFonts w:asciiTheme="minorEastAsia" w:eastAsiaTheme="minorEastAsia" w:hAnsiTheme="minorEastAsia"/>
                <w:szCs w:val="21"/>
              </w:rPr>
            </w:pPr>
            <w:r w:rsidRPr="00EF67D3">
              <w:rPr>
                <w:rFonts w:asciiTheme="minorEastAsia" w:eastAsiaTheme="minorEastAsia" w:hAnsiTheme="minorEastAsia" w:hint="eastAsia"/>
                <w:szCs w:val="21"/>
              </w:rPr>
              <w:t>受审核方名称</w:t>
            </w:r>
          </w:p>
        </w:tc>
        <w:tc>
          <w:tcPr>
            <w:tcW w:w="8058" w:type="dxa"/>
            <w:gridSpan w:val="5"/>
          </w:tcPr>
          <w:p w:rsidR="002F2F6D" w:rsidRPr="00EF67D3" w:rsidRDefault="00790043">
            <w:pPr>
              <w:spacing w:line="280" w:lineRule="exact"/>
              <w:rPr>
                <w:rFonts w:asciiTheme="minorEastAsia" w:eastAsiaTheme="minorEastAsia" w:hAnsiTheme="minorEastAsia"/>
                <w:color w:val="000000"/>
                <w:szCs w:val="21"/>
              </w:rPr>
            </w:pPr>
            <w:r w:rsidRPr="00EF67D3">
              <w:rPr>
                <w:rFonts w:asciiTheme="minorEastAsia" w:eastAsiaTheme="minorEastAsia" w:hAnsiTheme="minorEastAsia"/>
                <w:szCs w:val="21"/>
              </w:rPr>
              <w:t>福建东方味王餐饮管理有限公司</w:t>
            </w:r>
          </w:p>
        </w:tc>
      </w:tr>
      <w:tr w:rsidR="002F2F6D">
        <w:trPr>
          <w:trHeight w:val="342"/>
          <w:jc w:val="center"/>
        </w:trPr>
        <w:tc>
          <w:tcPr>
            <w:tcW w:w="1669" w:type="dxa"/>
            <w:vAlign w:val="center"/>
          </w:tcPr>
          <w:p w:rsidR="002F2F6D" w:rsidRPr="00EF67D3" w:rsidRDefault="00E5249A">
            <w:pPr>
              <w:rPr>
                <w:rFonts w:asciiTheme="minorEastAsia" w:eastAsiaTheme="minorEastAsia" w:hAnsiTheme="minorEastAsia"/>
                <w:szCs w:val="21"/>
              </w:rPr>
            </w:pPr>
            <w:r w:rsidRPr="00EF67D3">
              <w:rPr>
                <w:rFonts w:asciiTheme="minorEastAsia" w:eastAsiaTheme="minorEastAsia" w:hAnsiTheme="minorEastAsia" w:hint="eastAsia"/>
                <w:szCs w:val="21"/>
              </w:rPr>
              <w:t>注册地址</w:t>
            </w:r>
          </w:p>
        </w:tc>
        <w:tc>
          <w:tcPr>
            <w:tcW w:w="5045" w:type="dxa"/>
            <w:gridSpan w:val="3"/>
          </w:tcPr>
          <w:p w:rsidR="002F2F6D" w:rsidRPr="00EF67D3" w:rsidRDefault="00BC5E13">
            <w:pPr>
              <w:rPr>
                <w:rFonts w:asciiTheme="minorEastAsia" w:eastAsiaTheme="minorEastAsia" w:hAnsiTheme="minorEastAsia"/>
                <w:szCs w:val="21"/>
              </w:rPr>
            </w:pPr>
            <w:bookmarkStart w:id="2" w:name="注册地址"/>
            <w:r w:rsidRPr="00EF67D3">
              <w:rPr>
                <w:rFonts w:asciiTheme="minorEastAsia" w:eastAsiaTheme="minorEastAsia" w:hAnsiTheme="minorEastAsia" w:hint="eastAsia"/>
                <w:color w:val="000000" w:themeColor="text1"/>
                <w:szCs w:val="21"/>
              </w:rPr>
              <w:t>福建省福州市福清市玉屏街道后</w:t>
            </w:r>
            <w:proofErr w:type="gramStart"/>
            <w:r w:rsidRPr="00EF67D3">
              <w:rPr>
                <w:rFonts w:asciiTheme="minorEastAsia" w:eastAsiaTheme="minorEastAsia" w:hAnsiTheme="minorEastAsia" w:hint="eastAsia"/>
                <w:color w:val="000000" w:themeColor="text1"/>
                <w:szCs w:val="21"/>
              </w:rPr>
              <w:t>埔</w:t>
            </w:r>
            <w:proofErr w:type="gramEnd"/>
            <w:r w:rsidRPr="00EF67D3">
              <w:rPr>
                <w:rFonts w:asciiTheme="minorEastAsia" w:eastAsiaTheme="minorEastAsia" w:hAnsiTheme="minorEastAsia" w:hint="eastAsia"/>
                <w:color w:val="000000" w:themeColor="text1"/>
                <w:szCs w:val="21"/>
              </w:rPr>
              <w:t>街12号楼2层201商场，1层103店面</w:t>
            </w:r>
            <w:bookmarkEnd w:id="2"/>
          </w:p>
        </w:tc>
        <w:tc>
          <w:tcPr>
            <w:tcW w:w="1242" w:type="dxa"/>
            <w:vMerge w:val="restart"/>
            <w:vAlign w:val="center"/>
          </w:tcPr>
          <w:p w:rsidR="002F2F6D" w:rsidRDefault="00E5249A">
            <w:pPr>
              <w:spacing w:line="280" w:lineRule="exact"/>
              <w:jc w:val="center"/>
              <w:rPr>
                <w:rFonts w:ascii="宋体"/>
                <w:b/>
                <w:color w:val="000000"/>
                <w:szCs w:val="21"/>
              </w:rPr>
            </w:pPr>
            <w:r>
              <w:rPr>
                <w:rFonts w:ascii="宋体" w:hAnsi="宋体" w:hint="eastAsia"/>
                <w:b/>
                <w:color w:val="000000"/>
                <w:szCs w:val="21"/>
              </w:rPr>
              <w:t>邮编</w:t>
            </w:r>
          </w:p>
          <w:p w:rsidR="002F2F6D" w:rsidRDefault="002F2F6D"/>
        </w:tc>
        <w:tc>
          <w:tcPr>
            <w:tcW w:w="1771" w:type="dxa"/>
          </w:tcPr>
          <w:p w:rsidR="002F2F6D" w:rsidRDefault="008538DE">
            <w:pPr>
              <w:spacing w:line="280" w:lineRule="exact"/>
              <w:rPr>
                <w:rFonts w:ascii="宋体"/>
                <w:b/>
                <w:color w:val="000000"/>
                <w:szCs w:val="21"/>
              </w:rPr>
            </w:pPr>
            <w:r>
              <w:rPr>
                <w:rFonts w:ascii="宋体" w:hAnsi="宋体"/>
              </w:rPr>
              <w:t>350300</w:t>
            </w:r>
          </w:p>
        </w:tc>
      </w:tr>
      <w:tr w:rsidR="002F2F6D">
        <w:trPr>
          <w:trHeight w:val="392"/>
          <w:jc w:val="center"/>
        </w:trPr>
        <w:tc>
          <w:tcPr>
            <w:tcW w:w="1669" w:type="dxa"/>
            <w:vAlign w:val="center"/>
          </w:tcPr>
          <w:p w:rsidR="002F2F6D" w:rsidRPr="00EF67D3" w:rsidRDefault="00E5249A">
            <w:pPr>
              <w:rPr>
                <w:rFonts w:asciiTheme="minorEastAsia" w:eastAsiaTheme="minorEastAsia" w:hAnsiTheme="minorEastAsia"/>
                <w:szCs w:val="21"/>
              </w:rPr>
            </w:pPr>
            <w:r w:rsidRPr="00EF67D3">
              <w:rPr>
                <w:rFonts w:asciiTheme="minorEastAsia" w:eastAsiaTheme="minorEastAsia" w:hAnsiTheme="minorEastAsia" w:hint="eastAsia"/>
                <w:szCs w:val="21"/>
              </w:rPr>
              <w:t>经营地址</w:t>
            </w:r>
          </w:p>
        </w:tc>
        <w:tc>
          <w:tcPr>
            <w:tcW w:w="5045" w:type="dxa"/>
            <w:gridSpan w:val="3"/>
          </w:tcPr>
          <w:p w:rsidR="002F2F6D" w:rsidRPr="00EF67D3" w:rsidRDefault="00E514E6">
            <w:pPr>
              <w:rPr>
                <w:rFonts w:asciiTheme="minorEastAsia" w:eastAsiaTheme="minorEastAsia" w:hAnsiTheme="minorEastAsia"/>
                <w:szCs w:val="21"/>
              </w:rPr>
            </w:pPr>
            <w:bookmarkStart w:id="3" w:name="生产地址"/>
            <w:r w:rsidRPr="00EF67D3">
              <w:rPr>
                <w:rFonts w:asciiTheme="minorEastAsia" w:eastAsiaTheme="minorEastAsia" w:hAnsiTheme="minorEastAsia"/>
                <w:szCs w:val="21"/>
              </w:rPr>
              <w:t>福建省福州市福清市福人路</w:t>
            </w:r>
            <w:bookmarkEnd w:id="3"/>
          </w:p>
        </w:tc>
        <w:tc>
          <w:tcPr>
            <w:tcW w:w="1242" w:type="dxa"/>
            <w:vMerge/>
            <w:vAlign w:val="center"/>
          </w:tcPr>
          <w:p w:rsidR="002F2F6D" w:rsidRDefault="002F2F6D"/>
        </w:tc>
        <w:tc>
          <w:tcPr>
            <w:tcW w:w="1771" w:type="dxa"/>
          </w:tcPr>
          <w:p w:rsidR="002F2F6D" w:rsidRDefault="008538DE">
            <w:pPr>
              <w:spacing w:line="280" w:lineRule="exact"/>
              <w:rPr>
                <w:rFonts w:ascii="宋体"/>
                <w:b/>
                <w:color w:val="000000"/>
                <w:szCs w:val="21"/>
              </w:rPr>
            </w:pPr>
            <w:r>
              <w:rPr>
                <w:rFonts w:ascii="宋体" w:hAnsi="宋体"/>
              </w:rPr>
              <w:t>350300</w:t>
            </w:r>
          </w:p>
        </w:tc>
      </w:tr>
      <w:tr w:rsidR="002F2F6D">
        <w:trPr>
          <w:trHeight w:val="393"/>
          <w:jc w:val="center"/>
        </w:trPr>
        <w:tc>
          <w:tcPr>
            <w:tcW w:w="1669" w:type="dxa"/>
            <w:vAlign w:val="center"/>
          </w:tcPr>
          <w:p w:rsidR="002F2F6D" w:rsidRDefault="00E5249A">
            <w:r>
              <w:rPr>
                <w:rFonts w:hint="eastAsia"/>
              </w:rPr>
              <w:t>联系人</w:t>
            </w:r>
          </w:p>
        </w:tc>
        <w:tc>
          <w:tcPr>
            <w:tcW w:w="1552" w:type="dxa"/>
            <w:vAlign w:val="center"/>
          </w:tcPr>
          <w:p w:rsidR="002F2F6D" w:rsidRDefault="00B20CF4">
            <w:pPr>
              <w:spacing w:line="320" w:lineRule="exact"/>
              <w:jc w:val="center"/>
              <w:rPr>
                <w:rFonts w:ascii="宋体" w:hAnsi="宋体"/>
                <w:b/>
                <w:color w:val="000000" w:themeColor="text1"/>
                <w:sz w:val="20"/>
                <w:szCs w:val="20"/>
              </w:rPr>
            </w:pPr>
            <w:bookmarkStart w:id="4" w:name="联系人"/>
            <w:r>
              <w:rPr>
                <w:sz w:val="20"/>
              </w:rPr>
              <w:t>施缨</w:t>
            </w:r>
            <w:bookmarkEnd w:id="4"/>
          </w:p>
        </w:tc>
        <w:tc>
          <w:tcPr>
            <w:tcW w:w="1313" w:type="dxa"/>
            <w:vAlign w:val="center"/>
          </w:tcPr>
          <w:p w:rsidR="002F2F6D" w:rsidRDefault="00E524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rsidR="002F2F6D" w:rsidRDefault="00B20CF4">
            <w:pPr>
              <w:spacing w:line="320" w:lineRule="exact"/>
              <w:jc w:val="center"/>
              <w:rPr>
                <w:rFonts w:ascii="宋体" w:hAnsi="宋体"/>
                <w:b/>
                <w:color w:val="000000" w:themeColor="text1"/>
                <w:sz w:val="20"/>
                <w:szCs w:val="20"/>
              </w:rPr>
            </w:pPr>
            <w:bookmarkStart w:id="5" w:name="联系人电话"/>
            <w:r>
              <w:rPr>
                <w:sz w:val="20"/>
              </w:rPr>
              <w:t>13705020322</w:t>
            </w:r>
            <w:bookmarkEnd w:id="5"/>
          </w:p>
        </w:tc>
        <w:tc>
          <w:tcPr>
            <w:tcW w:w="1242" w:type="dxa"/>
            <w:vAlign w:val="center"/>
          </w:tcPr>
          <w:p w:rsidR="002F2F6D" w:rsidRDefault="00E5249A">
            <w:r>
              <w:rPr>
                <w:rFonts w:hint="eastAsia"/>
              </w:rPr>
              <w:t>传真</w:t>
            </w:r>
          </w:p>
        </w:tc>
        <w:tc>
          <w:tcPr>
            <w:tcW w:w="1771" w:type="dxa"/>
          </w:tcPr>
          <w:p w:rsidR="002F2F6D" w:rsidRDefault="002F2F6D"/>
        </w:tc>
      </w:tr>
      <w:tr w:rsidR="002F2F6D">
        <w:trPr>
          <w:jc w:val="center"/>
        </w:trPr>
        <w:tc>
          <w:tcPr>
            <w:tcW w:w="1669" w:type="dxa"/>
            <w:vAlign w:val="center"/>
          </w:tcPr>
          <w:p w:rsidR="002F2F6D" w:rsidRDefault="00E5249A">
            <w:r>
              <w:rPr>
                <w:rFonts w:hint="eastAsia"/>
              </w:rPr>
              <w:t>法人代表</w:t>
            </w:r>
          </w:p>
        </w:tc>
        <w:tc>
          <w:tcPr>
            <w:tcW w:w="1552" w:type="dxa"/>
          </w:tcPr>
          <w:p w:rsidR="002F2F6D" w:rsidRDefault="00B20CF4" w:rsidP="00B20CF4">
            <w:pPr>
              <w:ind w:firstLineChars="150" w:firstLine="300"/>
              <w:rPr>
                <w:rFonts w:ascii="宋体"/>
                <w:bCs/>
                <w:color w:val="000000"/>
                <w:szCs w:val="21"/>
              </w:rPr>
            </w:pPr>
            <w:proofErr w:type="gramStart"/>
            <w:r>
              <w:rPr>
                <w:rFonts w:ascii="宋体" w:hAnsi="宋体" w:hint="eastAsia"/>
                <w:color w:val="000000" w:themeColor="text1"/>
                <w:sz w:val="20"/>
                <w:szCs w:val="20"/>
              </w:rPr>
              <w:t>何</w:t>
            </w:r>
            <w:r>
              <w:rPr>
                <w:rFonts w:ascii="宋体" w:hAnsi="宋体"/>
                <w:color w:val="000000" w:themeColor="text1"/>
                <w:sz w:val="20"/>
                <w:szCs w:val="20"/>
              </w:rPr>
              <w:t>齐通</w:t>
            </w:r>
            <w:proofErr w:type="gramEnd"/>
          </w:p>
        </w:tc>
        <w:tc>
          <w:tcPr>
            <w:tcW w:w="1313" w:type="dxa"/>
            <w:vAlign w:val="center"/>
          </w:tcPr>
          <w:p w:rsidR="002F2F6D" w:rsidRDefault="00E5249A">
            <w:pPr>
              <w:jc w:val="center"/>
              <w:rPr>
                <w:rFonts w:ascii="宋体"/>
                <w:bCs/>
                <w:color w:val="000000"/>
                <w:szCs w:val="21"/>
              </w:rPr>
            </w:pPr>
            <w:r>
              <w:rPr>
                <w:rFonts w:ascii="宋体" w:hAnsi="宋体" w:hint="eastAsia"/>
                <w:bCs/>
                <w:color w:val="000000"/>
                <w:szCs w:val="21"/>
              </w:rPr>
              <w:t>管理者代表</w:t>
            </w:r>
          </w:p>
        </w:tc>
        <w:tc>
          <w:tcPr>
            <w:tcW w:w="2180" w:type="dxa"/>
          </w:tcPr>
          <w:p w:rsidR="002F2F6D" w:rsidRDefault="00B20CF4" w:rsidP="00B20CF4">
            <w:pPr>
              <w:ind w:firstLineChars="250" w:firstLine="500"/>
              <w:rPr>
                <w:rFonts w:ascii="宋体"/>
                <w:bCs/>
                <w:color w:val="000000"/>
                <w:szCs w:val="21"/>
              </w:rPr>
            </w:pPr>
            <w:bookmarkStart w:id="6" w:name="管理者代表"/>
            <w:r>
              <w:rPr>
                <w:sz w:val="20"/>
              </w:rPr>
              <w:t>施行</w:t>
            </w:r>
            <w:bookmarkEnd w:id="6"/>
          </w:p>
        </w:tc>
        <w:tc>
          <w:tcPr>
            <w:tcW w:w="1242" w:type="dxa"/>
          </w:tcPr>
          <w:p w:rsidR="002F2F6D" w:rsidRDefault="00E5249A">
            <w:r>
              <w:rPr>
                <w:rFonts w:hint="eastAsia"/>
              </w:rPr>
              <w:t>邮箱</w:t>
            </w:r>
          </w:p>
        </w:tc>
        <w:tc>
          <w:tcPr>
            <w:tcW w:w="1771" w:type="dxa"/>
          </w:tcPr>
          <w:p w:rsidR="002F2F6D" w:rsidRDefault="002F2F6D"/>
        </w:tc>
      </w:tr>
      <w:tr w:rsidR="002F2F6D">
        <w:trPr>
          <w:trHeight w:val="450"/>
          <w:jc w:val="center"/>
        </w:trPr>
        <w:tc>
          <w:tcPr>
            <w:tcW w:w="1669" w:type="dxa"/>
            <w:shd w:val="clear" w:color="auto" w:fill="auto"/>
          </w:tcPr>
          <w:p w:rsidR="002F2F6D" w:rsidRDefault="00E5249A">
            <w:r>
              <w:rPr>
                <w:rFonts w:hint="eastAsia"/>
              </w:rPr>
              <w:t>多班次说明</w:t>
            </w:r>
          </w:p>
        </w:tc>
        <w:tc>
          <w:tcPr>
            <w:tcW w:w="8058" w:type="dxa"/>
            <w:gridSpan w:val="5"/>
            <w:shd w:val="clear" w:color="auto" w:fill="auto"/>
          </w:tcPr>
          <w:p w:rsidR="002F2F6D" w:rsidRDefault="00E5249A">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2F2F6D" w:rsidRDefault="00E5249A">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F2F6D">
        <w:trPr>
          <w:cantSplit/>
          <w:trHeight w:val="390"/>
          <w:jc w:val="center"/>
        </w:trPr>
        <w:tc>
          <w:tcPr>
            <w:tcW w:w="9727" w:type="dxa"/>
            <w:gridSpan w:val="6"/>
            <w:vAlign w:val="center"/>
          </w:tcPr>
          <w:p w:rsidR="002F2F6D" w:rsidRDefault="00E5249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F2F6D">
        <w:trPr>
          <w:trHeight w:val="1423"/>
          <w:jc w:val="center"/>
        </w:trPr>
        <w:tc>
          <w:tcPr>
            <w:tcW w:w="1669" w:type="dxa"/>
            <w:shd w:val="clear" w:color="auto" w:fill="auto"/>
          </w:tcPr>
          <w:p w:rsidR="002F2F6D" w:rsidRDefault="00E5249A">
            <w:r>
              <w:rPr>
                <w:rFonts w:hint="eastAsia"/>
              </w:rPr>
              <w:t>生产</w:t>
            </w:r>
            <w:r>
              <w:rPr>
                <w:rFonts w:hint="eastAsia"/>
              </w:rPr>
              <w:t>/</w:t>
            </w:r>
            <w:r>
              <w:rPr>
                <w:rFonts w:hint="eastAsia"/>
              </w:rPr>
              <w:t>服务提供流程简图</w:t>
            </w:r>
          </w:p>
          <w:p w:rsidR="002F2F6D" w:rsidRDefault="002F2F6D"/>
          <w:p w:rsidR="002F2F6D" w:rsidRDefault="002F2F6D"/>
        </w:tc>
        <w:tc>
          <w:tcPr>
            <w:tcW w:w="8058" w:type="dxa"/>
            <w:gridSpan w:val="5"/>
            <w:shd w:val="clear" w:color="auto" w:fill="auto"/>
          </w:tcPr>
          <w:p w:rsidR="002F2F6D" w:rsidRDefault="00E5249A">
            <w:pPr>
              <w:snapToGrid w:val="0"/>
              <w:spacing w:line="280" w:lineRule="exact"/>
              <w:jc w:val="left"/>
              <w:rPr>
                <w:rFonts w:ascii="宋体" w:hAnsi="宋体"/>
                <w:b/>
                <w:bCs/>
                <w:color w:val="000000"/>
                <w:sz w:val="20"/>
              </w:rPr>
            </w:pPr>
            <w:r>
              <w:rPr>
                <w:rFonts w:ascii="宋体" w:hAnsi="宋体" w:hint="eastAsia"/>
                <w:b/>
                <w:bCs/>
                <w:color w:val="000000"/>
                <w:sz w:val="20"/>
              </w:rPr>
              <w:t>红案：</w:t>
            </w:r>
          </w:p>
          <w:p w:rsidR="002F2F6D" w:rsidRDefault="00E5249A">
            <w:pPr>
              <w:snapToGrid w:val="0"/>
              <w:spacing w:line="280" w:lineRule="exact"/>
              <w:jc w:val="left"/>
              <w:rPr>
                <w:rFonts w:ascii="宋体" w:hAnsi="宋体"/>
                <w:color w:val="000000"/>
                <w:sz w:val="20"/>
              </w:rPr>
            </w:pPr>
            <w:r>
              <w:rPr>
                <w:rFonts w:ascii="宋体" w:hAnsi="宋体" w:hint="eastAsia"/>
                <w:color w:val="000000"/>
                <w:sz w:val="20"/>
              </w:rPr>
              <w:t>原料验收——择菜——洗菜——切菜——烹饪（炒、煮）——装盘——上桌——服务</w:t>
            </w:r>
          </w:p>
          <w:p w:rsidR="002F2F6D" w:rsidRDefault="00E5249A">
            <w:pPr>
              <w:snapToGrid w:val="0"/>
              <w:spacing w:line="280" w:lineRule="exact"/>
              <w:jc w:val="left"/>
              <w:rPr>
                <w:rFonts w:ascii="宋体" w:hAnsi="宋体"/>
                <w:b/>
                <w:bCs/>
                <w:color w:val="000000"/>
                <w:sz w:val="20"/>
              </w:rPr>
            </w:pPr>
            <w:r>
              <w:rPr>
                <w:rFonts w:ascii="宋体" w:hAnsi="宋体" w:hint="eastAsia"/>
                <w:b/>
                <w:bCs/>
                <w:color w:val="000000"/>
                <w:sz w:val="20"/>
              </w:rPr>
              <w:t>白案：</w:t>
            </w:r>
          </w:p>
          <w:p w:rsidR="002F2F6D" w:rsidRDefault="00E5249A">
            <w:pPr>
              <w:snapToGrid w:val="0"/>
              <w:spacing w:line="280" w:lineRule="exact"/>
              <w:jc w:val="left"/>
              <w:rPr>
                <w:rFonts w:ascii="宋体" w:hAnsi="宋体"/>
                <w:color w:val="000000"/>
                <w:sz w:val="20"/>
              </w:rPr>
            </w:pPr>
            <w:r>
              <w:rPr>
                <w:rFonts w:ascii="宋体" w:hAnsi="宋体" w:hint="eastAsia"/>
                <w:color w:val="000000"/>
                <w:sz w:val="20"/>
              </w:rPr>
              <w:t>原料验收——清洗（大米）——蒸煮——盛碗——上桌</w:t>
            </w:r>
          </w:p>
          <w:p w:rsidR="002F2F6D" w:rsidRDefault="00E5249A">
            <w:pPr>
              <w:snapToGrid w:val="0"/>
              <w:spacing w:line="280" w:lineRule="exact"/>
              <w:jc w:val="left"/>
              <w:rPr>
                <w:rFonts w:ascii="宋体" w:hAnsi="宋体"/>
                <w:b/>
                <w:bCs/>
                <w:color w:val="000000"/>
                <w:sz w:val="20"/>
              </w:rPr>
            </w:pPr>
            <w:r>
              <w:rPr>
                <w:rFonts w:ascii="宋体" w:hAnsi="宋体" w:hint="eastAsia"/>
                <w:b/>
                <w:bCs/>
                <w:color w:val="000000"/>
                <w:sz w:val="20"/>
              </w:rPr>
              <w:t>服务：</w:t>
            </w:r>
          </w:p>
          <w:p w:rsidR="002F2F6D" w:rsidRDefault="00E5249A">
            <w:pPr>
              <w:snapToGrid w:val="0"/>
              <w:spacing w:line="280" w:lineRule="exact"/>
              <w:jc w:val="left"/>
              <w:rPr>
                <w:rFonts w:ascii="宋体" w:hAnsi="宋体"/>
                <w:color w:val="000000"/>
                <w:sz w:val="20"/>
              </w:rPr>
            </w:pPr>
            <w:r>
              <w:rPr>
                <w:rFonts w:ascii="宋体" w:hAnsi="宋体" w:hint="eastAsia"/>
                <w:color w:val="000000"/>
                <w:sz w:val="20"/>
              </w:rPr>
              <w:t>客人点菜——确认品种和偏好——传菜——上菜——介绍菜品——服务（倒酒、盛汤等）——收款——致谢</w:t>
            </w:r>
          </w:p>
          <w:p w:rsidR="002F2F6D" w:rsidRDefault="00E5249A">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2F2F6D" w:rsidRDefault="00E5249A">
            <w:pPr>
              <w:snapToGrid w:val="0"/>
              <w:spacing w:line="280" w:lineRule="exact"/>
              <w:jc w:val="left"/>
              <w:rPr>
                <w:rFonts w:ascii="宋体"/>
                <w:color w:val="000000"/>
                <w:szCs w:val="21"/>
              </w:rPr>
            </w:pPr>
            <w:r>
              <w:rPr>
                <w:rFonts w:ascii="宋体" w:hAnsi="宋体" w:hint="eastAsia"/>
                <w:color w:val="000000"/>
                <w:sz w:val="20"/>
              </w:rPr>
              <w:t>餐具——回收——清洗——消毒——备用</w:t>
            </w:r>
          </w:p>
        </w:tc>
      </w:tr>
    </w:tbl>
    <w:p w:rsidR="002F2F6D" w:rsidRDefault="002F2F6D"/>
    <w:p w:rsidR="002F2F6D" w:rsidRDefault="00E5249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57"/>
        <w:gridCol w:w="2341"/>
        <w:gridCol w:w="53"/>
      </w:tblGrid>
      <w:tr w:rsidR="002F2F6D" w:rsidTr="00BA5514">
        <w:trPr>
          <w:gridAfter w:val="1"/>
          <w:wAfter w:w="53" w:type="dxa"/>
          <w:cantSplit/>
          <w:trHeight w:hRule="exact" w:val="393"/>
        </w:trPr>
        <w:tc>
          <w:tcPr>
            <w:tcW w:w="1632" w:type="dxa"/>
            <w:gridSpan w:val="2"/>
          </w:tcPr>
          <w:p w:rsidR="002F2F6D" w:rsidRDefault="00E5249A">
            <w:r>
              <w:rPr>
                <w:rFonts w:hint="eastAsia"/>
              </w:rPr>
              <w:t>审核日期</w:t>
            </w:r>
            <w:r>
              <w:rPr>
                <w:rFonts w:hint="eastAsia"/>
              </w:rPr>
              <w:t xml:space="preserve"> </w:t>
            </w:r>
          </w:p>
        </w:tc>
        <w:tc>
          <w:tcPr>
            <w:tcW w:w="7831" w:type="dxa"/>
            <w:gridSpan w:val="3"/>
            <w:tcMar>
              <w:left w:w="113" w:type="dxa"/>
            </w:tcMar>
          </w:tcPr>
          <w:p w:rsidR="002F2F6D" w:rsidRDefault="00E5249A" w:rsidP="00C5748F">
            <w:bookmarkStart w:id="7" w:name="auDate"/>
            <w:bookmarkEnd w:id="7"/>
            <w:r>
              <w:rPr>
                <w:rFonts w:hint="eastAsia"/>
              </w:rPr>
              <w:t xml:space="preserve">   202</w:t>
            </w:r>
            <w:r w:rsidR="00C5748F">
              <w:t>1</w:t>
            </w:r>
            <w:r>
              <w:rPr>
                <w:rFonts w:hint="eastAsia"/>
              </w:rPr>
              <w:t xml:space="preserve"> </w:t>
            </w:r>
            <w:r>
              <w:rPr>
                <w:rFonts w:hint="eastAsia"/>
              </w:rPr>
              <w:t>年</w:t>
            </w:r>
            <w:r>
              <w:rPr>
                <w:rFonts w:hint="eastAsia"/>
              </w:rPr>
              <w:t xml:space="preserve"> </w:t>
            </w:r>
            <w:r w:rsidR="00C5748F">
              <w:t>01</w:t>
            </w:r>
            <w:r>
              <w:rPr>
                <w:rFonts w:hint="eastAsia"/>
              </w:rPr>
              <w:t>月</w:t>
            </w:r>
            <w:r>
              <w:rPr>
                <w:rFonts w:hint="eastAsia"/>
              </w:rPr>
              <w:t xml:space="preserve"> </w:t>
            </w:r>
            <w:r>
              <w:t>18</w:t>
            </w:r>
            <w:r>
              <w:rPr>
                <w:rFonts w:hint="eastAsia"/>
              </w:rPr>
              <w:t xml:space="preserve"> </w:t>
            </w:r>
            <w:r>
              <w:rPr>
                <w:rFonts w:hint="eastAsia"/>
              </w:rPr>
              <w:t>日</w:t>
            </w:r>
            <w:r>
              <w:rPr>
                <w:rFonts w:hint="eastAsia"/>
              </w:rPr>
              <w:t>8</w:t>
            </w:r>
            <w:r>
              <w:rPr>
                <w:rFonts w:hint="eastAsia"/>
              </w:rPr>
              <w:t>：</w:t>
            </w:r>
            <w:r>
              <w:rPr>
                <w:rFonts w:hint="eastAsia"/>
              </w:rPr>
              <w:t xml:space="preserve">30 </w:t>
            </w:r>
            <w:r>
              <w:rPr>
                <w:rFonts w:hint="eastAsia"/>
              </w:rPr>
              <w:t>至</w:t>
            </w:r>
            <w:r>
              <w:rPr>
                <w:rFonts w:hint="eastAsia"/>
              </w:rPr>
              <w:t xml:space="preserve">  202</w:t>
            </w:r>
            <w:r w:rsidR="00C5748F">
              <w:t>1</w:t>
            </w:r>
            <w:r>
              <w:rPr>
                <w:rFonts w:hint="eastAsia"/>
              </w:rPr>
              <w:t xml:space="preserve">  </w:t>
            </w:r>
            <w:r>
              <w:rPr>
                <w:rFonts w:hint="eastAsia"/>
              </w:rPr>
              <w:t>年</w:t>
            </w:r>
            <w:r>
              <w:rPr>
                <w:rFonts w:hint="eastAsia"/>
              </w:rPr>
              <w:t xml:space="preserve"> </w:t>
            </w:r>
            <w:r w:rsidR="00C5748F">
              <w:t>01</w:t>
            </w:r>
            <w:r>
              <w:rPr>
                <w:rFonts w:hint="eastAsia"/>
              </w:rPr>
              <w:t>月</w:t>
            </w:r>
            <w:r>
              <w:rPr>
                <w:rFonts w:hint="eastAsia"/>
              </w:rPr>
              <w:t xml:space="preserve"> </w:t>
            </w:r>
            <w:r>
              <w:t>19</w:t>
            </w:r>
            <w:r>
              <w:rPr>
                <w:rFonts w:hint="eastAsia"/>
              </w:rPr>
              <w:t>日</w:t>
            </w:r>
            <w:r>
              <w:rPr>
                <w:rFonts w:hint="eastAsia"/>
              </w:rPr>
              <w:t xml:space="preserve"> 1</w:t>
            </w:r>
            <w:r w:rsidR="00C5748F">
              <w:t>2</w:t>
            </w:r>
            <w:r>
              <w:rPr>
                <w:rFonts w:hint="eastAsia"/>
              </w:rPr>
              <w:t>：</w:t>
            </w:r>
            <w:r w:rsidR="00C5748F">
              <w:t>00</w:t>
            </w:r>
          </w:p>
        </w:tc>
      </w:tr>
      <w:tr w:rsidR="002F2F6D" w:rsidTr="00BA5514">
        <w:trPr>
          <w:gridAfter w:val="1"/>
          <w:wAfter w:w="53" w:type="dxa"/>
          <w:cantSplit/>
          <w:trHeight w:hRule="exact" w:val="393"/>
        </w:trPr>
        <w:tc>
          <w:tcPr>
            <w:tcW w:w="1632" w:type="dxa"/>
            <w:gridSpan w:val="2"/>
          </w:tcPr>
          <w:p w:rsidR="002F2F6D" w:rsidRDefault="00E5249A">
            <w:r>
              <w:rPr>
                <w:rFonts w:hint="eastAsia"/>
              </w:rPr>
              <w:t>审核类型</w:t>
            </w:r>
          </w:p>
        </w:tc>
        <w:tc>
          <w:tcPr>
            <w:tcW w:w="7831" w:type="dxa"/>
            <w:gridSpan w:val="3"/>
            <w:tcMar>
              <w:left w:w="113" w:type="dxa"/>
            </w:tcMar>
          </w:tcPr>
          <w:p w:rsidR="002F2F6D" w:rsidRDefault="00C510D6">
            <w:r>
              <w:rPr>
                <w:rFonts w:hint="eastAsia"/>
              </w:rPr>
              <w:t>□</w:t>
            </w:r>
            <w:r w:rsidR="00E5249A">
              <w:rPr>
                <w:rFonts w:hint="eastAsia"/>
              </w:rPr>
              <w:t>初审二阶段</w:t>
            </w:r>
            <w:r w:rsidR="00E5249A">
              <w:rPr>
                <w:rFonts w:hint="eastAsia"/>
              </w:rPr>
              <w:t xml:space="preserve">  </w:t>
            </w:r>
            <w:r>
              <w:rPr>
                <w:rFonts w:hint="eastAsia"/>
              </w:rPr>
              <w:t>☑</w:t>
            </w:r>
            <w:r w:rsidR="00E5249A">
              <w:rPr>
                <w:rFonts w:hint="eastAsia"/>
              </w:rPr>
              <w:t>第</w:t>
            </w:r>
            <w:r>
              <w:rPr>
                <w:rFonts w:hint="eastAsia"/>
              </w:rPr>
              <w:t>一</w:t>
            </w:r>
            <w:r w:rsidR="00E5249A">
              <w:rPr>
                <w:rFonts w:hint="eastAsia"/>
              </w:rPr>
              <w:t>次监督审核</w:t>
            </w:r>
            <w:r w:rsidR="00E5249A">
              <w:rPr>
                <w:rFonts w:hint="eastAsia"/>
              </w:rPr>
              <w:t xml:space="preserve">  </w:t>
            </w:r>
            <w:r w:rsidR="00E5249A">
              <w:rPr>
                <w:rFonts w:hint="eastAsia"/>
              </w:rPr>
              <w:t>□再认证</w:t>
            </w:r>
            <w:r w:rsidR="00E5249A">
              <w:rPr>
                <w:rFonts w:hint="eastAsia"/>
              </w:rPr>
              <w:t xml:space="preserve"> </w:t>
            </w:r>
            <w:r w:rsidR="00E5249A">
              <w:rPr>
                <w:rFonts w:hint="eastAsia"/>
              </w:rPr>
              <w:t>□扩大认证</w:t>
            </w:r>
            <w:r w:rsidR="00E5249A">
              <w:rPr>
                <w:rFonts w:hint="eastAsia"/>
              </w:rPr>
              <w:t xml:space="preserve">  </w:t>
            </w:r>
            <w:r w:rsidR="00E5249A">
              <w:rPr>
                <w:rFonts w:hint="eastAsia"/>
              </w:rPr>
              <w:t>□其他</w:t>
            </w:r>
            <w:r w:rsidR="00E5249A">
              <w:rPr>
                <w:rFonts w:hint="eastAsia"/>
              </w:rPr>
              <w:t xml:space="preserve">        </w:t>
            </w:r>
          </w:p>
        </w:tc>
      </w:tr>
      <w:tr w:rsidR="002F2F6D" w:rsidTr="00BA5514">
        <w:trPr>
          <w:gridAfter w:val="1"/>
          <w:wAfter w:w="53" w:type="dxa"/>
          <w:cantSplit/>
          <w:trHeight w:hRule="exact" w:val="493"/>
        </w:trPr>
        <w:tc>
          <w:tcPr>
            <w:tcW w:w="1632" w:type="dxa"/>
            <w:gridSpan w:val="2"/>
            <w:vAlign w:val="center"/>
          </w:tcPr>
          <w:p w:rsidR="002F2F6D" w:rsidRDefault="00E5249A">
            <w:r>
              <w:rPr>
                <w:rFonts w:hint="eastAsia"/>
              </w:rPr>
              <w:t>审核方式</w:t>
            </w:r>
          </w:p>
        </w:tc>
        <w:tc>
          <w:tcPr>
            <w:tcW w:w="7831" w:type="dxa"/>
            <w:gridSpan w:val="3"/>
            <w:tcMar>
              <w:left w:w="113" w:type="dxa"/>
            </w:tcMar>
            <w:vAlign w:val="center"/>
          </w:tcPr>
          <w:p w:rsidR="002F2F6D" w:rsidRDefault="00E5249A">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2F2F6D" w:rsidTr="00BA5514">
        <w:trPr>
          <w:gridAfter w:val="1"/>
          <w:wAfter w:w="53" w:type="dxa"/>
          <w:cantSplit/>
          <w:trHeight w:hRule="exact" w:val="2535"/>
        </w:trPr>
        <w:tc>
          <w:tcPr>
            <w:tcW w:w="1632" w:type="dxa"/>
            <w:gridSpan w:val="2"/>
          </w:tcPr>
          <w:p w:rsidR="002F2F6D" w:rsidRDefault="00E5249A">
            <w:r>
              <w:rPr>
                <w:rFonts w:hint="eastAsia"/>
              </w:rPr>
              <w:t>审核目的</w:t>
            </w:r>
          </w:p>
        </w:tc>
        <w:tc>
          <w:tcPr>
            <w:tcW w:w="7831" w:type="dxa"/>
            <w:gridSpan w:val="3"/>
            <w:tcMar>
              <w:left w:w="113" w:type="dxa"/>
            </w:tcMar>
          </w:tcPr>
          <w:p w:rsidR="002F2F6D" w:rsidRDefault="005601EE">
            <w:r>
              <w:rPr>
                <w:rFonts w:hint="eastAsia"/>
              </w:rPr>
              <w:t>□</w:t>
            </w:r>
            <w:r w:rsidR="00E5249A">
              <w:rPr>
                <w:rFonts w:hint="eastAsia"/>
              </w:rPr>
              <w:t>初审二阶段：评价组织管理体系建立、实施运行的符合性及有效性，以确定是否推荐认证注册。</w:t>
            </w:r>
          </w:p>
          <w:p w:rsidR="002F2F6D" w:rsidRDefault="005601EE">
            <w:r>
              <w:rPr>
                <w:rFonts w:hint="eastAsia"/>
              </w:rPr>
              <w:t>☑</w:t>
            </w:r>
            <w:r w:rsidR="00E5249A">
              <w:rPr>
                <w:rFonts w:hint="eastAsia"/>
              </w:rPr>
              <w:t>监督审核：评价组织管理体系的持续符合性和有效性，以确定是否推荐保持认证证书。</w:t>
            </w:r>
          </w:p>
          <w:p w:rsidR="002F2F6D" w:rsidRDefault="00E5249A">
            <w:r>
              <w:rPr>
                <w:rFonts w:hint="eastAsia"/>
              </w:rPr>
              <w:t>□再认证：评价组织管理体系整体的持续符合性和有效性，以确定是否推荐更新认证并换发认证证书。</w:t>
            </w:r>
          </w:p>
          <w:p w:rsidR="002F2F6D" w:rsidRDefault="00E5249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F2F6D" w:rsidRDefault="00E5249A">
            <w:r>
              <w:rPr>
                <w:rFonts w:hint="eastAsia"/>
              </w:rPr>
              <w:t>□其他：</w:t>
            </w:r>
            <w:r>
              <w:rPr>
                <w:rFonts w:hint="eastAsia"/>
              </w:rPr>
              <w:t xml:space="preserve"> </w:t>
            </w:r>
          </w:p>
        </w:tc>
      </w:tr>
      <w:tr w:rsidR="002F2F6D" w:rsidTr="00BA5514">
        <w:trPr>
          <w:gridAfter w:val="1"/>
          <w:wAfter w:w="53" w:type="dxa"/>
          <w:cantSplit/>
          <w:trHeight w:hRule="exact" w:val="2846"/>
        </w:trPr>
        <w:tc>
          <w:tcPr>
            <w:tcW w:w="1632" w:type="dxa"/>
            <w:gridSpan w:val="2"/>
          </w:tcPr>
          <w:p w:rsidR="002F2F6D" w:rsidRDefault="00E5249A">
            <w:r>
              <w:rPr>
                <w:rFonts w:hint="eastAsia"/>
              </w:rPr>
              <w:t>审核准则</w:t>
            </w:r>
          </w:p>
          <w:p w:rsidR="002F2F6D" w:rsidRDefault="002F2F6D"/>
        </w:tc>
        <w:tc>
          <w:tcPr>
            <w:tcW w:w="7831" w:type="dxa"/>
            <w:gridSpan w:val="3"/>
            <w:tcMar>
              <w:left w:w="113" w:type="dxa"/>
            </w:tcMar>
          </w:tcPr>
          <w:p w:rsidR="002F2F6D" w:rsidRDefault="00E5249A">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2F2F6D" w:rsidRDefault="00E5249A">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2F2F6D" w:rsidRDefault="00E5249A">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ISO22000:20</w:t>
            </w:r>
            <w:r>
              <w:t>18</w:t>
            </w:r>
            <w:r>
              <w:rPr>
                <w:rFonts w:hint="eastAsia"/>
              </w:rPr>
              <w:t>&amp;</w:t>
            </w:r>
            <w:r>
              <w:rPr>
                <w:rFonts w:hint="eastAsia"/>
              </w:rPr>
              <w:t>专项技术规范：</w:t>
            </w:r>
            <w:r>
              <w:rPr>
                <w:rFonts w:hint="eastAsia"/>
              </w:rPr>
              <w:t>GB/T 27306-2008</w:t>
            </w:r>
            <w:r>
              <w:rPr>
                <w:rFonts w:hint="eastAsia"/>
              </w:rPr>
              <w:t>《食品安全管理体系</w:t>
            </w:r>
            <w:r>
              <w:rPr>
                <w:rFonts w:hint="eastAsia"/>
              </w:rPr>
              <w:t xml:space="preserve"> </w:t>
            </w:r>
            <w:r>
              <w:rPr>
                <w:rFonts w:hint="eastAsia"/>
              </w:rPr>
              <w:t>餐饮业要求》</w:t>
            </w:r>
            <w:r>
              <w:rPr>
                <w:rFonts w:hint="eastAsia"/>
              </w:rPr>
              <w:t xml:space="preserve">                  </w:t>
            </w:r>
          </w:p>
          <w:p w:rsidR="002F2F6D" w:rsidRDefault="00E5249A">
            <w:r>
              <w:rPr>
                <w:rFonts w:hint="eastAsia"/>
              </w:rPr>
              <w:t>HACCP</w:t>
            </w:r>
            <w:r>
              <w:rPr>
                <w:rFonts w:hint="eastAsia"/>
              </w:rPr>
              <w:t>：</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 14881-2013 </w:t>
            </w:r>
            <w:r>
              <w:rPr>
                <w:rFonts w:ascii="Segoe UI Emoji" w:hAnsi="Segoe UI Emoji" w:cs="Segoe UI Emoji"/>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2F2F6D" w:rsidRDefault="00E5249A">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2F2F6D" w:rsidRDefault="00E5249A">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2F2F6D" w:rsidTr="00BA5514">
        <w:tblPrEx>
          <w:jc w:val="center"/>
          <w:tblInd w:w="0" w:type="dxa"/>
          <w:tblCellMar>
            <w:left w:w="108" w:type="dxa"/>
            <w:right w:w="108" w:type="dxa"/>
          </w:tblCellMar>
        </w:tblPrEx>
        <w:trPr>
          <w:trHeight w:val="478"/>
          <w:jc w:val="center"/>
        </w:trPr>
        <w:tc>
          <w:tcPr>
            <w:tcW w:w="623" w:type="dxa"/>
            <w:vMerge w:val="restart"/>
            <w:vAlign w:val="center"/>
          </w:tcPr>
          <w:p w:rsidR="002F2F6D" w:rsidRDefault="00E5249A">
            <w:r>
              <w:rPr>
                <w:rFonts w:hint="eastAsia"/>
              </w:rPr>
              <w:t>审核范围</w:t>
            </w:r>
          </w:p>
          <w:p w:rsidR="002F2F6D" w:rsidRDefault="002F2F6D"/>
        </w:tc>
        <w:tc>
          <w:tcPr>
            <w:tcW w:w="1009" w:type="dxa"/>
            <w:vAlign w:val="center"/>
          </w:tcPr>
          <w:p w:rsidR="002F2F6D" w:rsidRDefault="00E5249A">
            <w:r>
              <w:rPr>
                <w:rFonts w:hint="eastAsia"/>
              </w:rPr>
              <w:t>体系</w:t>
            </w:r>
          </w:p>
        </w:tc>
        <w:tc>
          <w:tcPr>
            <w:tcW w:w="5490" w:type="dxa"/>
            <w:gridSpan w:val="2"/>
            <w:vAlign w:val="center"/>
          </w:tcPr>
          <w:p w:rsidR="002F2F6D" w:rsidRDefault="002F2F6D"/>
        </w:tc>
        <w:tc>
          <w:tcPr>
            <w:tcW w:w="2394" w:type="dxa"/>
            <w:gridSpan w:val="2"/>
            <w:vAlign w:val="center"/>
          </w:tcPr>
          <w:p w:rsidR="002F2F6D" w:rsidRDefault="00E5249A">
            <w:r>
              <w:rPr>
                <w:rFonts w:hint="eastAsia"/>
              </w:rPr>
              <w:t>专业代码</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QMS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EcMS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EMS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OHSMS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FSMS</w:t>
            </w:r>
          </w:p>
        </w:tc>
        <w:tc>
          <w:tcPr>
            <w:tcW w:w="5490" w:type="dxa"/>
            <w:gridSpan w:val="2"/>
            <w:vAlign w:val="center"/>
          </w:tcPr>
          <w:p w:rsidR="002F2F6D" w:rsidRDefault="00357B38" w:rsidP="005601EE">
            <w:pPr>
              <w:spacing w:line="0" w:lineRule="atLeast"/>
              <w:jc w:val="left"/>
            </w:pPr>
            <w:r w:rsidRPr="00982E34">
              <w:rPr>
                <w:rFonts w:eastAsiaTheme="minorEastAsia" w:cs="Arial" w:hint="eastAsia"/>
                <w:szCs w:val="21"/>
              </w:rPr>
              <w:t>位于福建省福州市福清市福人路的福清市妇幼保健院食堂的餐饮管理服务（热食类食品制售）</w:t>
            </w:r>
          </w:p>
        </w:tc>
        <w:tc>
          <w:tcPr>
            <w:tcW w:w="2394" w:type="dxa"/>
            <w:gridSpan w:val="2"/>
            <w:vAlign w:val="center"/>
          </w:tcPr>
          <w:p w:rsidR="002F2F6D" w:rsidRDefault="00E5249A">
            <w:r>
              <w:rPr>
                <w:rFonts w:hint="eastAsia"/>
              </w:rPr>
              <w:t>F</w:t>
            </w:r>
            <w:r>
              <w:t>:E</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HACCP</w:t>
            </w:r>
          </w:p>
        </w:tc>
        <w:tc>
          <w:tcPr>
            <w:tcW w:w="5490" w:type="dxa"/>
            <w:gridSpan w:val="2"/>
            <w:vAlign w:val="center"/>
          </w:tcPr>
          <w:p w:rsidR="002F2F6D" w:rsidRDefault="00357B38">
            <w:r w:rsidRPr="00982E34">
              <w:rPr>
                <w:rFonts w:eastAsiaTheme="minorEastAsia" w:cs="Arial" w:hint="eastAsia"/>
                <w:szCs w:val="21"/>
              </w:rPr>
              <w:t>位于福建省福州市福清市福人路的福清市妇幼保健院食堂的餐饮管理服务（热食类食品制售）</w:t>
            </w:r>
          </w:p>
        </w:tc>
        <w:tc>
          <w:tcPr>
            <w:tcW w:w="2394" w:type="dxa"/>
            <w:gridSpan w:val="2"/>
            <w:vAlign w:val="center"/>
          </w:tcPr>
          <w:p w:rsidR="002F2F6D" w:rsidRDefault="00E5249A">
            <w:r>
              <w:t>H:E</w:t>
            </w:r>
          </w:p>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不适用</w:t>
            </w:r>
            <w:r>
              <w:rPr>
                <w:rFonts w:hint="eastAsia"/>
              </w:rPr>
              <w:t>ISO9001</w:t>
            </w:r>
            <w:r>
              <w:rPr>
                <w:rFonts w:hint="eastAsia"/>
              </w:rPr>
              <w:t>的条款</w:t>
            </w:r>
          </w:p>
        </w:tc>
        <w:tc>
          <w:tcPr>
            <w:tcW w:w="7884" w:type="dxa"/>
            <w:gridSpan w:val="4"/>
          </w:tcPr>
          <w:p w:rsidR="002F2F6D" w:rsidRDefault="00E5249A">
            <w:r>
              <w:rPr>
                <w:rFonts w:hint="eastAsia"/>
              </w:rPr>
              <w:t>不适用</w:t>
            </w:r>
          </w:p>
        </w:tc>
      </w:tr>
      <w:tr w:rsidR="002F2F6D" w:rsidTr="00BA5514">
        <w:tblPrEx>
          <w:jc w:val="center"/>
          <w:tblInd w:w="0" w:type="dxa"/>
          <w:tblCellMar>
            <w:left w:w="108" w:type="dxa"/>
            <w:right w:w="108" w:type="dxa"/>
          </w:tblCellMar>
        </w:tblPrEx>
        <w:trPr>
          <w:trHeight w:val="2655"/>
          <w:jc w:val="center"/>
        </w:trPr>
        <w:tc>
          <w:tcPr>
            <w:tcW w:w="1632" w:type="dxa"/>
            <w:gridSpan w:val="2"/>
            <w:vAlign w:val="center"/>
          </w:tcPr>
          <w:p w:rsidR="002F2F6D" w:rsidRDefault="00E5249A">
            <w:r>
              <w:rPr>
                <w:rFonts w:hint="eastAsia"/>
              </w:rPr>
              <w:t>不适用的理由（可多选）</w:t>
            </w:r>
          </w:p>
        </w:tc>
        <w:tc>
          <w:tcPr>
            <w:tcW w:w="7884" w:type="dxa"/>
            <w:gridSpan w:val="4"/>
            <w:vAlign w:val="center"/>
          </w:tcPr>
          <w:p w:rsidR="002F2F6D" w:rsidRDefault="00E5249A">
            <w:r>
              <w:rPr>
                <w:rFonts w:hint="eastAsia"/>
              </w:rPr>
              <w:t>□受审核组织没有设计开发的责任</w:t>
            </w:r>
            <w:r>
              <w:rPr>
                <w:rFonts w:hint="eastAsia"/>
              </w:rPr>
              <w:t xml:space="preserve">    </w:t>
            </w:r>
          </w:p>
          <w:p w:rsidR="002F2F6D" w:rsidRDefault="00E5249A">
            <w:r>
              <w:rPr>
                <w:rFonts w:hint="eastAsia"/>
              </w:rPr>
              <w:t>□受审核组织没有设计开发的能力</w:t>
            </w:r>
            <w:r>
              <w:rPr>
                <w:rFonts w:hint="eastAsia"/>
              </w:rPr>
              <w:t xml:space="preserve">   </w:t>
            </w:r>
          </w:p>
          <w:p w:rsidR="002F2F6D" w:rsidRDefault="00E5249A">
            <w:r>
              <w:rPr>
                <w:rFonts w:hint="eastAsia"/>
              </w:rPr>
              <w:t>□受审核组织没有设计开发修改的权力</w:t>
            </w:r>
          </w:p>
          <w:p w:rsidR="002F2F6D" w:rsidRDefault="00E5249A">
            <w:r>
              <w:rPr>
                <w:rFonts w:hint="eastAsia"/>
              </w:rPr>
              <w:t>□受审核组织按照顾客图纸和合同要求提供生产和服务</w:t>
            </w:r>
          </w:p>
          <w:p w:rsidR="002F2F6D" w:rsidRDefault="00E5249A">
            <w:r>
              <w:rPr>
                <w:rFonts w:hint="eastAsia"/>
              </w:rPr>
              <w:t>□受审核组织按照公司总部的技术要求提供生产和服务</w:t>
            </w:r>
          </w:p>
          <w:p w:rsidR="002F2F6D" w:rsidRDefault="00E5249A">
            <w:r>
              <w:rPr>
                <w:rFonts w:hint="eastAsia"/>
              </w:rPr>
              <w:t>□受审核组织按照传统工艺提供生产和服务</w:t>
            </w:r>
          </w:p>
          <w:p w:rsidR="002F2F6D" w:rsidRDefault="00E5249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F2F6D" w:rsidRDefault="00E5249A">
            <w:r>
              <w:rPr>
                <w:rFonts w:hint="eastAsia"/>
              </w:rPr>
              <w:t>□其他：</w:t>
            </w:r>
          </w:p>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体系文件实施时间</w:t>
            </w:r>
          </w:p>
        </w:tc>
        <w:tc>
          <w:tcPr>
            <w:tcW w:w="2733" w:type="dxa"/>
          </w:tcPr>
          <w:p w:rsidR="002F2F6D" w:rsidRDefault="00E5249A" w:rsidP="00B32858">
            <w:r>
              <w:rPr>
                <w:rFonts w:hint="eastAsia"/>
              </w:rPr>
              <w:t xml:space="preserve">  20</w:t>
            </w:r>
            <w:r w:rsidR="00AB1F1B">
              <w:t>20</w:t>
            </w:r>
            <w:r>
              <w:rPr>
                <w:rFonts w:hint="eastAsia"/>
              </w:rPr>
              <w:t>年</w:t>
            </w:r>
            <w:r w:rsidR="00B32858">
              <w:t>03</w:t>
            </w:r>
            <w:r>
              <w:rPr>
                <w:rFonts w:hint="eastAsia"/>
              </w:rPr>
              <w:t>月</w:t>
            </w:r>
            <w:r>
              <w:rPr>
                <w:rFonts w:hint="eastAsia"/>
              </w:rPr>
              <w:t xml:space="preserve"> </w:t>
            </w:r>
            <w:r w:rsidR="00B32858">
              <w:t>06</w:t>
            </w:r>
            <w:r>
              <w:rPr>
                <w:rFonts w:hint="eastAsia"/>
              </w:rPr>
              <w:t xml:space="preserve"> </w:t>
            </w:r>
            <w:r>
              <w:rPr>
                <w:rFonts w:hint="eastAsia"/>
              </w:rPr>
              <w:t>日</w:t>
            </w:r>
          </w:p>
        </w:tc>
        <w:tc>
          <w:tcPr>
            <w:tcW w:w="2757" w:type="dxa"/>
            <w:vAlign w:val="center"/>
          </w:tcPr>
          <w:p w:rsidR="002F2F6D" w:rsidRDefault="00E5249A">
            <w:r>
              <w:rPr>
                <w:rFonts w:hint="eastAsia"/>
              </w:rPr>
              <w:t>管理体系运行已超过</w:t>
            </w:r>
            <w:r>
              <w:rPr>
                <w:rFonts w:hint="eastAsia"/>
              </w:rPr>
              <w:t>3</w:t>
            </w:r>
            <w:r>
              <w:rPr>
                <w:rFonts w:hint="eastAsia"/>
              </w:rPr>
              <w:t>个月</w:t>
            </w:r>
          </w:p>
        </w:tc>
        <w:tc>
          <w:tcPr>
            <w:tcW w:w="2394" w:type="dxa"/>
            <w:gridSpan w:val="2"/>
            <w:vAlign w:val="center"/>
          </w:tcPr>
          <w:p w:rsidR="002F2F6D" w:rsidRDefault="00E5249A">
            <w:r>
              <w:rPr>
                <w:rFonts w:hint="eastAsia"/>
              </w:rPr>
              <w:t>☑是</w:t>
            </w:r>
            <w:r>
              <w:rPr>
                <w:rFonts w:hint="eastAsia"/>
              </w:rPr>
              <w:t xml:space="preserve">    </w:t>
            </w:r>
            <w:r>
              <w:rPr>
                <w:rFonts w:hint="eastAsia"/>
              </w:rPr>
              <w:t>□否</w:t>
            </w:r>
          </w:p>
        </w:tc>
      </w:tr>
      <w:tr w:rsidR="002F2F6D" w:rsidTr="00BA5514">
        <w:tblPrEx>
          <w:jc w:val="center"/>
          <w:tblInd w:w="0" w:type="dxa"/>
          <w:tblCellMar>
            <w:left w:w="108" w:type="dxa"/>
            <w:right w:w="108" w:type="dxa"/>
          </w:tblCellMar>
        </w:tblPrEx>
        <w:trPr>
          <w:trHeight w:val="564"/>
          <w:jc w:val="center"/>
        </w:trPr>
        <w:tc>
          <w:tcPr>
            <w:tcW w:w="1632" w:type="dxa"/>
            <w:gridSpan w:val="2"/>
            <w:vAlign w:val="center"/>
          </w:tcPr>
          <w:p w:rsidR="002F2F6D" w:rsidRDefault="00E5249A">
            <w:r>
              <w:rPr>
                <w:rFonts w:hint="eastAsia"/>
              </w:rPr>
              <w:t>上次审核时间</w:t>
            </w:r>
          </w:p>
        </w:tc>
        <w:tc>
          <w:tcPr>
            <w:tcW w:w="2733" w:type="dxa"/>
            <w:vAlign w:val="center"/>
          </w:tcPr>
          <w:p w:rsidR="002F2F6D" w:rsidRDefault="00E5249A" w:rsidP="00D07579">
            <w:r>
              <w:rPr>
                <w:rFonts w:hint="eastAsia"/>
              </w:rPr>
              <w:t xml:space="preserve">  20</w:t>
            </w:r>
            <w:r w:rsidR="00D07579">
              <w:t>20</w:t>
            </w:r>
            <w:r>
              <w:rPr>
                <w:rFonts w:hint="eastAsia"/>
              </w:rPr>
              <w:t>年月</w:t>
            </w:r>
            <w:r>
              <w:rPr>
                <w:rFonts w:hint="eastAsia"/>
              </w:rPr>
              <w:t xml:space="preserve">  </w:t>
            </w:r>
            <w:r>
              <w:rPr>
                <w:rFonts w:hint="eastAsia"/>
              </w:rPr>
              <w:t>日</w:t>
            </w:r>
          </w:p>
        </w:tc>
        <w:tc>
          <w:tcPr>
            <w:tcW w:w="2757" w:type="dxa"/>
            <w:vAlign w:val="center"/>
          </w:tcPr>
          <w:p w:rsidR="002F2F6D" w:rsidRDefault="00E5249A">
            <w:r>
              <w:rPr>
                <w:rFonts w:hint="eastAsia"/>
              </w:rPr>
              <w:t>认证证书有效期</w:t>
            </w:r>
          </w:p>
          <w:p w:rsidR="002F2F6D" w:rsidRDefault="00E5249A">
            <w:r>
              <w:rPr>
                <w:rFonts w:hint="eastAsia"/>
              </w:rPr>
              <w:t>（初审除外）</w:t>
            </w:r>
          </w:p>
        </w:tc>
        <w:tc>
          <w:tcPr>
            <w:tcW w:w="2394" w:type="dxa"/>
            <w:gridSpan w:val="2"/>
            <w:vAlign w:val="center"/>
          </w:tcPr>
          <w:p w:rsidR="002F2F6D" w:rsidRDefault="00E5249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3199"/>
        <w:gridCol w:w="708"/>
        <w:gridCol w:w="629"/>
      </w:tblGrid>
      <w:tr w:rsidR="002F2F6D" w:rsidTr="00DD04CA">
        <w:trPr>
          <w:cantSplit/>
          <w:trHeight w:val="283"/>
        </w:trPr>
        <w:tc>
          <w:tcPr>
            <w:tcW w:w="647" w:type="dxa"/>
            <w:shd w:val="clear" w:color="auto" w:fill="F3F3F3"/>
            <w:tcMar>
              <w:left w:w="57" w:type="dxa"/>
              <w:right w:w="57" w:type="dxa"/>
            </w:tcMar>
          </w:tcPr>
          <w:p w:rsidR="002F2F6D" w:rsidRPr="00DD04CA" w:rsidRDefault="00E5249A">
            <w:pPr>
              <w:rPr>
                <w:szCs w:val="21"/>
              </w:rPr>
            </w:pPr>
            <w:r w:rsidRPr="00DD04CA">
              <w:rPr>
                <w:rFonts w:hint="eastAsia"/>
                <w:szCs w:val="21"/>
              </w:rPr>
              <w:t>场所编号</w:t>
            </w:r>
          </w:p>
          <w:p w:rsidR="002F2F6D" w:rsidRPr="00DD04CA" w:rsidRDefault="00E5249A">
            <w:pPr>
              <w:rPr>
                <w:szCs w:val="21"/>
              </w:rPr>
            </w:pPr>
            <w:r w:rsidRPr="00DD04CA">
              <w:rPr>
                <w:rFonts w:hint="eastAsia"/>
                <w:szCs w:val="21"/>
              </w:rPr>
              <w:t>(</w:t>
            </w:r>
            <w:r w:rsidRPr="00DD04CA">
              <w:rPr>
                <w:rFonts w:hint="eastAsia"/>
                <w:szCs w:val="21"/>
              </w:rPr>
              <w:t>分证书序号）</w:t>
            </w:r>
          </w:p>
        </w:tc>
        <w:tc>
          <w:tcPr>
            <w:tcW w:w="2267" w:type="dxa"/>
            <w:shd w:val="clear" w:color="auto" w:fill="F3F3F3"/>
            <w:tcMar>
              <w:left w:w="57" w:type="dxa"/>
              <w:right w:w="57" w:type="dxa"/>
            </w:tcMar>
          </w:tcPr>
          <w:p w:rsidR="002F2F6D" w:rsidRPr="00DD04CA" w:rsidRDefault="00E5249A">
            <w:pPr>
              <w:rPr>
                <w:szCs w:val="21"/>
              </w:rPr>
            </w:pPr>
            <w:r w:rsidRPr="00DD04CA">
              <w:rPr>
                <w:rFonts w:hint="eastAsia"/>
                <w:szCs w:val="21"/>
              </w:rPr>
              <w:t>组织名称及注册场所地址</w:t>
            </w:r>
          </w:p>
        </w:tc>
        <w:tc>
          <w:tcPr>
            <w:tcW w:w="1481" w:type="dxa"/>
            <w:shd w:val="clear" w:color="auto" w:fill="F3F3F3"/>
          </w:tcPr>
          <w:p w:rsidR="002F2F6D" w:rsidRPr="00DD04CA" w:rsidRDefault="00E5249A">
            <w:pPr>
              <w:rPr>
                <w:szCs w:val="21"/>
              </w:rPr>
            </w:pPr>
            <w:r w:rsidRPr="00DD04CA">
              <w:rPr>
                <w:rFonts w:hint="eastAsia"/>
                <w:szCs w:val="21"/>
              </w:rPr>
              <w:t>经营场所的地址</w:t>
            </w:r>
          </w:p>
          <w:p w:rsidR="002F2F6D" w:rsidRPr="00DD04CA" w:rsidRDefault="00E5249A">
            <w:pPr>
              <w:rPr>
                <w:szCs w:val="21"/>
              </w:rPr>
            </w:pPr>
            <w:r w:rsidRPr="00DD04CA">
              <w:rPr>
                <w:rFonts w:hint="eastAsia"/>
                <w:szCs w:val="21"/>
              </w:rPr>
              <w:t>（多现场和临时现场）</w:t>
            </w:r>
          </w:p>
        </w:tc>
        <w:tc>
          <w:tcPr>
            <w:tcW w:w="708" w:type="dxa"/>
            <w:shd w:val="clear" w:color="auto" w:fill="F3F3F3"/>
            <w:tcMar>
              <w:left w:w="57" w:type="dxa"/>
              <w:right w:w="57" w:type="dxa"/>
            </w:tcMar>
          </w:tcPr>
          <w:p w:rsidR="002F2F6D" w:rsidRPr="00DD04CA" w:rsidRDefault="00E5249A">
            <w:pPr>
              <w:rPr>
                <w:szCs w:val="21"/>
              </w:rPr>
            </w:pPr>
            <w:r w:rsidRPr="00DD04CA">
              <w:rPr>
                <w:rFonts w:hint="eastAsia"/>
                <w:szCs w:val="21"/>
              </w:rPr>
              <w:t>员工人数</w:t>
            </w:r>
          </w:p>
        </w:tc>
        <w:tc>
          <w:tcPr>
            <w:tcW w:w="3199" w:type="dxa"/>
            <w:shd w:val="clear" w:color="auto" w:fill="F3F3F3"/>
            <w:tcMar>
              <w:left w:w="57" w:type="dxa"/>
              <w:right w:w="57" w:type="dxa"/>
            </w:tcMar>
          </w:tcPr>
          <w:p w:rsidR="002F2F6D" w:rsidRPr="00DD04CA" w:rsidRDefault="00E5249A">
            <w:pPr>
              <w:rPr>
                <w:szCs w:val="21"/>
              </w:rPr>
            </w:pPr>
            <w:r w:rsidRPr="00DD04CA">
              <w:rPr>
                <w:rFonts w:hint="eastAsia"/>
                <w:szCs w:val="21"/>
              </w:rPr>
              <w:t>审核范围（产品和过程）</w:t>
            </w:r>
          </w:p>
          <w:p w:rsidR="002F2F6D" w:rsidRPr="00DD04CA" w:rsidRDefault="002F2F6D">
            <w:pPr>
              <w:rPr>
                <w:szCs w:val="21"/>
              </w:rPr>
            </w:pPr>
          </w:p>
          <w:p w:rsidR="002F2F6D" w:rsidRPr="00DD04CA" w:rsidRDefault="00E5249A">
            <w:pPr>
              <w:rPr>
                <w:szCs w:val="21"/>
              </w:rPr>
            </w:pPr>
            <w:r w:rsidRPr="00DD04CA">
              <w:rPr>
                <w:rFonts w:hint="eastAsia"/>
                <w:szCs w:val="21"/>
              </w:rPr>
              <w:t>（注：</w:t>
            </w:r>
            <w:r w:rsidRPr="00DD04CA">
              <w:rPr>
                <w:rFonts w:hint="eastAsia"/>
                <w:szCs w:val="21"/>
              </w:rPr>
              <w:t>FSMS/HACCP</w:t>
            </w:r>
            <w:r w:rsidRPr="00DD04CA">
              <w:rPr>
                <w:rFonts w:hint="eastAsia"/>
                <w:szCs w:val="21"/>
              </w:rPr>
              <w:t>要明确到车间）</w:t>
            </w:r>
          </w:p>
        </w:tc>
        <w:tc>
          <w:tcPr>
            <w:tcW w:w="708" w:type="dxa"/>
            <w:shd w:val="clear" w:color="auto" w:fill="F3F3F3"/>
            <w:tcMar>
              <w:left w:w="57" w:type="dxa"/>
              <w:right w:w="57" w:type="dxa"/>
            </w:tcMar>
          </w:tcPr>
          <w:p w:rsidR="002F2F6D" w:rsidRPr="00DD04CA" w:rsidRDefault="00E5249A">
            <w:pPr>
              <w:rPr>
                <w:szCs w:val="21"/>
              </w:rPr>
            </w:pPr>
            <w:r w:rsidRPr="00DD04CA">
              <w:rPr>
                <w:rFonts w:hint="eastAsia"/>
                <w:szCs w:val="21"/>
              </w:rPr>
              <w:t>标准</w:t>
            </w:r>
          </w:p>
        </w:tc>
        <w:tc>
          <w:tcPr>
            <w:tcW w:w="629" w:type="dxa"/>
            <w:tcBorders>
              <w:bottom w:val="single" w:sz="4" w:space="0" w:color="auto"/>
            </w:tcBorders>
            <w:shd w:val="clear" w:color="auto" w:fill="F3F3F3"/>
            <w:tcMar>
              <w:left w:w="57" w:type="dxa"/>
              <w:right w:w="57" w:type="dxa"/>
            </w:tcMar>
          </w:tcPr>
          <w:p w:rsidR="002F2F6D" w:rsidRPr="00DD04CA" w:rsidRDefault="00E5249A">
            <w:pPr>
              <w:rPr>
                <w:szCs w:val="21"/>
              </w:rPr>
            </w:pPr>
            <w:r w:rsidRPr="00DD04CA">
              <w:rPr>
                <w:rFonts w:hint="eastAsia"/>
                <w:szCs w:val="21"/>
              </w:rPr>
              <w:t>被审核了</w:t>
            </w:r>
          </w:p>
        </w:tc>
      </w:tr>
      <w:tr w:rsidR="002F2F6D" w:rsidTr="00DD04CA">
        <w:trPr>
          <w:cantSplit/>
          <w:trHeight w:val="445"/>
        </w:trPr>
        <w:tc>
          <w:tcPr>
            <w:tcW w:w="647" w:type="dxa"/>
            <w:vAlign w:val="center"/>
          </w:tcPr>
          <w:p w:rsidR="002F2F6D" w:rsidRPr="00DD04CA" w:rsidRDefault="00E5249A">
            <w:pPr>
              <w:spacing w:before="40" w:after="40"/>
              <w:rPr>
                <w:rFonts w:eastAsiaTheme="minorEastAsia"/>
                <w:szCs w:val="21"/>
              </w:rPr>
            </w:pPr>
            <w:r w:rsidRPr="00DD04CA">
              <w:rPr>
                <w:rFonts w:eastAsiaTheme="minorEastAsia" w:hint="eastAsia"/>
                <w:szCs w:val="21"/>
              </w:rPr>
              <w:t>01</w:t>
            </w:r>
          </w:p>
          <w:p w:rsidR="002F2F6D" w:rsidRPr="00DD04CA" w:rsidRDefault="002F2F6D">
            <w:pPr>
              <w:spacing w:before="40" w:after="40"/>
              <w:rPr>
                <w:rFonts w:eastAsia="MS Mincho"/>
                <w:szCs w:val="21"/>
                <w:lang w:eastAsia="ja-JP"/>
              </w:rPr>
            </w:pPr>
          </w:p>
          <w:p w:rsidR="002F2F6D" w:rsidRPr="00DD04CA" w:rsidRDefault="002F2F6D">
            <w:pPr>
              <w:spacing w:before="40" w:after="40"/>
              <w:rPr>
                <w:rFonts w:eastAsia="MS Mincho"/>
                <w:szCs w:val="21"/>
                <w:lang w:eastAsia="ja-JP"/>
              </w:rPr>
            </w:pPr>
          </w:p>
        </w:tc>
        <w:tc>
          <w:tcPr>
            <w:tcW w:w="2267" w:type="dxa"/>
          </w:tcPr>
          <w:p w:rsidR="002F2F6D" w:rsidRPr="00DD04CA" w:rsidRDefault="009163E5">
            <w:pPr>
              <w:spacing w:before="40" w:after="40"/>
              <w:rPr>
                <w:bCs/>
                <w:color w:val="000000"/>
                <w:szCs w:val="21"/>
                <w:lang w:val="de-DE" w:eastAsia="ja-JP"/>
              </w:rPr>
            </w:pPr>
            <w:r w:rsidRPr="00DD04CA">
              <w:rPr>
                <w:rFonts w:hint="eastAsia"/>
                <w:color w:val="000000" w:themeColor="text1"/>
                <w:szCs w:val="21"/>
              </w:rPr>
              <w:t>福建省福州市福清市玉屏街道后</w:t>
            </w:r>
            <w:proofErr w:type="gramStart"/>
            <w:r w:rsidRPr="00DD04CA">
              <w:rPr>
                <w:rFonts w:hint="eastAsia"/>
                <w:color w:val="000000" w:themeColor="text1"/>
                <w:szCs w:val="21"/>
              </w:rPr>
              <w:t>埔</w:t>
            </w:r>
            <w:proofErr w:type="gramEnd"/>
            <w:r w:rsidRPr="00DD04CA">
              <w:rPr>
                <w:rFonts w:hint="eastAsia"/>
                <w:color w:val="000000" w:themeColor="text1"/>
                <w:szCs w:val="21"/>
              </w:rPr>
              <w:t>街</w:t>
            </w:r>
            <w:r w:rsidRPr="00DD04CA">
              <w:rPr>
                <w:rFonts w:hint="eastAsia"/>
                <w:color w:val="000000" w:themeColor="text1"/>
                <w:szCs w:val="21"/>
              </w:rPr>
              <w:t>12</w:t>
            </w:r>
            <w:r w:rsidRPr="00DD04CA">
              <w:rPr>
                <w:rFonts w:hint="eastAsia"/>
                <w:color w:val="000000" w:themeColor="text1"/>
                <w:szCs w:val="21"/>
              </w:rPr>
              <w:t>号楼</w:t>
            </w:r>
            <w:r w:rsidRPr="00DD04CA">
              <w:rPr>
                <w:rFonts w:hint="eastAsia"/>
                <w:color w:val="000000" w:themeColor="text1"/>
                <w:szCs w:val="21"/>
              </w:rPr>
              <w:t>2</w:t>
            </w:r>
            <w:r w:rsidRPr="00DD04CA">
              <w:rPr>
                <w:rFonts w:hint="eastAsia"/>
                <w:color w:val="000000" w:themeColor="text1"/>
                <w:szCs w:val="21"/>
              </w:rPr>
              <w:t>层</w:t>
            </w:r>
            <w:r w:rsidRPr="00DD04CA">
              <w:rPr>
                <w:rFonts w:hint="eastAsia"/>
                <w:color w:val="000000" w:themeColor="text1"/>
                <w:szCs w:val="21"/>
              </w:rPr>
              <w:t>201</w:t>
            </w:r>
            <w:r w:rsidRPr="00DD04CA">
              <w:rPr>
                <w:rFonts w:hint="eastAsia"/>
                <w:color w:val="000000" w:themeColor="text1"/>
                <w:szCs w:val="21"/>
              </w:rPr>
              <w:t>商场，</w:t>
            </w:r>
            <w:r w:rsidRPr="00DD04CA">
              <w:rPr>
                <w:rFonts w:hint="eastAsia"/>
                <w:color w:val="000000" w:themeColor="text1"/>
                <w:szCs w:val="21"/>
              </w:rPr>
              <w:t>1</w:t>
            </w:r>
            <w:r w:rsidRPr="00DD04CA">
              <w:rPr>
                <w:rFonts w:hint="eastAsia"/>
                <w:color w:val="000000" w:themeColor="text1"/>
                <w:szCs w:val="21"/>
              </w:rPr>
              <w:t>层</w:t>
            </w:r>
            <w:r w:rsidRPr="00DD04CA">
              <w:rPr>
                <w:rFonts w:hint="eastAsia"/>
                <w:color w:val="000000" w:themeColor="text1"/>
                <w:szCs w:val="21"/>
              </w:rPr>
              <w:t>103</w:t>
            </w:r>
          </w:p>
        </w:tc>
        <w:tc>
          <w:tcPr>
            <w:tcW w:w="1481" w:type="dxa"/>
          </w:tcPr>
          <w:p w:rsidR="002F2F6D" w:rsidRPr="00DD04CA" w:rsidRDefault="009163E5">
            <w:pPr>
              <w:rPr>
                <w:rFonts w:eastAsia="黑体"/>
                <w:szCs w:val="21"/>
                <w:lang w:val="de-DE" w:eastAsia="ja-JP"/>
              </w:rPr>
            </w:pPr>
            <w:bookmarkStart w:id="8" w:name="办公地址"/>
            <w:r w:rsidRPr="00DD04CA">
              <w:rPr>
                <w:rFonts w:hint="eastAsia"/>
                <w:color w:val="000000" w:themeColor="text1"/>
                <w:szCs w:val="21"/>
              </w:rPr>
              <w:t>福建省福州市福清市福人路</w:t>
            </w:r>
            <w:bookmarkEnd w:id="8"/>
          </w:p>
        </w:tc>
        <w:tc>
          <w:tcPr>
            <w:tcW w:w="708" w:type="dxa"/>
            <w:vAlign w:val="center"/>
          </w:tcPr>
          <w:p w:rsidR="002F2F6D" w:rsidRPr="00DD04CA" w:rsidRDefault="00093593">
            <w:pPr>
              <w:spacing w:before="40" w:after="40"/>
              <w:rPr>
                <w:rFonts w:eastAsia="黑体"/>
                <w:szCs w:val="21"/>
              </w:rPr>
            </w:pPr>
            <w:r w:rsidRPr="00DD04CA">
              <w:rPr>
                <w:rFonts w:ascii="宋体" w:hAnsi="宋体"/>
                <w:szCs w:val="21"/>
              </w:rPr>
              <w:t>25</w:t>
            </w:r>
          </w:p>
        </w:tc>
        <w:tc>
          <w:tcPr>
            <w:tcW w:w="3199" w:type="dxa"/>
            <w:vAlign w:val="center"/>
          </w:tcPr>
          <w:p w:rsidR="002F2F6D" w:rsidRPr="00982E34" w:rsidRDefault="00982E34">
            <w:pPr>
              <w:pStyle w:val="TMaccreditation"/>
              <w:rPr>
                <w:rFonts w:eastAsiaTheme="minorEastAsia" w:cs="Arial"/>
                <w:sz w:val="21"/>
                <w:szCs w:val="21"/>
                <w:lang w:val="en-US" w:eastAsia="zh-CN"/>
              </w:rPr>
            </w:pPr>
            <w:r w:rsidRPr="00982E34">
              <w:rPr>
                <w:rFonts w:eastAsiaTheme="minorEastAsia" w:cs="Arial" w:hint="eastAsia"/>
                <w:sz w:val="21"/>
                <w:szCs w:val="21"/>
                <w:lang w:val="en-US" w:eastAsia="zh-CN"/>
              </w:rPr>
              <w:t>位于福建省福州市福清市福人路的福清市妇幼保健院食堂的餐饮管理服务（热食类食品制售）</w:t>
            </w:r>
          </w:p>
        </w:tc>
        <w:tc>
          <w:tcPr>
            <w:tcW w:w="708" w:type="dxa"/>
            <w:vAlign w:val="center"/>
          </w:tcPr>
          <w:p w:rsidR="002F2F6D" w:rsidRPr="00DD04CA" w:rsidRDefault="00E5249A">
            <w:pPr>
              <w:spacing w:before="40" w:after="40"/>
              <w:rPr>
                <w:rFonts w:eastAsia="黑体"/>
                <w:szCs w:val="21"/>
              </w:rPr>
            </w:pPr>
            <w:r w:rsidRPr="00DD04CA">
              <w:rPr>
                <w:rFonts w:ascii="宋体" w:hAnsi="宋体" w:hint="eastAsia"/>
                <w:szCs w:val="21"/>
                <w:lang w:val="de-DE"/>
              </w:rPr>
              <w:t>见审核准则</w:t>
            </w:r>
            <w:r w:rsidRPr="00DD04CA">
              <w:rPr>
                <w:rFonts w:ascii="宋体" w:hAnsi="宋体" w:hint="eastAsia"/>
                <w:szCs w:val="21"/>
              </w:rPr>
              <w:t xml:space="preserve">              </w:t>
            </w:r>
          </w:p>
        </w:tc>
        <w:tc>
          <w:tcPr>
            <w:tcW w:w="629" w:type="dxa"/>
            <w:shd w:val="clear" w:color="auto" w:fill="FFFFFF"/>
          </w:tcPr>
          <w:p w:rsidR="002F2F6D" w:rsidRPr="00DD04CA" w:rsidRDefault="002F2F6D">
            <w:pPr>
              <w:rPr>
                <w:rFonts w:eastAsia="黑体"/>
                <w:szCs w:val="21"/>
              </w:rPr>
            </w:pPr>
          </w:p>
        </w:tc>
      </w:tr>
      <w:tr w:rsidR="002F2F6D" w:rsidTr="00DD04CA">
        <w:trPr>
          <w:cantSplit/>
        </w:trPr>
        <w:tc>
          <w:tcPr>
            <w:tcW w:w="647" w:type="dxa"/>
            <w:vAlign w:val="center"/>
          </w:tcPr>
          <w:p w:rsidR="002F2F6D" w:rsidRPr="00DD04CA" w:rsidRDefault="002F2F6D">
            <w:pPr>
              <w:spacing w:before="40" w:after="40"/>
              <w:rPr>
                <w:rFonts w:eastAsia="黑体"/>
                <w:szCs w:val="21"/>
              </w:rPr>
            </w:pPr>
          </w:p>
        </w:tc>
        <w:tc>
          <w:tcPr>
            <w:tcW w:w="2267" w:type="dxa"/>
          </w:tcPr>
          <w:p w:rsidR="002F2F6D" w:rsidRPr="00DD04CA" w:rsidRDefault="002F2F6D">
            <w:pPr>
              <w:spacing w:before="40" w:after="40"/>
              <w:rPr>
                <w:color w:val="000000"/>
                <w:szCs w:val="21"/>
                <w:highlight w:val="cyan"/>
                <w:lang w:val="de-DE" w:eastAsia="ja-JP"/>
              </w:rPr>
            </w:pPr>
          </w:p>
        </w:tc>
        <w:tc>
          <w:tcPr>
            <w:tcW w:w="1481" w:type="dxa"/>
          </w:tcPr>
          <w:p w:rsidR="002F2F6D" w:rsidRPr="00DD04CA" w:rsidRDefault="002F2F6D">
            <w:pPr>
              <w:spacing w:before="40" w:after="40"/>
              <w:rPr>
                <w:rFonts w:eastAsia="黑体"/>
                <w:szCs w:val="21"/>
                <w:highlight w:val="cyan"/>
                <w:lang w:eastAsia="ja-JP"/>
              </w:rPr>
            </w:pPr>
          </w:p>
        </w:tc>
        <w:tc>
          <w:tcPr>
            <w:tcW w:w="708" w:type="dxa"/>
            <w:vAlign w:val="center"/>
          </w:tcPr>
          <w:p w:rsidR="002F2F6D" w:rsidRPr="00DD04CA" w:rsidRDefault="002F2F6D">
            <w:pPr>
              <w:spacing w:before="40" w:after="40"/>
              <w:rPr>
                <w:rFonts w:eastAsia="黑体"/>
                <w:szCs w:val="21"/>
                <w:highlight w:val="cyan"/>
                <w:lang w:eastAsia="ja-JP"/>
              </w:rPr>
            </w:pPr>
          </w:p>
        </w:tc>
        <w:tc>
          <w:tcPr>
            <w:tcW w:w="3199" w:type="dxa"/>
            <w:vAlign w:val="center"/>
          </w:tcPr>
          <w:p w:rsidR="002F2F6D" w:rsidRPr="00DD04CA" w:rsidRDefault="002F2F6D">
            <w:pPr>
              <w:pStyle w:val="TMaccreditation"/>
              <w:rPr>
                <w:rFonts w:eastAsia="黑体" w:cs="Arial"/>
                <w:sz w:val="21"/>
                <w:szCs w:val="21"/>
                <w:highlight w:val="cyan"/>
                <w:lang w:val="en-US" w:eastAsia="ja-JP"/>
              </w:rPr>
            </w:pPr>
          </w:p>
        </w:tc>
        <w:tc>
          <w:tcPr>
            <w:tcW w:w="708" w:type="dxa"/>
            <w:vAlign w:val="center"/>
          </w:tcPr>
          <w:p w:rsidR="002F2F6D" w:rsidRPr="00DD04CA" w:rsidRDefault="002F2F6D">
            <w:pPr>
              <w:spacing w:before="40" w:after="40"/>
              <w:rPr>
                <w:rFonts w:eastAsia="黑体"/>
                <w:szCs w:val="21"/>
                <w:highlight w:val="cyan"/>
                <w:lang w:eastAsia="ja-JP"/>
              </w:rPr>
            </w:pPr>
          </w:p>
        </w:tc>
        <w:tc>
          <w:tcPr>
            <w:tcW w:w="629" w:type="dxa"/>
            <w:shd w:val="clear" w:color="auto" w:fill="FFFFFF"/>
          </w:tcPr>
          <w:p w:rsidR="002F2F6D" w:rsidRPr="00DD04CA" w:rsidRDefault="002F2F6D">
            <w:pPr>
              <w:rPr>
                <w:rFonts w:eastAsia="黑体"/>
                <w:szCs w:val="21"/>
              </w:rPr>
            </w:pPr>
          </w:p>
        </w:tc>
      </w:tr>
    </w:tbl>
    <w:p w:rsidR="002F2F6D" w:rsidRDefault="002F2F6D"/>
    <w:p w:rsidR="002F2F6D" w:rsidRDefault="00E5249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2F2F6D">
        <w:tc>
          <w:tcPr>
            <w:tcW w:w="1825" w:type="dxa"/>
          </w:tcPr>
          <w:p w:rsidR="002F2F6D" w:rsidRDefault="00E5249A">
            <w:r>
              <w:rPr>
                <w:rFonts w:hint="eastAsia"/>
              </w:rPr>
              <w:t>影响审核方案的事项</w:t>
            </w:r>
          </w:p>
        </w:tc>
        <w:tc>
          <w:tcPr>
            <w:tcW w:w="8016" w:type="dxa"/>
          </w:tcPr>
          <w:p w:rsidR="002F2F6D" w:rsidRDefault="00E5249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2F2F6D" w:rsidRDefault="00E5249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2F2F6D">
        <w:tc>
          <w:tcPr>
            <w:tcW w:w="1825" w:type="dxa"/>
          </w:tcPr>
          <w:p w:rsidR="002F2F6D" w:rsidRDefault="00E5249A">
            <w:r>
              <w:rPr>
                <w:rFonts w:hint="eastAsia"/>
              </w:rPr>
              <w:t>理由说明</w:t>
            </w:r>
          </w:p>
          <w:p w:rsidR="002F2F6D" w:rsidRDefault="002F2F6D"/>
        </w:tc>
        <w:tc>
          <w:tcPr>
            <w:tcW w:w="8016" w:type="dxa"/>
          </w:tcPr>
          <w:p w:rsidR="002F2F6D" w:rsidRDefault="002F2F6D"/>
        </w:tc>
      </w:tr>
    </w:tbl>
    <w:p w:rsidR="002F2F6D" w:rsidRDefault="002F2F6D">
      <w:pPr>
        <w:ind w:firstLineChars="300" w:firstLine="630"/>
      </w:pPr>
    </w:p>
    <w:p w:rsidR="002F2F6D" w:rsidRDefault="00E5249A">
      <w:pPr>
        <w:pStyle w:val="af4"/>
      </w:pPr>
      <w:r>
        <w:rPr>
          <w:rFonts w:hint="eastAsia"/>
        </w:rPr>
        <w:t>四、</w:t>
      </w:r>
      <w:r>
        <w:t>对偏离审核计划情况</w:t>
      </w:r>
      <w:r>
        <w:rPr>
          <w:rFonts w:hint="eastAsia"/>
        </w:rPr>
        <w:t>及理由</w:t>
      </w:r>
      <w:r>
        <w:t>，包括对审核风险及影响审核结论的不确定性的客观陈述。</w:t>
      </w:r>
    </w:p>
    <w:p w:rsidR="002F2F6D" w:rsidRDefault="00E5249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2F2F6D">
        <w:tc>
          <w:tcPr>
            <w:tcW w:w="4201" w:type="dxa"/>
          </w:tcPr>
          <w:p w:rsidR="002F2F6D" w:rsidRDefault="00E5249A">
            <w:r>
              <w:rPr>
                <w:rFonts w:hint="eastAsia"/>
              </w:rPr>
              <w:t>☑已按照审核计划完成全部审核工作</w:t>
            </w:r>
          </w:p>
        </w:tc>
        <w:tc>
          <w:tcPr>
            <w:tcW w:w="5761" w:type="dxa"/>
          </w:tcPr>
          <w:p w:rsidR="002F2F6D" w:rsidRDefault="00E5249A">
            <w:r>
              <w:rPr>
                <w:rFonts w:hint="eastAsia"/>
              </w:rPr>
              <w:t>——</w:t>
            </w:r>
          </w:p>
        </w:tc>
      </w:tr>
      <w:tr w:rsidR="002F2F6D">
        <w:trPr>
          <w:trHeight w:val="90"/>
        </w:trPr>
        <w:tc>
          <w:tcPr>
            <w:tcW w:w="4201" w:type="dxa"/>
          </w:tcPr>
          <w:p w:rsidR="002F2F6D" w:rsidRDefault="00E5249A">
            <w:r>
              <w:rPr>
                <w:rFonts w:hint="eastAsia"/>
              </w:rPr>
              <w:t>□审核计划有修改，但不会影响审核结论。</w:t>
            </w:r>
          </w:p>
          <w:p w:rsidR="002F2F6D" w:rsidRDefault="00E5249A">
            <w:r>
              <w:rPr>
                <w:rFonts w:hint="eastAsia"/>
              </w:rPr>
              <w:t>修改的内容和原因是：</w:t>
            </w:r>
          </w:p>
        </w:tc>
        <w:tc>
          <w:tcPr>
            <w:tcW w:w="5761" w:type="dxa"/>
          </w:tcPr>
          <w:p w:rsidR="002F2F6D" w:rsidRDefault="00E5249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2F2F6D">
        <w:tc>
          <w:tcPr>
            <w:tcW w:w="4201" w:type="dxa"/>
          </w:tcPr>
          <w:p w:rsidR="002F2F6D" w:rsidRDefault="00E5249A">
            <w:r>
              <w:rPr>
                <w:rFonts w:hint="eastAsia"/>
              </w:rPr>
              <w:t>□未完成审核计划</w:t>
            </w:r>
          </w:p>
        </w:tc>
        <w:tc>
          <w:tcPr>
            <w:tcW w:w="5761" w:type="dxa"/>
          </w:tcPr>
          <w:p w:rsidR="002F2F6D" w:rsidRDefault="00E5249A">
            <w:r>
              <w:rPr>
                <w:rFonts w:hint="eastAsia"/>
              </w:rPr>
              <w:t>未完成的内容和原因是</w:t>
            </w:r>
            <w:r>
              <w:rPr>
                <w:rFonts w:hint="eastAsia"/>
              </w:rPr>
              <w:t>:</w:t>
            </w:r>
          </w:p>
          <w:p w:rsidR="002F2F6D" w:rsidRDefault="002F2F6D"/>
        </w:tc>
      </w:tr>
    </w:tbl>
    <w:p w:rsidR="002F2F6D" w:rsidRDefault="002F2F6D">
      <w:pPr>
        <w:rPr>
          <w:highlight w:val="cyan"/>
        </w:rPr>
      </w:pPr>
    </w:p>
    <w:p w:rsidR="002F2F6D" w:rsidRDefault="00E5249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2F2F6D">
        <w:trPr>
          <w:trHeight w:val="428"/>
        </w:trPr>
        <w:tc>
          <w:tcPr>
            <w:tcW w:w="9597" w:type="dxa"/>
            <w:gridSpan w:val="5"/>
            <w:vAlign w:val="center"/>
          </w:tcPr>
          <w:p w:rsidR="002F2F6D" w:rsidRDefault="00E5249A">
            <w:r>
              <w:rPr>
                <w:rFonts w:hint="eastAsia"/>
              </w:rPr>
              <w:t>审核组成员信息</w:t>
            </w:r>
          </w:p>
        </w:tc>
      </w:tr>
      <w:tr w:rsidR="002F2F6D">
        <w:trPr>
          <w:trHeight w:val="645"/>
        </w:trPr>
        <w:tc>
          <w:tcPr>
            <w:tcW w:w="1039" w:type="dxa"/>
            <w:vAlign w:val="center"/>
          </w:tcPr>
          <w:p w:rsidR="002F2F6D" w:rsidRDefault="00E5249A">
            <w:r>
              <w:rPr>
                <w:rFonts w:hint="eastAsia"/>
              </w:rPr>
              <w:t>姓名</w:t>
            </w:r>
          </w:p>
        </w:tc>
        <w:tc>
          <w:tcPr>
            <w:tcW w:w="2722" w:type="dxa"/>
            <w:vAlign w:val="center"/>
          </w:tcPr>
          <w:p w:rsidR="002F2F6D" w:rsidRDefault="00E5249A">
            <w:r>
              <w:rPr>
                <w:rFonts w:hint="eastAsia"/>
              </w:rPr>
              <w:t>组内</w:t>
            </w:r>
          </w:p>
          <w:p w:rsidR="002F2F6D" w:rsidRDefault="00E5249A">
            <w:r>
              <w:rPr>
                <w:rFonts w:hint="eastAsia"/>
              </w:rPr>
              <w:t>身份</w:t>
            </w:r>
          </w:p>
        </w:tc>
        <w:tc>
          <w:tcPr>
            <w:tcW w:w="1134" w:type="dxa"/>
            <w:vAlign w:val="center"/>
          </w:tcPr>
          <w:p w:rsidR="002F2F6D" w:rsidRDefault="00E5249A">
            <w:r>
              <w:rPr>
                <w:rFonts w:hint="eastAsia"/>
              </w:rPr>
              <w:t>性别</w:t>
            </w:r>
          </w:p>
        </w:tc>
        <w:tc>
          <w:tcPr>
            <w:tcW w:w="3119" w:type="dxa"/>
            <w:vAlign w:val="center"/>
          </w:tcPr>
          <w:p w:rsidR="002F2F6D" w:rsidRDefault="00E5249A">
            <w:r>
              <w:rPr>
                <w:rFonts w:hint="eastAsia"/>
              </w:rPr>
              <w:t>审核员注册证书号</w:t>
            </w:r>
          </w:p>
        </w:tc>
        <w:tc>
          <w:tcPr>
            <w:tcW w:w="1583" w:type="dxa"/>
            <w:vAlign w:val="center"/>
          </w:tcPr>
          <w:p w:rsidR="002F2F6D" w:rsidRDefault="00E5249A">
            <w:r>
              <w:rPr>
                <w:rFonts w:hint="eastAsia"/>
              </w:rPr>
              <w:t>专业代码</w:t>
            </w:r>
          </w:p>
        </w:tc>
      </w:tr>
      <w:tr w:rsidR="002F2F6D">
        <w:trPr>
          <w:trHeight w:val="354"/>
        </w:trPr>
        <w:tc>
          <w:tcPr>
            <w:tcW w:w="1039" w:type="dxa"/>
            <w:vAlign w:val="center"/>
          </w:tcPr>
          <w:p w:rsidR="002F2F6D" w:rsidRDefault="00861113">
            <w:pPr>
              <w:jc w:val="center"/>
              <w:rPr>
                <w:b/>
                <w:color w:val="000000"/>
                <w:szCs w:val="21"/>
              </w:rPr>
            </w:pPr>
            <w:r>
              <w:rPr>
                <w:rFonts w:ascii="宋体" w:hAnsi="宋体" w:hint="eastAsia"/>
                <w:szCs w:val="21"/>
              </w:rPr>
              <w:t>邝</w:t>
            </w:r>
            <w:r>
              <w:rPr>
                <w:rFonts w:ascii="宋体" w:hAnsi="宋体"/>
                <w:szCs w:val="21"/>
              </w:rPr>
              <w:t>柏臣</w:t>
            </w:r>
          </w:p>
        </w:tc>
        <w:tc>
          <w:tcPr>
            <w:tcW w:w="2722" w:type="dxa"/>
            <w:vAlign w:val="center"/>
          </w:tcPr>
          <w:p w:rsidR="00861113" w:rsidRDefault="00861113" w:rsidP="00861113">
            <w:pPr>
              <w:rPr>
                <w:sz w:val="18"/>
                <w:szCs w:val="18"/>
              </w:rPr>
            </w:pPr>
            <w:r>
              <w:rPr>
                <w:sz w:val="18"/>
                <w:szCs w:val="18"/>
              </w:rPr>
              <w:t>F:</w:t>
            </w:r>
            <w:r>
              <w:rPr>
                <w:sz w:val="18"/>
                <w:szCs w:val="18"/>
              </w:rPr>
              <w:t>审核员</w:t>
            </w:r>
          </w:p>
          <w:p w:rsidR="00861113" w:rsidRDefault="00861113" w:rsidP="00861113">
            <w:pPr>
              <w:jc w:val="left"/>
              <w:rPr>
                <w:sz w:val="18"/>
                <w:szCs w:val="18"/>
              </w:rPr>
            </w:pPr>
            <w:r>
              <w:rPr>
                <w:sz w:val="18"/>
                <w:szCs w:val="18"/>
              </w:rPr>
              <w:t>H:</w:t>
            </w:r>
            <w:r>
              <w:rPr>
                <w:sz w:val="18"/>
                <w:szCs w:val="18"/>
              </w:rPr>
              <w:t>审核员</w:t>
            </w:r>
          </w:p>
          <w:p w:rsidR="002F2F6D" w:rsidRDefault="00861113">
            <w:pPr>
              <w:jc w:val="left"/>
              <w:rPr>
                <w:b/>
                <w:color w:val="000000"/>
                <w:szCs w:val="21"/>
              </w:rPr>
            </w:pPr>
            <w:r>
              <w:rPr>
                <w:sz w:val="18"/>
                <w:szCs w:val="18"/>
              </w:rPr>
              <w:t>H</w:t>
            </w:r>
            <w:r>
              <w:rPr>
                <w:rFonts w:hint="eastAsia"/>
                <w:sz w:val="18"/>
                <w:szCs w:val="18"/>
              </w:rPr>
              <w:t>组</w:t>
            </w:r>
            <w:r>
              <w:rPr>
                <w:sz w:val="18"/>
                <w:szCs w:val="18"/>
              </w:rPr>
              <w:t>长被肖新龙见证</w:t>
            </w:r>
          </w:p>
        </w:tc>
        <w:tc>
          <w:tcPr>
            <w:tcW w:w="1134" w:type="dxa"/>
            <w:vAlign w:val="center"/>
          </w:tcPr>
          <w:p w:rsidR="002F2F6D" w:rsidRDefault="00861113">
            <w:pPr>
              <w:jc w:val="center"/>
              <w:rPr>
                <w:b/>
                <w:color w:val="000000"/>
                <w:szCs w:val="21"/>
              </w:rPr>
            </w:pPr>
            <w:r>
              <w:rPr>
                <w:rFonts w:ascii="宋体" w:hAnsi="宋体" w:hint="eastAsia"/>
                <w:b/>
                <w:color w:val="000000"/>
                <w:szCs w:val="21"/>
              </w:rPr>
              <w:t>男</w:t>
            </w:r>
          </w:p>
        </w:tc>
        <w:tc>
          <w:tcPr>
            <w:tcW w:w="3119" w:type="dxa"/>
            <w:vAlign w:val="center"/>
          </w:tcPr>
          <w:p w:rsidR="00861113" w:rsidRDefault="00861113" w:rsidP="00861113">
            <w:pPr>
              <w:jc w:val="center"/>
              <w:rPr>
                <w:sz w:val="18"/>
                <w:szCs w:val="18"/>
              </w:rPr>
            </w:pPr>
            <w:r>
              <w:rPr>
                <w:sz w:val="18"/>
                <w:szCs w:val="18"/>
              </w:rPr>
              <w:t>2020-N1FSMS-1222839</w:t>
            </w:r>
          </w:p>
          <w:p w:rsidR="002F2F6D" w:rsidRDefault="00861113" w:rsidP="00861113">
            <w:pPr>
              <w:jc w:val="center"/>
              <w:rPr>
                <w:b/>
                <w:color w:val="000000"/>
                <w:szCs w:val="21"/>
              </w:rPr>
            </w:pPr>
            <w:r>
              <w:rPr>
                <w:sz w:val="18"/>
                <w:szCs w:val="18"/>
              </w:rPr>
              <w:t>2020-N1HACCP-1222839</w:t>
            </w:r>
          </w:p>
        </w:tc>
        <w:tc>
          <w:tcPr>
            <w:tcW w:w="1583" w:type="dxa"/>
            <w:vAlign w:val="center"/>
          </w:tcPr>
          <w:p w:rsidR="002F2F6D" w:rsidRDefault="002F2F6D">
            <w:pPr>
              <w:rPr>
                <w:b/>
                <w:color w:val="000000"/>
                <w:szCs w:val="21"/>
              </w:rPr>
            </w:pPr>
          </w:p>
        </w:tc>
      </w:tr>
      <w:tr w:rsidR="00861113">
        <w:trPr>
          <w:trHeight w:val="345"/>
        </w:trPr>
        <w:tc>
          <w:tcPr>
            <w:tcW w:w="1039" w:type="dxa"/>
            <w:vAlign w:val="center"/>
          </w:tcPr>
          <w:p w:rsidR="00861113" w:rsidRDefault="00861113" w:rsidP="00861113">
            <w:pPr>
              <w:jc w:val="center"/>
              <w:rPr>
                <w:b/>
                <w:color w:val="000000"/>
                <w:szCs w:val="21"/>
              </w:rPr>
            </w:pPr>
            <w:r>
              <w:rPr>
                <w:rFonts w:ascii="宋体" w:hAnsi="宋体"/>
                <w:szCs w:val="21"/>
              </w:rPr>
              <w:t>肖新龙</w:t>
            </w:r>
          </w:p>
        </w:tc>
        <w:tc>
          <w:tcPr>
            <w:tcW w:w="2722" w:type="dxa"/>
            <w:vAlign w:val="center"/>
          </w:tcPr>
          <w:p w:rsidR="00861113" w:rsidRDefault="00861113" w:rsidP="00861113">
            <w:pPr>
              <w:rPr>
                <w:sz w:val="18"/>
                <w:szCs w:val="18"/>
              </w:rPr>
            </w:pPr>
            <w:r>
              <w:rPr>
                <w:sz w:val="18"/>
                <w:szCs w:val="18"/>
              </w:rPr>
              <w:t>F:</w:t>
            </w:r>
            <w:r>
              <w:rPr>
                <w:sz w:val="18"/>
                <w:szCs w:val="18"/>
              </w:rPr>
              <w:t>审核员</w:t>
            </w:r>
          </w:p>
          <w:p w:rsidR="00861113" w:rsidRDefault="00861113" w:rsidP="00861113">
            <w:pPr>
              <w:jc w:val="left"/>
              <w:rPr>
                <w:sz w:val="18"/>
                <w:szCs w:val="18"/>
              </w:rPr>
            </w:pPr>
            <w:r>
              <w:rPr>
                <w:sz w:val="18"/>
                <w:szCs w:val="18"/>
              </w:rPr>
              <w:t>H:</w:t>
            </w:r>
            <w:r>
              <w:rPr>
                <w:sz w:val="18"/>
                <w:szCs w:val="18"/>
              </w:rPr>
              <w:t>审核员</w:t>
            </w:r>
          </w:p>
          <w:p w:rsidR="00861113" w:rsidRDefault="00861113" w:rsidP="00861113">
            <w:pPr>
              <w:jc w:val="left"/>
              <w:rPr>
                <w:b/>
                <w:color w:val="000000"/>
                <w:szCs w:val="21"/>
              </w:rPr>
            </w:pPr>
            <w:r>
              <w:rPr>
                <w:rFonts w:hint="eastAsia"/>
                <w:sz w:val="18"/>
                <w:szCs w:val="18"/>
              </w:rPr>
              <w:t>（见证</w:t>
            </w:r>
            <w:r>
              <w:rPr>
                <w:sz w:val="18"/>
                <w:szCs w:val="18"/>
              </w:rPr>
              <w:t>任学礼</w:t>
            </w:r>
            <w:r>
              <w:rPr>
                <w:rFonts w:hint="eastAsia"/>
                <w:sz w:val="18"/>
                <w:szCs w:val="18"/>
              </w:rPr>
              <w:t>F\</w:t>
            </w:r>
            <w:r>
              <w:rPr>
                <w:rFonts w:hint="eastAsia"/>
                <w:sz w:val="18"/>
                <w:szCs w:val="18"/>
              </w:rPr>
              <w:t>邝柏</w:t>
            </w:r>
            <w:r>
              <w:rPr>
                <w:sz w:val="18"/>
                <w:szCs w:val="18"/>
              </w:rPr>
              <w:t>臣</w:t>
            </w:r>
            <w:r>
              <w:rPr>
                <w:rFonts w:hint="eastAsia"/>
                <w:sz w:val="18"/>
                <w:szCs w:val="18"/>
              </w:rPr>
              <w:t>H</w:t>
            </w:r>
            <w:r>
              <w:rPr>
                <w:rFonts w:hint="eastAsia"/>
                <w:sz w:val="18"/>
                <w:szCs w:val="18"/>
              </w:rPr>
              <w:t>组</w:t>
            </w:r>
            <w:r>
              <w:rPr>
                <w:sz w:val="18"/>
                <w:szCs w:val="18"/>
              </w:rPr>
              <w:t>长</w:t>
            </w:r>
            <w:r>
              <w:rPr>
                <w:rFonts w:hint="eastAsia"/>
                <w:sz w:val="18"/>
                <w:szCs w:val="18"/>
              </w:rPr>
              <w:t>)</w:t>
            </w:r>
            <w:r>
              <w:rPr>
                <w:sz w:val="18"/>
                <w:szCs w:val="18"/>
              </w:rPr>
              <w:t>(</w:t>
            </w:r>
            <w:r>
              <w:rPr>
                <w:rFonts w:hint="eastAsia"/>
                <w:sz w:val="18"/>
                <w:szCs w:val="18"/>
              </w:rPr>
              <w:t>远</w:t>
            </w:r>
            <w:r>
              <w:rPr>
                <w:sz w:val="18"/>
                <w:szCs w:val="18"/>
              </w:rPr>
              <w:t>程</w:t>
            </w:r>
            <w:r>
              <w:rPr>
                <w:rFonts w:hint="eastAsia"/>
                <w:sz w:val="18"/>
                <w:szCs w:val="18"/>
              </w:rPr>
              <w:t>)</w:t>
            </w:r>
          </w:p>
        </w:tc>
        <w:tc>
          <w:tcPr>
            <w:tcW w:w="1134" w:type="dxa"/>
            <w:vAlign w:val="center"/>
          </w:tcPr>
          <w:p w:rsidR="00861113" w:rsidRDefault="00861113" w:rsidP="00861113">
            <w:pPr>
              <w:jc w:val="center"/>
              <w:rPr>
                <w:b/>
                <w:color w:val="000000"/>
                <w:szCs w:val="21"/>
              </w:rPr>
            </w:pPr>
            <w:r>
              <w:rPr>
                <w:rFonts w:ascii="宋体" w:hAnsi="宋体" w:hint="eastAsia"/>
                <w:b/>
                <w:color w:val="000000"/>
                <w:szCs w:val="21"/>
              </w:rPr>
              <w:t>女</w:t>
            </w:r>
          </w:p>
        </w:tc>
        <w:tc>
          <w:tcPr>
            <w:tcW w:w="3119" w:type="dxa"/>
            <w:vAlign w:val="center"/>
          </w:tcPr>
          <w:p w:rsidR="00861113" w:rsidRDefault="00861113" w:rsidP="00861113">
            <w:pPr>
              <w:jc w:val="center"/>
              <w:rPr>
                <w:sz w:val="18"/>
                <w:szCs w:val="18"/>
              </w:rPr>
            </w:pPr>
            <w:r>
              <w:rPr>
                <w:sz w:val="18"/>
                <w:szCs w:val="18"/>
              </w:rPr>
              <w:t>2018-N0FSMS-1232990</w:t>
            </w:r>
          </w:p>
          <w:p w:rsidR="00861113" w:rsidRDefault="00861113" w:rsidP="00861113">
            <w:pPr>
              <w:jc w:val="center"/>
              <w:rPr>
                <w:b/>
                <w:color w:val="000000"/>
                <w:szCs w:val="21"/>
              </w:rPr>
            </w:pPr>
            <w:r>
              <w:rPr>
                <w:sz w:val="18"/>
                <w:szCs w:val="18"/>
              </w:rPr>
              <w:t>培训证书</w:t>
            </w:r>
          </w:p>
        </w:tc>
        <w:tc>
          <w:tcPr>
            <w:tcW w:w="1583" w:type="dxa"/>
            <w:vAlign w:val="center"/>
          </w:tcPr>
          <w:p w:rsidR="00861113" w:rsidRDefault="00861113" w:rsidP="00861113">
            <w:pPr>
              <w:rPr>
                <w:sz w:val="18"/>
                <w:szCs w:val="18"/>
              </w:rPr>
            </w:pPr>
            <w:proofErr w:type="gramStart"/>
            <w:r>
              <w:rPr>
                <w:sz w:val="18"/>
                <w:szCs w:val="18"/>
              </w:rPr>
              <w:t>F:E</w:t>
            </w:r>
            <w:proofErr w:type="gramEnd"/>
          </w:p>
          <w:p w:rsidR="00861113" w:rsidRDefault="00861113" w:rsidP="00861113">
            <w:pPr>
              <w:rPr>
                <w:b/>
                <w:color w:val="000000"/>
                <w:szCs w:val="21"/>
              </w:rPr>
            </w:pPr>
            <w:r>
              <w:rPr>
                <w:sz w:val="18"/>
                <w:szCs w:val="18"/>
              </w:rPr>
              <w:t>H:E</w:t>
            </w:r>
          </w:p>
        </w:tc>
      </w:tr>
      <w:tr w:rsidR="00861113">
        <w:trPr>
          <w:trHeight w:val="351"/>
        </w:trPr>
        <w:tc>
          <w:tcPr>
            <w:tcW w:w="1039" w:type="dxa"/>
            <w:vAlign w:val="center"/>
          </w:tcPr>
          <w:p w:rsidR="00861113" w:rsidRDefault="00861113" w:rsidP="00861113">
            <w:pPr>
              <w:jc w:val="center"/>
              <w:rPr>
                <w:sz w:val="18"/>
                <w:szCs w:val="18"/>
              </w:rPr>
            </w:pPr>
            <w:r>
              <w:rPr>
                <w:sz w:val="18"/>
                <w:szCs w:val="18"/>
              </w:rPr>
              <w:t>陈丽丹</w:t>
            </w:r>
          </w:p>
          <w:p w:rsidR="00861113" w:rsidRDefault="00861113" w:rsidP="00861113">
            <w:pPr>
              <w:jc w:val="center"/>
              <w:rPr>
                <w:b/>
                <w:color w:val="000000"/>
                <w:szCs w:val="21"/>
              </w:rPr>
            </w:pPr>
          </w:p>
        </w:tc>
        <w:tc>
          <w:tcPr>
            <w:tcW w:w="2722" w:type="dxa"/>
            <w:vAlign w:val="center"/>
          </w:tcPr>
          <w:p w:rsidR="00861113" w:rsidRDefault="00861113" w:rsidP="00861113">
            <w:pPr>
              <w:rPr>
                <w:sz w:val="18"/>
                <w:szCs w:val="18"/>
              </w:rPr>
            </w:pPr>
            <w:r>
              <w:rPr>
                <w:sz w:val="18"/>
                <w:szCs w:val="18"/>
              </w:rPr>
              <w:t>F:</w:t>
            </w:r>
            <w:r>
              <w:rPr>
                <w:sz w:val="18"/>
                <w:szCs w:val="18"/>
              </w:rPr>
              <w:t>实习审核员</w:t>
            </w:r>
          </w:p>
          <w:p w:rsidR="00861113" w:rsidRDefault="00861113" w:rsidP="00861113">
            <w:pPr>
              <w:jc w:val="left"/>
              <w:rPr>
                <w:b/>
                <w:color w:val="000000"/>
                <w:szCs w:val="21"/>
              </w:rPr>
            </w:pPr>
            <w:r>
              <w:rPr>
                <w:sz w:val="18"/>
                <w:szCs w:val="18"/>
              </w:rPr>
              <w:t>H:</w:t>
            </w:r>
            <w:r>
              <w:rPr>
                <w:sz w:val="18"/>
                <w:szCs w:val="18"/>
              </w:rPr>
              <w:t>实习审核员</w:t>
            </w:r>
          </w:p>
        </w:tc>
        <w:tc>
          <w:tcPr>
            <w:tcW w:w="1134" w:type="dxa"/>
            <w:vAlign w:val="center"/>
          </w:tcPr>
          <w:p w:rsidR="00861113" w:rsidRDefault="00861113" w:rsidP="00861113">
            <w:pPr>
              <w:jc w:val="center"/>
              <w:rPr>
                <w:b/>
                <w:color w:val="000000"/>
                <w:szCs w:val="21"/>
              </w:rPr>
            </w:pPr>
            <w:r>
              <w:rPr>
                <w:rFonts w:ascii="宋体" w:hAnsi="宋体" w:hint="eastAsia"/>
                <w:b/>
                <w:color w:val="000000"/>
                <w:szCs w:val="21"/>
              </w:rPr>
              <w:t>女</w:t>
            </w:r>
          </w:p>
        </w:tc>
        <w:tc>
          <w:tcPr>
            <w:tcW w:w="3119" w:type="dxa"/>
            <w:vAlign w:val="center"/>
          </w:tcPr>
          <w:p w:rsidR="00861113" w:rsidRDefault="00861113" w:rsidP="00861113">
            <w:pPr>
              <w:jc w:val="center"/>
              <w:rPr>
                <w:sz w:val="18"/>
                <w:szCs w:val="18"/>
              </w:rPr>
            </w:pPr>
            <w:r>
              <w:rPr>
                <w:sz w:val="18"/>
                <w:szCs w:val="18"/>
              </w:rPr>
              <w:t>2018-N0FSMS-1246137</w:t>
            </w:r>
          </w:p>
          <w:p w:rsidR="00861113" w:rsidRDefault="00861113" w:rsidP="00861113">
            <w:pPr>
              <w:jc w:val="center"/>
              <w:rPr>
                <w:b/>
                <w:color w:val="000000"/>
                <w:szCs w:val="21"/>
              </w:rPr>
            </w:pPr>
            <w:r>
              <w:rPr>
                <w:sz w:val="18"/>
                <w:szCs w:val="18"/>
              </w:rPr>
              <w:t>培训证书</w:t>
            </w:r>
          </w:p>
        </w:tc>
        <w:tc>
          <w:tcPr>
            <w:tcW w:w="1583" w:type="dxa"/>
            <w:vAlign w:val="center"/>
          </w:tcPr>
          <w:p w:rsidR="00861113" w:rsidRDefault="00861113" w:rsidP="00861113">
            <w:pPr>
              <w:rPr>
                <w:b/>
                <w:color w:val="000000"/>
                <w:szCs w:val="21"/>
              </w:rPr>
            </w:pPr>
          </w:p>
        </w:tc>
      </w:tr>
      <w:tr w:rsidR="00861113">
        <w:trPr>
          <w:trHeight w:val="351"/>
        </w:trPr>
        <w:tc>
          <w:tcPr>
            <w:tcW w:w="1039" w:type="dxa"/>
            <w:vAlign w:val="center"/>
          </w:tcPr>
          <w:p w:rsidR="00861113" w:rsidRDefault="00861113" w:rsidP="00861113">
            <w:pPr>
              <w:jc w:val="center"/>
              <w:rPr>
                <w:sz w:val="18"/>
                <w:szCs w:val="18"/>
              </w:rPr>
            </w:pPr>
            <w:r>
              <w:rPr>
                <w:sz w:val="18"/>
                <w:szCs w:val="18"/>
              </w:rPr>
              <w:t>任学礼</w:t>
            </w:r>
          </w:p>
          <w:p w:rsidR="00861113" w:rsidRDefault="00861113" w:rsidP="00861113">
            <w:pPr>
              <w:jc w:val="center"/>
              <w:rPr>
                <w:sz w:val="18"/>
                <w:szCs w:val="18"/>
              </w:rPr>
            </w:pPr>
          </w:p>
        </w:tc>
        <w:tc>
          <w:tcPr>
            <w:tcW w:w="2722" w:type="dxa"/>
            <w:vAlign w:val="center"/>
          </w:tcPr>
          <w:p w:rsidR="00861113" w:rsidRDefault="00861113" w:rsidP="00861113">
            <w:pPr>
              <w:rPr>
                <w:sz w:val="18"/>
                <w:szCs w:val="18"/>
              </w:rPr>
            </w:pPr>
            <w:r>
              <w:rPr>
                <w:sz w:val="18"/>
                <w:szCs w:val="18"/>
              </w:rPr>
              <w:t>F:</w:t>
            </w:r>
            <w:r>
              <w:rPr>
                <w:sz w:val="18"/>
                <w:szCs w:val="18"/>
              </w:rPr>
              <w:t>实习审核员</w:t>
            </w:r>
          </w:p>
          <w:p w:rsidR="00861113" w:rsidRDefault="00861113" w:rsidP="00861113">
            <w:pPr>
              <w:rPr>
                <w:sz w:val="18"/>
                <w:szCs w:val="18"/>
              </w:rPr>
            </w:pPr>
            <w:r>
              <w:rPr>
                <w:sz w:val="18"/>
                <w:szCs w:val="18"/>
              </w:rPr>
              <w:t>H:</w:t>
            </w:r>
            <w:r>
              <w:rPr>
                <w:sz w:val="18"/>
                <w:szCs w:val="18"/>
              </w:rPr>
              <w:t>实习审核员</w:t>
            </w:r>
          </w:p>
          <w:p w:rsidR="00861113" w:rsidRDefault="00861113" w:rsidP="00861113">
            <w:pPr>
              <w:rPr>
                <w:sz w:val="18"/>
                <w:szCs w:val="18"/>
              </w:rPr>
            </w:pPr>
            <w:r>
              <w:rPr>
                <w:sz w:val="18"/>
                <w:szCs w:val="18"/>
              </w:rPr>
              <w:t>(F</w:t>
            </w:r>
            <w:r>
              <w:rPr>
                <w:rFonts w:hint="eastAsia"/>
                <w:sz w:val="18"/>
                <w:szCs w:val="18"/>
              </w:rPr>
              <w:t>被</w:t>
            </w:r>
            <w:r>
              <w:rPr>
                <w:sz w:val="18"/>
                <w:szCs w:val="18"/>
              </w:rPr>
              <w:t>肖新</w:t>
            </w:r>
            <w:r>
              <w:rPr>
                <w:rFonts w:hint="eastAsia"/>
                <w:sz w:val="18"/>
                <w:szCs w:val="18"/>
              </w:rPr>
              <w:t>龙</w:t>
            </w:r>
            <w:r>
              <w:rPr>
                <w:sz w:val="18"/>
                <w:szCs w:val="18"/>
              </w:rPr>
              <w:t>见证</w:t>
            </w:r>
            <w:r>
              <w:rPr>
                <w:rFonts w:hint="eastAsia"/>
                <w:sz w:val="18"/>
                <w:szCs w:val="18"/>
              </w:rPr>
              <w:t>)</w:t>
            </w:r>
            <w:r>
              <w:rPr>
                <w:sz w:val="18"/>
                <w:szCs w:val="18"/>
              </w:rPr>
              <w:t>(</w:t>
            </w:r>
            <w:r>
              <w:rPr>
                <w:rFonts w:hint="eastAsia"/>
                <w:sz w:val="18"/>
                <w:szCs w:val="18"/>
              </w:rPr>
              <w:t>远</w:t>
            </w:r>
            <w:r>
              <w:rPr>
                <w:sz w:val="18"/>
                <w:szCs w:val="18"/>
              </w:rPr>
              <w:t>程</w:t>
            </w:r>
            <w:r>
              <w:rPr>
                <w:rFonts w:hint="eastAsia"/>
                <w:sz w:val="18"/>
                <w:szCs w:val="18"/>
              </w:rPr>
              <w:t>)</w:t>
            </w:r>
          </w:p>
        </w:tc>
        <w:tc>
          <w:tcPr>
            <w:tcW w:w="1134" w:type="dxa"/>
            <w:vAlign w:val="center"/>
          </w:tcPr>
          <w:p w:rsidR="00861113" w:rsidRDefault="00861113" w:rsidP="00861113">
            <w:pPr>
              <w:jc w:val="center"/>
              <w:rPr>
                <w:rFonts w:ascii="宋体" w:hAnsi="宋体"/>
                <w:b/>
                <w:color w:val="000000"/>
                <w:szCs w:val="21"/>
              </w:rPr>
            </w:pPr>
            <w:r>
              <w:rPr>
                <w:rFonts w:ascii="宋体" w:hAnsi="宋体" w:hint="eastAsia"/>
                <w:b/>
                <w:color w:val="000000"/>
                <w:szCs w:val="21"/>
              </w:rPr>
              <w:t>男</w:t>
            </w:r>
          </w:p>
        </w:tc>
        <w:tc>
          <w:tcPr>
            <w:tcW w:w="3119" w:type="dxa"/>
            <w:vAlign w:val="center"/>
          </w:tcPr>
          <w:p w:rsidR="00861113" w:rsidRDefault="00861113" w:rsidP="00861113">
            <w:pPr>
              <w:jc w:val="center"/>
              <w:rPr>
                <w:sz w:val="18"/>
                <w:szCs w:val="18"/>
              </w:rPr>
            </w:pPr>
            <w:r>
              <w:rPr>
                <w:sz w:val="18"/>
                <w:szCs w:val="18"/>
              </w:rPr>
              <w:t>2018-N0FSMS-1232990</w:t>
            </w:r>
          </w:p>
          <w:p w:rsidR="00861113" w:rsidRDefault="00861113" w:rsidP="00861113">
            <w:pPr>
              <w:jc w:val="center"/>
              <w:rPr>
                <w:rFonts w:ascii="宋体" w:hAnsi="宋体"/>
                <w:color w:val="000000"/>
                <w:szCs w:val="21"/>
              </w:rPr>
            </w:pPr>
            <w:r>
              <w:rPr>
                <w:sz w:val="18"/>
                <w:szCs w:val="18"/>
              </w:rPr>
              <w:t>培训证书</w:t>
            </w:r>
          </w:p>
        </w:tc>
        <w:tc>
          <w:tcPr>
            <w:tcW w:w="1583" w:type="dxa"/>
            <w:vAlign w:val="center"/>
          </w:tcPr>
          <w:p w:rsidR="00861113" w:rsidRDefault="00861113" w:rsidP="00861113">
            <w:pPr>
              <w:rPr>
                <w:b/>
                <w:color w:val="000000"/>
                <w:szCs w:val="21"/>
              </w:rPr>
            </w:pPr>
          </w:p>
        </w:tc>
      </w:tr>
      <w:tr w:rsidR="00861113">
        <w:trPr>
          <w:trHeight w:val="351"/>
        </w:trPr>
        <w:tc>
          <w:tcPr>
            <w:tcW w:w="1039" w:type="dxa"/>
            <w:vAlign w:val="center"/>
          </w:tcPr>
          <w:p w:rsidR="00861113" w:rsidRDefault="00861113" w:rsidP="00861113"/>
        </w:tc>
        <w:tc>
          <w:tcPr>
            <w:tcW w:w="2722" w:type="dxa"/>
            <w:vAlign w:val="center"/>
          </w:tcPr>
          <w:p w:rsidR="00861113" w:rsidRDefault="00861113" w:rsidP="00861113">
            <w:r>
              <w:rPr>
                <w:rFonts w:hint="eastAsia"/>
              </w:rPr>
              <w:t>技术专家</w:t>
            </w:r>
          </w:p>
        </w:tc>
        <w:tc>
          <w:tcPr>
            <w:tcW w:w="1134" w:type="dxa"/>
            <w:vAlign w:val="center"/>
          </w:tcPr>
          <w:p w:rsidR="00861113" w:rsidRDefault="00861113" w:rsidP="00861113"/>
        </w:tc>
        <w:tc>
          <w:tcPr>
            <w:tcW w:w="3119" w:type="dxa"/>
            <w:vAlign w:val="center"/>
          </w:tcPr>
          <w:p w:rsidR="00861113" w:rsidRDefault="00861113" w:rsidP="00861113"/>
        </w:tc>
        <w:tc>
          <w:tcPr>
            <w:tcW w:w="1583" w:type="dxa"/>
            <w:vAlign w:val="center"/>
          </w:tcPr>
          <w:p w:rsidR="00861113" w:rsidRDefault="00861113" w:rsidP="00861113"/>
        </w:tc>
      </w:tr>
      <w:tr w:rsidR="00861113">
        <w:trPr>
          <w:trHeight w:val="413"/>
        </w:trPr>
        <w:tc>
          <w:tcPr>
            <w:tcW w:w="9597" w:type="dxa"/>
            <w:gridSpan w:val="5"/>
            <w:vAlign w:val="center"/>
          </w:tcPr>
          <w:p w:rsidR="00861113" w:rsidRDefault="00861113" w:rsidP="00861113">
            <w:r>
              <w:rPr>
                <w:rFonts w:hint="eastAsia"/>
              </w:rPr>
              <w:t>与审核组同行人员信息</w:t>
            </w:r>
          </w:p>
        </w:tc>
      </w:tr>
      <w:tr w:rsidR="00861113">
        <w:trPr>
          <w:trHeight w:val="418"/>
        </w:trPr>
        <w:tc>
          <w:tcPr>
            <w:tcW w:w="1039" w:type="dxa"/>
            <w:vAlign w:val="center"/>
          </w:tcPr>
          <w:p w:rsidR="00861113" w:rsidRDefault="00861113" w:rsidP="00861113">
            <w:r>
              <w:rPr>
                <w:rFonts w:hint="eastAsia"/>
              </w:rPr>
              <w:t>姓名</w:t>
            </w:r>
          </w:p>
        </w:tc>
        <w:tc>
          <w:tcPr>
            <w:tcW w:w="2722" w:type="dxa"/>
            <w:vAlign w:val="center"/>
          </w:tcPr>
          <w:p w:rsidR="00861113" w:rsidRDefault="00861113" w:rsidP="00861113">
            <w:r>
              <w:rPr>
                <w:rFonts w:hint="eastAsia"/>
              </w:rPr>
              <w:t>作用</w:t>
            </w:r>
          </w:p>
        </w:tc>
        <w:tc>
          <w:tcPr>
            <w:tcW w:w="1134" w:type="dxa"/>
            <w:vAlign w:val="center"/>
          </w:tcPr>
          <w:p w:rsidR="00861113" w:rsidRDefault="00861113" w:rsidP="00861113">
            <w:r>
              <w:rPr>
                <w:rFonts w:hint="eastAsia"/>
              </w:rPr>
              <w:t>性别</w:t>
            </w:r>
          </w:p>
        </w:tc>
        <w:tc>
          <w:tcPr>
            <w:tcW w:w="3119" w:type="dxa"/>
            <w:vAlign w:val="center"/>
          </w:tcPr>
          <w:p w:rsidR="00861113" w:rsidRDefault="00861113" w:rsidP="00861113">
            <w:r>
              <w:rPr>
                <w:rFonts w:hint="eastAsia"/>
              </w:rPr>
              <w:t>工作单位</w:t>
            </w:r>
          </w:p>
        </w:tc>
        <w:tc>
          <w:tcPr>
            <w:tcW w:w="1583" w:type="dxa"/>
            <w:vAlign w:val="center"/>
          </w:tcPr>
          <w:p w:rsidR="00861113" w:rsidRDefault="00861113" w:rsidP="00861113">
            <w:r>
              <w:rPr>
                <w:rFonts w:hint="eastAsia"/>
              </w:rPr>
              <w:t>职务</w:t>
            </w:r>
            <w:r>
              <w:rPr>
                <w:rFonts w:hint="eastAsia"/>
              </w:rPr>
              <w:t>/</w:t>
            </w:r>
            <w:r>
              <w:rPr>
                <w:rFonts w:hint="eastAsia"/>
              </w:rPr>
              <w:t>职称</w:t>
            </w:r>
          </w:p>
        </w:tc>
      </w:tr>
      <w:tr w:rsidR="00861113">
        <w:trPr>
          <w:trHeight w:val="418"/>
        </w:trPr>
        <w:tc>
          <w:tcPr>
            <w:tcW w:w="1039" w:type="dxa"/>
            <w:vAlign w:val="center"/>
          </w:tcPr>
          <w:p w:rsidR="00861113" w:rsidRDefault="00861113" w:rsidP="00861113"/>
        </w:tc>
        <w:tc>
          <w:tcPr>
            <w:tcW w:w="2722" w:type="dxa"/>
            <w:vAlign w:val="center"/>
          </w:tcPr>
          <w:p w:rsidR="00861113" w:rsidRDefault="00861113" w:rsidP="00861113">
            <w:r>
              <w:rPr>
                <w:rFonts w:hint="eastAsia"/>
              </w:rPr>
              <w:t>观察员</w:t>
            </w:r>
          </w:p>
        </w:tc>
        <w:tc>
          <w:tcPr>
            <w:tcW w:w="1134" w:type="dxa"/>
            <w:vAlign w:val="center"/>
          </w:tcPr>
          <w:p w:rsidR="00861113" w:rsidRDefault="00861113" w:rsidP="00861113"/>
        </w:tc>
        <w:tc>
          <w:tcPr>
            <w:tcW w:w="3119" w:type="dxa"/>
            <w:vAlign w:val="center"/>
          </w:tcPr>
          <w:p w:rsidR="00861113" w:rsidRDefault="00861113" w:rsidP="00861113"/>
        </w:tc>
        <w:tc>
          <w:tcPr>
            <w:tcW w:w="1583" w:type="dxa"/>
            <w:vAlign w:val="center"/>
          </w:tcPr>
          <w:p w:rsidR="00861113" w:rsidRDefault="00861113" w:rsidP="00861113"/>
        </w:tc>
      </w:tr>
      <w:tr w:rsidR="00861113">
        <w:trPr>
          <w:trHeight w:val="418"/>
        </w:trPr>
        <w:tc>
          <w:tcPr>
            <w:tcW w:w="1039" w:type="dxa"/>
            <w:vAlign w:val="center"/>
          </w:tcPr>
          <w:p w:rsidR="00861113" w:rsidRDefault="00861113" w:rsidP="00861113"/>
        </w:tc>
        <w:tc>
          <w:tcPr>
            <w:tcW w:w="2722" w:type="dxa"/>
            <w:vAlign w:val="center"/>
          </w:tcPr>
          <w:p w:rsidR="00861113" w:rsidRDefault="00861113" w:rsidP="00861113"/>
        </w:tc>
        <w:tc>
          <w:tcPr>
            <w:tcW w:w="1134" w:type="dxa"/>
            <w:vAlign w:val="center"/>
          </w:tcPr>
          <w:p w:rsidR="00861113" w:rsidRDefault="00861113" w:rsidP="00861113"/>
        </w:tc>
        <w:tc>
          <w:tcPr>
            <w:tcW w:w="3119" w:type="dxa"/>
            <w:vAlign w:val="center"/>
          </w:tcPr>
          <w:p w:rsidR="00861113" w:rsidRDefault="00861113" w:rsidP="00861113"/>
        </w:tc>
        <w:tc>
          <w:tcPr>
            <w:tcW w:w="1583" w:type="dxa"/>
            <w:vAlign w:val="center"/>
          </w:tcPr>
          <w:p w:rsidR="00861113" w:rsidRDefault="00861113" w:rsidP="00861113"/>
        </w:tc>
      </w:tr>
    </w:tbl>
    <w:p w:rsidR="002F2F6D" w:rsidRDefault="002F2F6D">
      <w:pPr>
        <w:rPr>
          <w:rFonts w:eastAsia="MS Mincho"/>
          <w:lang w:eastAsia="ja-JP"/>
        </w:rPr>
      </w:pPr>
    </w:p>
    <w:p w:rsidR="002F2F6D" w:rsidRDefault="00E5249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F2F6D">
        <w:trPr>
          <w:cantSplit/>
          <w:trHeight w:val="312"/>
          <w:jc w:val="center"/>
        </w:trPr>
        <w:tc>
          <w:tcPr>
            <w:tcW w:w="2464" w:type="dxa"/>
            <w:vAlign w:val="center"/>
          </w:tcPr>
          <w:p w:rsidR="002F2F6D" w:rsidRDefault="00E5249A">
            <w:r>
              <w:rPr>
                <w:rFonts w:hint="eastAsia"/>
              </w:rPr>
              <w:t>变更内容</w:t>
            </w:r>
          </w:p>
        </w:tc>
        <w:tc>
          <w:tcPr>
            <w:tcW w:w="7412" w:type="dxa"/>
          </w:tcPr>
          <w:p w:rsidR="002F2F6D" w:rsidRDefault="00E5249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F2F6D">
        <w:trPr>
          <w:cantSplit/>
          <w:trHeight w:val="312"/>
          <w:jc w:val="center"/>
        </w:trPr>
        <w:tc>
          <w:tcPr>
            <w:tcW w:w="2464" w:type="dxa"/>
            <w:vAlign w:val="center"/>
          </w:tcPr>
          <w:p w:rsidR="002F2F6D" w:rsidRDefault="00E5249A">
            <w:r>
              <w:rPr>
                <w:rFonts w:hint="eastAsia"/>
              </w:rPr>
              <w:t>主要负责人变更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注册地址变更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经营地址变更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多场所地址变更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临时场所地址变更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认证范围变更</w:t>
            </w:r>
          </w:p>
        </w:tc>
        <w:tc>
          <w:tcPr>
            <w:tcW w:w="7412" w:type="dxa"/>
          </w:tcPr>
          <w:p w:rsidR="002F2F6D" w:rsidRDefault="002F2F6D"/>
        </w:tc>
      </w:tr>
      <w:tr w:rsidR="002F2F6D">
        <w:trPr>
          <w:cantSplit/>
          <w:trHeight w:val="90"/>
          <w:jc w:val="center"/>
        </w:trPr>
        <w:tc>
          <w:tcPr>
            <w:tcW w:w="2464" w:type="dxa"/>
            <w:vAlign w:val="center"/>
          </w:tcPr>
          <w:p w:rsidR="002F2F6D" w:rsidRDefault="00E5249A">
            <w:r>
              <w:rPr>
                <w:rFonts w:hint="eastAsia"/>
              </w:rPr>
              <w:t>体系员工人数较大变更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设备设施重大变更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产品</w:t>
            </w:r>
            <w:r>
              <w:rPr>
                <w:rFonts w:hint="eastAsia"/>
              </w:rPr>
              <w:t>/</w:t>
            </w:r>
            <w:r>
              <w:rPr>
                <w:rFonts w:hint="eastAsia"/>
              </w:rPr>
              <w:t>工艺重大变更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其他</w:t>
            </w:r>
          </w:p>
        </w:tc>
        <w:tc>
          <w:tcPr>
            <w:tcW w:w="7412" w:type="dxa"/>
          </w:tcPr>
          <w:p w:rsidR="002F2F6D" w:rsidRDefault="002F2F6D"/>
        </w:tc>
      </w:tr>
    </w:tbl>
    <w:p w:rsidR="002F2F6D" w:rsidRDefault="00E5249A">
      <w:r>
        <w:rPr>
          <w:rFonts w:hint="eastAsia"/>
        </w:rPr>
        <w:t>在本次审核过程中，评审了现有管理体系和管理体系文件中这些变化的实施情况。</w:t>
      </w:r>
    </w:p>
    <w:p w:rsidR="002F2F6D" w:rsidRDefault="002F2F6D"/>
    <w:p w:rsidR="002F2F6D" w:rsidRDefault="00E5249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2F2F6D">
        <w:tc>
          <w:tcPr>
            <w:tcW w:w="1139" w:type="dxa"/>
            <w:shd w:val="clear" w:color="auto" w:fill="D8D8D8" w:themeFill="background1" w:themeFillShade="D8"/>
          </w:tcPr>
          <w:p w:rsidR="002F2F6D" w:rsidRDefault="00E5249A">
            <w:r>
              <w:rPr>
                <w:rFonts w:hint="eastAsia"/>
              </w:rPr>
              <w:t>审核周期</w:t>
            </w:r>
          </w:p>
        </w:tc>
        <w:tc>
          <w:tcPr>
            <w:tcW w:w="8691" w:type="dxa"/>
            <w:shd w:val="clear" w:color="auto" w:fill="D8D8D8" w:themeFill="background1" w:themeFillShade="D8"/>
          </w:tcPr>
          <w:p w:rsidR="002F2F6D" w:rsidRDefault="00E5249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无重大食品安全事故和投诉</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AF6CFC">
            <w:r>
              <w:rPr>
                <w:rFonts w:hint="eastAsia"/>
              </w:rPr>
              <w:t>不适用</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不适用</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所有被抽样到的、被评审过的工作记录都是真实的。</w:t>
            </w:r>
          </w:p>
          <w:p w:rsidR="002F2F6D" w:rsidRDefault="00E5249A">
            <w:pPr>
              <w:rPr>
                <w:lang w:val="en-GB"/>
              </w:rPr>
            </w:pPr>
            <w:r>
              <w:rPr>
                <w:rFonts w:hint="eastAsia"/>
              </w:rPr>
              <w:t>组织实际工作记录的真实性已得到确认。</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D336AE">
            <w:pPr>
              <w:rPr>
                <w:lang w:val="en-GB"/>
              </w:rPr>
            </w:pPr>
            <w:r>
              <w:rPr>
                <w:rFonts w:hint="eastAsia"/>
              </w:rPr>
              <w:t>已</w:t>
            </w:r>
            <w:r>
              <w:t>确认</w:t>
            </w:r>
          </w:p>
        </w:tc>
      </w:tr>
    </w:tbl>
    <w:p w:rsidR="002F2F6D" w:rsidRDefault="002F2F6D"/>
    <w:p w:rsidR="002F2F6D" w:rsidRDefault="00E5249A">
      <w:r>
        <w:rPr>
          <w:rFonts w:hint="eastAsia"/>
        </w:rPr>
        <w:t>八、已识别出的任何未解决的问题：不适用</w:t>
      </w:r>
    </w:p>
    <w:p w:rsidR="002F2F6D" w:rsidRDefault="00E5249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F2F6D">
        <w:tc>
          <w:tcPr>
            <w:tcW w:w="4482" w:type="dxa"/>
          </w:tcPr>
          <w:p w:rsidR="002F2F6D" w:rsidRDefault="00E5249A">
            <w:r>
              <w:rPr>
                <w:rFonts w:hint="eastAsia"/>
              </w:rPr>
              <w:t>影响本次审核结论可靠性的因素</w:t>
            </w:r>
          </w:p>
        </w:tc>
        <w:tc>
          <w:tcPr>
            <w:tcW w:w="5583" w:type="dxa"/>
          </w:tcPr>
          <w:p w:rsidR="002F2F6D" w:rsidRDefault="00E5249A">
            <w:r>
              <w:rPr>
                <w:rFonts w:hint="eastAsia"/>
              </w:rPr>
              <w:t>具体说明</w:t>
            </w:r>
          </w:p>
        </w:tc>
      </w:tr>
      <w:tr w:rsidR="002F2F6D">
        <w:tc>
          <w:tcPr>
            <w:tcW w:w="4482" w:type="dxa"/>
          </w:tcPr>
          <w:p w:rsidR="002F2F6D" w:rsidRDefault="00E5249A">
            <w:r>
              <w:rPr>
                <w:rFonts w:hint="eastAsia"/>
              </w:rPr>
              <w:t>□样本量不足</w:t>
            </w:r>
          </w:p>
        </w:tc>
        <w:tc>
          <w:tcPr>
            <w:tcW w:w="5583" w:type="dxa"/>
          </w:tcPr>
          <w:p w:rsidR="002F2F6D" w:rsidRDefault="002F2F6D"/>
        </w:tc>
      </w:tr>
      <w:tr w:rsidR="002F2F6D">
        <w:tc>
          <w:tcPr>
            <w:tcW w:w="4482" w:type="dxa"/>
          </w:tcPr>
          <w:p w:rsidR="002F2F6D" w:rsidRDefault="00E5249A">
            <w:r>
              <w:rPr>
                <w:rFonts w:hint="eastAsia"/>
              </w:rPr>
              <w:t>□知识产权保护</w:t>
            </w:r>
          </w:p>
        </w:tc>
        <w:tc>
          <w:tcPr>
            <w:tcW w:w="5583" w:type="dxa"/>
          </w:tcPr>
          <w:p w:rsidR="002F2F6D" w:rsidRDefault="002F2F6D"/>
        </w:tc>
      </w:tr>
      <w:tr w:rsidR="002F2F6D">
        <w:tc>
          <w:tcPr>
            <w:tcW w:w="4482" w:type="dxa"/>
          </w:tcPr>
          <w:p w:rsidR="002F2F6D" w:rsidRDefault="00E5249A">
            <w:r>
              <w:rPr>
                <w:rFonts w:hint="eastAsia"/>
              </w:rPr>
              <w:t>□因受审核方信息造成的日数或审核资源不足</w:t>
            </w:r>
          </w:p>
        </w:tc>
        <w:tc>
          <w:tcPr>
            <w:tcW w:w="5583" w:type="dxa"/>
          </w:tcPr>
          <w:p w:rsidR="002F2F6D" w:rsidRDefault="002F2F6D"/>
        </w:tc>
      </w:tr>
    </w:tbl>
    <w:p w:rsidR="002F2F6D" w:rsidRDefault="002F2F6D"/>
    <w:p w:rsidR="002F2F6D" w:rsidRDefault="002F2F6D"/>
    <w:p w:rsidR="002F2F6D" w:rsidRDefault="00E5249A">
      <w:r>
        <w:rPr>
          <w:rFonts w:hint="eastAsia"/>
        </w:rPr>
        <w:t>九、是否达到审核目的</w:t>
      </w:r>
    </w:p>
    <w:p w:rsidR="002F2F6D" w:rsidRDefault="00E5249A">
      <w:r>
        <w:rPr>
          <w:rFonts w:hint="eastAsia"/>
        </w:rPr>
        <w:t>☑达到审核目的</w:t>
      </w:r>
      <w:r>
        <w:rPr>
          <w:rFonts w:hint="eastAsia"/>
        </w:rPr>
        <w:t xml:space="preserve"> </w:t>
      </w:r>
    </w:p>
    <w:p w:rsidR="002F2F6D" w:rsidRDefault="00E5249A">
      <w:pPr>
        <w:rPr>
          <w:u w:val="single"/>
        </w:rPr>
      </w:pPr>
      <w:r>
        <w:rPr>
          <w:rFonts w:hint="eastAsia"/>
        </w:rPr>
        <w:t>□未达到审核目的，未达到目的的原因是：</w:t>
      </w:r>
      <w:r>
        <w:rPr>
          <w:rFonts w:hint="eastAsia"/>
          <w:u w:val="single"/>
        </w:rPr>
        <w:t xml:space="preserve">                                            </w:t>
      </w:r>
    </w:p>
    <w:p w:rsidR="002F2F6D" w:rsidRDefault="002F2F6D"/>
    <w:p w:rsidR="002F2F6D" w:rsidRDefault="00E5249A">
      <w:r>
        <w:rPr>
          <w:rFonts w:hint="eastAsia"/>
        </w:rPr>
        <w:t>十、审核基于对可获得信息的抽样过程的免责声明；</w:t>
      </w:r>
      <w:r>
        <w:rPr>
          <w:rFonts w:hint="eastAsia"/>
        </w:rPr>
        <w:t xml:space="preserve"> </w:t>
      </w:r>
    </w:p>
    <w:p w:rsidR="002F2F6D" w:rsidRDefault="00E5249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F2F6D" w:rsidRDefault="002F2F6D"/>
    <w:p w:rsidR="002F2F6D" w:rsidRDefault="00E5249A">
      <w:r>
        <w:rPr>
          <w:rFonts w:hint="eastAsia"/>
        </w:rPr>
        <w:t>十一、不符合项纠正措施要求</w:t>
      </w:r>
    </w:p>
    <w:p w:rsidR="002F2F6D" w:rsidRDefault="00E5249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F2F6D" w:rsidRDefault="002F2F6D">
      <w:pPr>
        <w:rPr>
          <w:highlight w:val="cyan"/>
        </w:rPr>
      </w:pPr>
    </w:p>
    <w:p w:rsidR="002F2F6D" w:rsidRDefault="002F2F6D"/>
    <w:p w:rsidR="002F2F6D" w:rsidRDefault="00E5249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2F2F6D">
        <w:tc>
          <w:tcPr>
            <w:tcW w:w="2022" w:type="dxa"/>
          </w:tcPr>
          <w:p w:rsidR="002F2F6D" w:rsidRDefault="00E5249A">
            <w:r>
              <w:rPr>
                <w:rFonts w:hint="eastAsia"/>
              </w:rPr>
              <w:t>体系名称缩写</w:t>
            </w:r>
          </w:p>
        </w:tc>
        <w:tc>
          <w:tcPr>
            <w:tcW w:w="1698" w:type="dxa"/>
          </w:tcPr>
          <w:p w:rsidR="002F2F6D" w:rsidRDefault="00E5249A">
            <w:r>
              <w:rPr>
                <w:rFonts w:hint="eastAsia"/>
              </w:rPr>
              <w:t>一般不符合数量</w:t>
            </w:r>
          </w:p>
        </w:tc>
        <w:tc>
          <w:tcPr>
            <w:tcW w:w="1717" w:type="dxa"/>
          </w:tcPr>
          <w:p w:rsidR="002F2F6D" w:rsidRDefault="00E5249A">
            <w:r>
              <w:rPr>
                <w:rFonts w:hint="eastAsia"/>
              </w:rPr>
              <w:t>严重不符合数量</w:t>
            </w:r>
          </w:p>
        </w:tc>
        <w:tc>
          <w:tcPr>
            <w:tcW w:w="1560" w:type="dxa"/>
          </w:tcPr>
          <w:p w:rsidR="002F2F6D" w:rsidRDefault="00E5249A">
            <w:r>
              <w:rPr>
                <w:rFonts w:hint="eastAsia"/>
              </w:rPr>
              <w:t>不符合项总数</w:t>
            </w:r>
          </w:p>
        </w:tc>
        <w:tc>
          <w:tcPr>
            <w:tcW w:w="2965" w:type="dxa"/>
          </w:tcPr>
          <w:p w:rsidR="002F2F6D" w:rsidRDefault="002F2F6D"/>
        </w:tc>
      </w:tr>
      <w:tr w:rsidR="002F2F6D">
        <w:tc>
          <w:tcPr>
            <w:tcW w:w="2022" w:type="dxa"/>
          </w:tcPr>
          <w:p w:rsidR="002F2F6D" w:rsidRDefault="00E5249A">
            <w:r>
              <w:rPr>
                <w:rFonts w:hint="eastAsia"/>
              </w:rPr>
              <w:t>QMS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50430</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EMS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OHSMS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FSMS</w:t>
            </w:r>
          </w:p>
        </w:tc>
        <w:tc>
          <w:tcPr>
            <w:tcW w:w="1698" w:type="dxa"/>
          </w:tcPr>
          <w:p w:rsidR="002F2F6D" w:rsidRDefault="00F57A6E">
            <w:r>
              <w:rPr>
                <w:rFonts w:hint="eastAsia"/>
              </w:rPr>
              <w:t>5</w:t>
            </w:r>
            <w:r w:rsidR="00D919E9">
              <w:rPr>
                <w:rFonts w:hint="eastAsia"/>
              </w:rPr>
              <w:t>个</w:t>
            </w:r>
          </w:p>
        </w:tc>
        <w:tc>
          <w:tcPr>
            <w:tcW w:w="1717" w:type="dxa"/>
          </w:tcPr>
          <w:p w:rsidR="002F2F6D" w:rsidRDefault="00E5249A">
            <w:r>
              <w:rPr>
                <w:rFonts w:hint="eastAsia"/>
              </w:rPr>
              <w:t>0</w:t>
            </w:r>
          </w:p>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HACCP</w:t>
            </w:r>
          </w:p>
        </w:tc>
        <w:tc>
          <w:tcPr>
            <w:tcW w:w="1698" w:type="dxa"/>
          </w:tcPr>
          <w:p w:rsidR="002F2F6D" w:rsidRDefault="00F57A6E">
            <w:r>
              <w:rPr>
                <w:rFonts w:hint="eastAsia"/>
              </w:rPr>
              <w:t>5</w:t>
            </w:r>
            <w:r w:rsidR="00D919E9">
              <w:rPr>
                <w:rFonts w:hint="eastAsia"/>
              </w:rPr>
              <w:t>个</w:t>
            </w:r>
          </w:p>
        </w:tc>
        <w:tc>
          <w:tcPr>
            <w:tcW w:w="1717" w:type="dxa"/>
          </w:tcPr>
          <w:p w:rsidR="002F2F6D" w:rsidRDefault="00E5249A">
            <w:r>
              <w:rPr>
                <w:rFonts w:hint="eastAsia"/>
              </w:rPr>
              <w:t>0</w:t>
            </w:r>
          </w:p>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bl>
    <w:p w:rsidR="002F2F6D" w:rsidRDefault="00E5249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F2F6D" w:rsidRDefault="00E5249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F2F6D" w:rsidRDefault="00E5249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2F2F6D" w:rsidRDefault="002F2F6D"/>
    <w:p w:rsidR="002F2F6D" w:rsidRDefault="00E5249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2F2F6D">
        <w:trPr>
          <w:trHeight w:val="324"/>
        </w:trPr>
        <w:tc>
          <w:tcPr>
            <w:tcW w:w="1574" w:type="dxa"/>
            <w:shd w:val="clear" w:color="auto" w:fill="auto"/>
          </w:tcPr>
          <w:p w:rsidR="002F2F6D" w:rsidRDefault="00E5249A">
            <w:r>
              <w:rPr>
                <w:rFonts w:hint="eastAsia"/>
              </w:rPr>
              <w:t>推荐内容</w:t>
            </w:r>
          </w:p>
        </w:tc>
        <w:tc>
          <w:tcPr>
            <w:tcW w:w="8506" w:type="dxa"/>
            <w:gridSpan w:val="4"/>
            <w:shd w:val="clear" w:color="auto" w:fill="auto"/>
          </w:tcPr>
          <w:p w:rsidR="002F2F6D" w:rsidRDefault="00E5249A">
            <w:r>
              <w:rPr>
                <w:rFonts w:hint="eastAsia"/>
              </w:rPr>
              <w:t>审核组意见</w:t>
            </w:r>
          </w:p>
        </w:tc>
      </w:tr>
      <w:tr w:rsidR="002F2F6D">
        <w:trPr>
          <w:trHeight w:val="621"/>
        </w:trPr>
        <w:tc>
          <w:tcPr>
            <w:tcW w:w="1574" w:type="dxa"/>
            <w:vMerge w:val="restart"/>
            <w:shd w:val="clear" w:color="auto" w:fill="auto"/>
          </w:tcPr>
          <w:p w:rsidR="002F2F6D" w:rsidRDefault="00E5249A">
            <w:r>
              <w:rPr>
                <w:rFonts w:hint="eastAsia"/>
              </w:rPr>
              <w:t>管理体系评价</w:t>
            </w:r>
          </w:p>
        </w:tc>
        <w:tc>
          <w:tcPr>
            <w:tcW w:w="8506" w:type="dxa"/>
            <w:gridSpan w:val="4"/>
            <w:shd w:val="clear" w:color="auto" w:fill="auto"/>
          </w:tcPr>
          <w:p w:rsidR="002F2F6D" w:rsidRDefault="00E5249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FSMS</w:t>
            </w:r>
            <w:r>
              <w:rPr>
                <w:rFonts w:hint="eastAsia"/>
              </w:rPr>
              <w:t>基本满足</w:t>
            </w:r>
            <w:r>
              <w:rPr>
                <w:rFonts w:hint="eastAsia"/>
              </w:rPr>
              <w:t>ISO22000:</w:t>
            </w:r>
            <w:r>
              <w:t>2018</w:t>
            </w:r>
            <w:r>
              <w:rPr>
                <w:rFonts w:hint="eastAsia"/>
              </w:rPr>
              <w:t>标准的要求，建立了自我完善机制，环境管理体系运行基本有效。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2F2F6D">
        <w:trPr>
          <w:trHeight w:val="326"/>
        </w:trPr>
        <w:tc>
          <w:tcPr>
            <w:tcW w:w="1574" w:type="dxa"/>
            <w:vMerge w:val="restart"/>
            <w:shd w:val="clear" w:color="auto" w:fill="auto"/>
          </w:tcPr>
          <w:p w:rsidR="002F2F6D" w:rsidRDefault="00E5249A">
            <w:r>
              <w:rPr>
                <w:rFonts w:hint="eastAsia"/>
              </w:rPr>
              <w:t>对审核范围适宜性结论</w:t>
            </w:r>
          </w:p>
          <w:p w:rsidR="002F2F6D" w:rsidRDefault="002F2F6D"/>
        </w:tc>
        <w:tc>
          <w:tcPr>
            <w:tcW w:w="8506" w:type="dxa"/>
            <w:gridSpan w:val="4"/>
            <w:shd w:val="clear" w:color="auto" w:fill="auto"/>
          </w:tcPr>
          <w:p w:rsidR="002F2F6D" w:rsidRDefault="00E5249A">
            <w:r>
              <w:rPr>
                <w:rFonts w:hint="eastAsia"/>
              </w:rPr>
              <w:t>☑审核范围适宜，与申请范围一致</w:t>
            </w:r>
          </w:p>
        </w:tc>
      </w:tr>
      <w:tr w:rsidR="002F2F6D">
        <w:trPr>
          <w:trHeight w:val="34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□审核范围变更</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QMS</w:t>
            </w:r>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EcMS</w:t>
            </w:r>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FSMS</w:t>
            </w:r>
          </w:p>
        </w:tc>
        <w:tc>
          <w:tcPr>
            <w:tcW w:w="7380" w:type="dxa"/>
            <w:gridSpan w:val="3"/>
            <w:shd w:val="clear" w:color="auto" w:fill="auto"/>
            <w:vAlign w:val="center"/>
          </w:tcPr>
          <w:p w:rsidR="002F2F6D" w:rsidRDefault="00E5249A">
            <w:pPr>
              <w:spacing w:line="400" w:lineRule="exact"/>
              <w:rPr>
                <w:rFonts w:ascii="宋体" w:hAnsi="宋体"/>
                <w:b/>
                <w:color w:val="000000"/>
                <w:szCs w:val="21"/>
              </w:rPr>
            </w:pPr>
            <w:r>
              <w:rPr>
                <w:rFonts w:ascii="宋体" w:hAnsi="宋体" w:hint="eastAsia"/>
                <w:b/>
                <w:color w:val="000000"/>
                <w:szCs w:val="21"/>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HACCP</w:t>
            </w:r>
          </w:p>
        </w:tc>
        <w:tc>
          <w:tcPr>
            <w:tcW w:w="7380" w:type="dxa"/>
            <w:gridSpan w:val="3"/>
            <w:shd w:val="clear" w:color="auto" w:fill="auto"/>
          </w:tcPr>
          <w:p w:rsidR="002F2F6D" w:rsidRDefault="00E5249A">
            <w:r>
              <w:rPr>
                <w:rFonts w:hint="eastAsia"/>
              </w:rPr>
              <w:t>——</w:t>
            </w:r>
          </w:p>
        </w:tc>
      </w:tr>
      <w:tr w:rsidR="002F2F6D">
        <w:trPr>
          <w:trHeight w:val="63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EMS</w:t>
            </w:r>
          </w:p>
        </w:tc>
        <w:tc>
          <w:tcPr>
            <w:tcW w:w="7380" w:type="dxa"/>
            <w:gridSpan w:val="3"/>
            <w:shd w:val="clear" w:color="auto" w:fill="auto"/>
          </w:tcPr>
          <w:p w:rsidR="002F2F6D" w:rsidRDefault="00E5249A">
            <w:r>
              <w:rPr>
                <w:rFonts w:hint="eastAsia"/>
              </w:rPr>
              <w:t>——</w:t>
            </w:r>
          </w:p>
        </w:tc>
      </w:tr>
      <w:tr w:rsidR="002F2F6D">
        <w:trPr>
          <w:trHeight w:val="59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OHSMS</w:t>
            </w:r>
          </w:p>
        </w:tc>
        <w:tc>
          <w:tcPr>
            <w:tcW w:w="7380" w:type="dxa"/>
            <w:gridSpan w:val="3"/>
            <w:shd w:val="clear" w:color="auto" w:fill="auto"/>
          </w:tcPr>
          <w:p w:rsidR="002F2F6D" w:rsidRDefault="00E5249A">
            <w:r>
              <w:rPr>
                <w:rFonts w:hint="eastAsia"/>
              </w:rPr>
              <w:t>——</w:t>
            </w:r>
          </w:p>
        </w:tc>
      </w:tr>
      <w:tr w:rsidR="002F2F6D">
        <w:trPr>
          <w:trHeight w:val="362"/>
        </w:trPr>
        <w:tc>
          <w:tcPr>
            <w:tcW w:w="1574" w:type="dxa"/>
            <w:vMerge w:val="restart"/>
            <w:shd w:val="clear" w:color="auto" w:fill="auto"/>
          </w:tcPr>
          <w:p w:rsidR="002F2F6D" w:rsidRDefault="00E5249A">
            <w:r>
              <w:rPr>
                <w:rFonts w:hint="eastAsia"/>
              </w:rPr>
              <w:t>审核组推荐意见</w:t>
            </w:r>
          </w:p>
          <w:p w:rsidR="002F2F6D" w:rsidRDefault="002F2F6D"/>
        </w:tc>
        <w:tc>
          <w:tcPr>
            <w:tcW w:w="8506" w:type="dxa"/>
            <w:gridSpan w:val="4"/>
            <w:shd w:val="clear" w:color="auto" w:fill="auto"/>
          </w:tcPr>
          <w:p w:rsidR="002F2F6D" w:rsidRDefault="00217499">
            <w:r>
              <w:rPr>
                <w:rFonts w:hint="eastAsia"/>
              </w:rPr>
              <w:t>□</w:t>
            </w:r>
            <w:r w:rsidR="00E5249A">
              <w:rPr>
                <w:rFonts w:hint="eastAsia"/>
              </w:rPr>
              <w:t>推荐认证注册</w:t>
            </w:r>
            <w:r w:rsidR="00E5249A">
              <w:rPr>
                <w:rFonts w:hint="eastAsia"/>
              </w:rPr>
              <w:t>(</w:t>
            </w:r>
            <w:r w:rsidR="000F7CC9">
              <w:rPr>
                <w:rFonts w:hint="eastAsia"/>
              </w:rPr>
              <w:t>□</w:t>
            </w:r>
            <w:r w:rsidR="00E5249A">
              <w:rPr>
                <w:rFonts w:hint="eastAsia"/>
              </w:rPr>
              <w:t>初审</w:t>
            </w:r>
            <w:r w:rsidR="00E5249A">
              <w:rPr>
                <w:rFonts w:hint="eastAsia"/>
              </w:rPr>
              <w:t xml:space="preserve"> </w:t>
            </w:r>
            <w:r w:rsidR="00E5249A">
              <w:rPr>
                <w:rFonts w:hint="eastAsia"/>
              </w:rPr>
              <w:t>□再认证</w:t>
            </w:r>
            <w:r w:rsidR="00E5249A">
              <w:rPr>
                <w:rFonts w:hint="eastAsia"/>
              </w:rPr>
              <w:t>)</w:t>
            </w:r>
          </w:p>
        </w:tc>
      </w:tr>
      <w:tr w:rsidR="002F2F6D">
        <w:trPr>
          <w:trHeight w:val="306"/>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2F2F6D">
        <w:trPr>
          <w:trHeight w:val="380"/>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□推荐保持认证注册</w:t>
            </w:r>
            <w:r>
              <w:rPr>
                <w:rFonts w:hint="eastAsia"/>
              </w:rPr>
              <w:t>(</w:t>
            </w:r>
            <w:r w:rsidR="006047E9">
              <w:rPr>
                <w:rFonts w:hint="eastAsia"/>
              </w:rPr>
              <w:t>□</w:t>
            </w:r>
            <w:r>
              <w:rPr>
                <w:rFonts w:hint="eastAsia"/>
              </w:rPr>
              <w:t>监督审核</w:t>
            </w:r>
            <w:r>
              <w:rPr>
                <w:rFonts w:hint="eastAsia"/>
              </w:rPr>
              <w:t xml:space="preserve"> </w:t>
            </w:r>
            <w:r>
              <w:rPr>
                <w:rFonts w:hint="eastAsia"/>
              </w:rPr>
              <w:t>□再认证</w:t>
            </w:r>
            <w:r>
              <w:rPr>
                <w:rFonts w:hint="eastAsia"/>
              </w:rPr>
              <w:t>)</w:t>
            </w:r>
          </w:p>
        </w:tc>
      </w:tr>
      <w:tr w:rsidR="002F2F6D">
        <w:trPr>
          <w:trHeight w:val="361"/>
        </w:trPr>
        <w:tc>
          <w:tcPr>
            <w:tcW w:w="1574" w:type="dxa"/>
            <w:vMerge/>
            <w:shd w:val="clear" w:color="auto" w:fill="auto"/>
          </w:tcPr>
          <w:p w:rsidR="002F2F6D" w:rsidRDefault="002F2F6D"/>
        </w:tc>
        <w:tc>
          <w:tcPr>
            <w:tcW w:w="8506" w:type="dxa"/>
            <w:gridSpan w:val="4"/>
            <w:shd w:val="clear" w:color="auto" w:fill="auto"/>
          </w:tcPr>
          <w:p w:rsidR="002F2F6D" w:rsidRDefault="006047E9">
            <w:r>
              <w:rPr>
                <w:rFonts w:hint="eastAsia"/>
              </w:rPr>
              <w:t>☑</w:t>
            </w:r>
            <w:r w:rsidR="00E5249A">
              <w:rPr>
                <w:rFonts w:hint="eastAsia"/>
              </w:rPr>
              <w:t>在完成纠正措施后推荐保持认证注册</w:t>
            </w:r>
            <w:r w:rsidR="00E5249A">
              <w:rPr>
                <w:rFonts w:hint="eastAsia"/>
              </w:rPr>
              <w:t>(</w:t>
            </w:r>
            <w:r w:rsidR="00217499">
              <w:rPr>
                <w:rFonts w:hint="eastAsia"/>
              </w:rPr>
              <w:t>☑</w:t>
            </w:r>
            <w:r w:rsidR="00E5249A">
              <w:rPr>
                <w:rFonts w:hint="eastAsia"/>
              </w:rPr>
              <w:t>监督审核</w:t>
            </w:r>
            <w:r w:rsidR="00E5249A">
              <w:rPr>
                <w:rFonts w:hint="eastAsia"/>
              </w:rPr>
              <w:t xml:space="preserve"> </w:t>
            </w:r>
            <w:r w:rsidR="00E5249A">
              <w:rPr>
                <w:rFonts w:hint="eastAsia"/>
              </w:rPr>
              <w:t>□再认证</w:t>
            </w:r>
            <w:r w:rsidR="00E5249A">
              <w:rPr>
                <w:rFonts w:hint="eastAsia"/>
              </w:rPr>
              <w:t>)</w:t>
            </w:r>
          </w:p>
        </w:tc>
      </w:tr>
      <w:tr w:rsidR="002F2F6D">
        <w:trPr>
          <w:trHeight w:val="333"/>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□推荐扩大范围</w:t>
            </w:r>
          </w:p>
        </w:tc>
      </w:tr>
      <w:tr w:rsidR="002F2F6D">
        <w:trPr>
          <w:trHeight w:val="32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□在完成纠正措施后推荐扩大范围</w:t>
            </w:r>
          </w:p>
        </w:tc>
      </w:tr>
      <w:tr w:rsidR="002F2F6D">
        <w:trPr>
          <w:trHeight w:val="288"/>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52"/>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89"/>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□不推荐或缩小推荐范围的说明</w:t>
            </w:r>
            <w:r>
              <w:rPr>
                <w:rFonts w:hint="eastAsia"/>
              </w:rPr>
              <w:t>:</w:t>
            </w:r>
          </w:p>
        </w:tc>
      </w:tr>
      <w:tr w:rsidR="002F2F6D">
        <w:trPr>
          <w:trHeight w:val="389"/>
        </w:trPr>
        <w:tc>
          <w:tcPr>
            <w:tcW w:w="1574" w:type="dxa"/>
            <w:shd w:val="clear" w:color="auto" w:fill="auto"/>
          </w:tcPr>
          <w:p w:rsidR="002F2F6D" w:rsidRDefault="00E5249A">
            <w:r>
              <w:rPr>
                <w:rFonts w:hint="eastAsia"/>
              </w:rPr>
              <w:t>审核组长签字</w:t>
            </w:r>
          </w:p>
        </w:tc>
        <w:tc>
          <w:tcPr>
            <w:tcW w:w="2835" w:type="dxa"/>
            <w:gridSpan w:val="2"/>
            <w:shd w:val="clear" w:color="auto" w:fill="auto"/>
          </w:tcPr>
          <w:p w:rsidR="002F2F6D" w:rsidRDefault="00E5249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2F2F6D" w:rsidRDefault="00E5249A">
            <w:r>
              <w:rPr>
                <w:rFonts w:hint="eastAsia"/>
              </w:rPr>
              <w:t>日期</w:t>
            </w:r>
          </w:p>
        </w:tc>
        <w:tc>
          <w:tcPr>
            <w:tcW w:w="2836" w:type="dxa"/>
            <w:shd w:val="clear" w:color="auto" w:fill="auto"/>
          </w:tcPr>
          <w:p w:rsidR="002F2F6D" w:rsidRDefault="00E5249A" w:rsidP="00CD6C87">
            <w:r>
              <w:rPr>
                <w:rFonts w:hint="eastAsia"/>
              </w:rPr>
              <w:t>202</w:t>
            </w:r>
            <w:r w:rsidR="00CD6C87">
              <w:t>1</w:t>
            </w:r>
            <w:r>
              <w:rPr>
                <w:rFonts w:hint="eastAsia"/>
              </w:rPr>
              <w:t>-</w:t>
            </w:r>
            <w:r w:rsidR="00CD6C87">
              <w:t>01-19</w:t>
            </w:r>
          </w:p>
        </w:tc>
      </w:tr>
      <w:tr w:rsidR="002F2F6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2F2F6D" w:rsidRDefault="002F2F6D"/>
        </w:tc>
      </w:tr>
    </w:tbl>
    <w:p w:rsidR="002F2F6D" w:rsidRDefault="002F2F6D"/>
    <w:p w:rsidR="002F2F6D" w:rsidRDefault="002F2F6D"/>
    <w:p w:rsidR="002F2F6D" w:rsidRDefault="00E5249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2F2F6D">
        <w:tc>
          <w:tcPr>
            <w:tcW w:w="2193" w:type="dxa"/>
          </w:tcPr>
          <w:p w:rsidR="002F2F6D" w:rsidRDefault="00E5249A">
            <w:r>
              <w:rPr>
                <w:rFonts w:hint="eastAsia"/>
              </w:rPr>
              <w:t>评价人</w:t>
            </w:r>
          </w:p>
        </w:tc>
        <w:tc>
          <w:tcPr>
            <w:tcW w:w="2834" w:type="dxa"/>
          </w:tcPr>
          <w:p w:rsidR="002F2F6D" w:rsidRDefault="00E5249A">
            <w:r>
              <w:rPr>
                <w:rFonts w:hint="eastAsia"/>
              </w:rPr>
              <w:t>评价结论</w:t>
            </w:r>
          </w:p>
        </w:tc>
        <w:tc>
          <w:tcPr>
            <w:tcW w:w="2552" w:type="dxa"/>
          </w:tcPr>
          <w:p w:rsidR="002F2F6D" w:rsidRDefault="00E5249A">
            <w:r>
              <w:rPr>
                <w:rFonts w:hint="eastAsia"/>
              </w:rPr>
              <w:t>评价人签字</w:t>
            </w:r>
          </w:p>
        </w:tc>
        <w:tc>
          <w:tcPr>
            <w:tcW w:w="2383" w:type="dxa"/>
          </w:tcPr>
          <w:p w:rsidR="002F2F6D" w:rsidRDefault="00E5249A">
            <w:r>
              <w:rPr>
                <w:rFonts w:hint="eastAsia"/>
              </w:rPr>
              <w:t>评价日期</w:t>
            </w:r>
          </w:p>
        </w:tc>
      </w:tr>
      <w:tr w:rsidR="002F2F6D">
        <w:tc>
          <w:tcPr>
            <w:tcW w:w="2193" w:type="dxa"/>
          </w:tcPr>
          <w:p w:rsidR="002F2F6D" w:rsidRDefault="00E5249A">
            <w:r>
              <w:rPr>
                <w:rFonts w:hint="eastAsia"/>
              </w:rPr>
              <w:t>技术委员会</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F2F6D">
        <w:tc>
          <w:tcPr>
            <w:tcW w:w="2193" w:type="dxa"/>
          </w:tcPr>
          <w:p w:rsidR="002F2F6D" w:rsidRDefault="00E5249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2F2F6D" w:rsidRDefault="002F2F6D"/>
        </w:tc>
      </w:tr>
      <w:tr w:rsidR="002F2F6D">
        <w:tc>
          <w:tcPr>
            <w:tcW w:w="2193" w:type="dxa"/>
          </w:tcPr>
          <w:p w:rsidR="002F2F6D" w:rsidRDefault="00E5249A">
            <w:r>
              <w:rPr>
                <w:rFonts w:hint="eastAsia"/>
              </w:rPr>
              <w:t>批准人</w:t>
            </w:r>
          </w:p>
        </w:tc>
        <w:tc>
          <w:tcPr>
            <w:tcW w:w="2834" w:type="dxa"/>
          </w:tcPr>
          <w:p w:rsidR="002F2F6D" w:rsidRDefault="00E5249A">
            <w:r>
              <w:rPr>
                <w:rFonts w:hint="eastAsia"/>
              </w:rPr>
              <w:t>批准结论</w:t>
            </w:r>
          </w:p>
        </w:tc>
        <w:tc>
          <w:tcPr>
            <w:tcW w:w="2552" w:type="dxa"/>
          </w:tcPr>
          <w:p w:rsidR="002F2F6D" w:rsidRDefault="00E5249A">
            <w:r>
              <w:rPr>
                <w:rFonts w:hint="eastAsia"/>
              </w:rPr>
              <w:t>批准人签字</w:t>
            </w:r>
          </w:p>
        </w:tc>
        <w:tc>
          <w:tcPr>
            <w:tcW w:w="2383" w:type="dxa"/>
          </w:tcPr>
          <w:p w:rsidR="002F2F6D" w:rsidRDefault="00E5249A">
            <w:r>
              <w:rPr>
                <w:rFonts w:hint="eastAsia"/>
              </w:rPr>
              <w:t>批准日期</w:t>
            </w:r>
          </w:p>
        </w:tc>
      </w:tr>
      <w:tr w:rsidR="002F2F6D">
        <w:tc>
          <w:tcPr>
            <w:tcW w:w="2193" w:type="dxa"/>
          </w:tcPr>
          <w:p w:rsidR="002F2F6D" w:rsidRDefault="00E5249A">
            <w:r>
              <w:rPr>
                <w:rFonts w:hint="eastAsia"/>
              </w:rPr>
              <w:t>总经理</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r>
        <w:rPr>
          <w:rFonts w:hint="eastAsia"/>
        </w:rPr>
        <w:t>十五、审核报告的发放范围：</w:t>
      </w:r>
    </w:p>
    <w:p w:rsidR="002F2F6D" w:rsidRDefault="00E5249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F2F6D" w:rsidRDefault="00E5249A">
      <w:r>
        <w:rPr>
          <w:rFonts w:hint="eastAsia"/>
        </w:rPr>
        <w:t>北京国标联合认证有限公司：</w:t>
      </w:r>
      <w:r>
        <w:rPr>
          <w:rFonts w:hint="eastAsia"/>
        </w:rPr>
        <w:t xml:space="preserve">                                         1</w:t>
      </w:r>
      <w:r>
        <w:rPr>
          <w:rFonts w:hint="eastAsia"/>
        </w:rPr>
        <w:t>份</w:t>
      </w:r>
    </w:p>
    <w:p w:rsidR="002F2F6D" w:rsidRDefault="002F2F6D"/>
    <w:p w:rsidR="002F2F6D" w:rsidRDefault="00E5249A">
      <w:r>
        <w:rPr>
          <w:rFonts w:hint="eastAsia"/>
        </w:rPr>
        <w:t>十六、附件</w:t>
      </w:r>
    </w:p>
    <w:p w:rsidR="002F2F6D" w:rsidRDefault="00E5249A">
      <w:r>
        <w:t xml:space="preserve">1. </w:t>
      </w:r>
      <w:r>
        <w:t>审核计划（含项目清单）</w:t>
      </w:r>
    </w:p>
    <w:p w:rsidR="002F2F6D" w:rsidRDefault="00E5249A">
      <w:r>
        <w:t xml:space="preserve">2. </w:t>
      </w:r>
      <w:r>
        <w:t>不符合报告</w:t>
      </w:r>
      <w:r>
        <w:t>/</w:t>
      </w:r>
      <w:r>
        <w:t>问题清单</w:t>
      </w:r>
    </w:p>
    <w:p w:rsidR="002F2F6D" w:rsidRDefault="00E5249A">
      <w:r>
        <w:t xml:space="preserve">3. </w:t>
      </w:r>
      <w:r>
        <w:rPr>
          <w:rFonts w:hint="eastAsia"/>
        </w:rPr>
        <w:t>其他</w:t>
      </w:r>
    </w:p>
    <w:p w:rsidR="002F2F6D" w:rsidRDefault="002F2F6D"/>
    <w:p w:rsidR="002F2F6D" w:rsidRDefault="00E5249A">
      <w:r>
        <w:rPr>
          <w:rFonts w:hint="eastAsia"/>
        </w:rPr>
        <w:t>十七、填表说明：</w:t>
      </w:r>
    </w:p>
    <w:p w:rsidR="002F2F6D" w:rsidRDefault="00E5249A">
      <w:r>
        <w:rPr>
          <w:rFonts w:hint="eastAsia"/>
        </w:rPr>
        <w:t xml:space="preserve">1. </w:t>
      </w:r>
      <w:r>
        <w:rPr>
          <w:rFonts w:hint="eastAsia"/>
        </w:rPr>
        <w:t>本审核报告适用于单体系审核，也适用于多体系结合审核情况；</w:t>
      </w:r>
    </w:p>
    <w:p w:rsidR="002F2F6D" w:rsidRDefault="00E5249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2F2F6D" w:rsidRDefault="00E5249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F2F6D" w:rsidRDefault="00E5249A">
      <w:r>
        <w:rPr>
          <w:rFonts w:hint="eastAsia"/>
        </w:rPr>
        <w:t xml:space="preserve">4. </w:t>
      </w:r>
      <w:r>
        <w:rPr>
          <w:rFonts w:hint="eastAsia"/>
        </w:rPr>
        <w:t>公正性声明和审核报告签字处需本人亲笔签名。</w:t>
      </w:r>
    </w:p>
    <w:p w:rsidR="002F2F6D" w:rsidRDefault="00E5249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F2F6D" w:rsidRDefault="00E5249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2F2F6D">
        <w:tc>
          <w:tcPr>
            <w:tcW w:w="680" w:type="dxa"/>
            <w:shd w:val="clear" w:color="auto" w:fill="F4B8FF"/>
          </w:tcPr>
          <w:p w:rsidR="002F2F6D" w:rsidRDefault="00E5249A">
            <w:pPr>
              <w:shd w:val="clear" w:color="auto" w:fill="F4B8FF"/>
            </w:pPr>
            <w:r>
              <w:rPr>
                <w:rFonts w:hint="eastAsia"/>
              </w:rPr>
              <w:t>审核周期</w:t>
            </w:r>
          </w:p>
        </w:tc>
        <w:tc>
          <w:tcPr>
            <w:tcW w:w="9634" w:type="dxa"/>
            <w:shd w:val="clear" w:color="auto" w:fill="F4B8FF"/>
          </w:tcPr>
          <w:p w:rsidR="002F2F6D" w:rsidRDefault="00E5249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F2F6D">
        <w:tc>
          <w:tcPr>
            <w:tcW w:w="680" w:type="dxa"/>
            <w:shd w:val="clear" w:color="auto" w:fill="F4B8FF"/>
          </w:tcPr>
          <w:p w:rsidR="002F2F6D" w:rsidRDefault="00E5249A">
            <w:pPr>
              <w:shd w:val="clear" w:color="auto" w:fill="F4B8FF"/>
            </w:pPr>
            <w:r>
              <w:rPr>
                <w:rFonts w:hint="eastAsia"/>
              </w:rPr>
              <w:t>体系要素</w:t>
            </w:r>
          </w:p>
        </w:tc>
        <w:tc>
          <w:tcPr>
            <w:tcW w:w="9634" w:type="dxa"/>
            <w:shd w:val="clear" w:color="auto" w:fill="F4B8FF"/>
          </w:tcPr>
          <w:p w:rsidR="002F2F6D" w:rsidRDefault="00E5249A">
            <w:pPr>
              <w:shd w:val="clear" w:color="auto" w:fill="F4B8FF"/>
            </w:pPr>
            <w:r>
              <w:rPr>
                <w:rFonts w:hint="eastAsia"/>
              </w:rPr>
              <w:t>审核内容总结</w:t>
            </w:r>
          </w:p>
        </w:tc>
      </w:tr>
      <w:tr w:rsidR="002F2F6D">
        <w:trPr>
          <w:trHeight w:val="284"/>
        </w:trPr>
        <w:tc>
          <w:tcPr>
            <w:tcW w:w="680" w:type="dxa"/>
            <w:vMerge w:val="restart"/>
            <w:shd w:val="clear" w:color="auto" w:fill="F4B8FF"/>
          </w:tcPr>
          <w:p w:rsidR="002F2F6D" w:rsidRDefault="00E5249A">
            <w:pPr>
              <w:shd w:val="clear" w:color="auto" w:fill="F4B8FF"/>
            </w:pPr>
            <w:r>
              <w:rPr>
                <w:rFonts w:hint="eastAsia"/>
              </w:rPr>
              <w:t>组织环境</w:t>
            </w:r>
          </w:p>
        </w:tc>
        <w:tc>
          <w:tcPr>
            <w:tcW w:w="9634" w:type="dxa"/>
            <w:shd w:val="clear" w:color="auto" w:fill="F4B8FF"/>
          </w:tcPr>
          <w:p w:rsidR="002F2F6D" w:rsidRDefault="00E5249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2F2F6D">
              <w:tc>
                <w:tcPr>
                  <w:tcW w:w="1147" w:type="dxa"/>
                </w:tcPr>
                <w:p w:rsidR="002F2F6D" w:rsidRDefault="002F2F6D">
                  <w:pPr>
                    <w:shd w:val="clear" w:color="auto" w:fill="F4B8FF"/>
                    <w:ind w:firstLineChars="600" w:firstLine="1260"/>
                  </w:pPr>
                </w:p>
              </w:tc>
              <w:tc>
                <w:tcPr>
                  <w:tcW w:w="7375" w:type="dxa"/>
                </w:tcPr>
                <w:p w:rsidR="002F2F6D" w:rsidRDefault="00E5249A">
                  <w:pPr>
                    <w:shd w:val="clear" w:color="auto" w:fill="F4B8FF"/>
                    <w:ind w:firstLineChars="200" w:firstLine="420"/>
                  </w:pPr>
                  <w:r>
                    <w:rPr>
                      <w:rFonts w:hint="eastAsia"/>
                    </w:rPr>
                    <w:t>列举影响企业战略的重要因素（不必全选）</w:t>
                  </w:r>
                </w:p>
              </w:tc>
            </w:tr>
            <w:tr w:rsidR="002F2F6D">
              <w:tc>
                <w:tcPr>
                  <w:tcW w:w="1147" w:type="dxa"/>
                </w:tcPr>
                <w:p w:rsidR="002F2F6D" w:rsidRDefault="00E5249A">
                  <w:pPr>
                    <w:shd w:val="clear" w:color="auto" w:fill="F4B8FF"/>
                  </w:pPr>
                  <w:r>
                    <w:rPr>
                      <w:rFonts w:hint="eastAsia"/>
                    </w:rPr>
                    <w:t>外部环境</w:t>
                  </w:r>
                </w:p>
              </w:tc>
              <w:tc>
                <w:tcPr>
                  <w:tcW w:w="7375" w:type="dxa"/>
                </w:tcPr>
                <w:p w:rsidR="002F2F6D" w:rsidRDefault="00E5249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F2F6D">
              <w:tc>
                <w:tcPr>
                  <w:tcW w:w="1147" w:type="dxa"/>
                </w:tcPr>
                <w:p w:rsidR="002F2F6D" w:rsidRDefault="00E5249A">
                  <w:pPr>
                    <w:shd w:val="clear" w:color="auto" w:fill="F4B8FF"/>
                  </w:pPr>
                  <w:r>
                    <w:rPr>
                      <w:rFonts w:hint="eastAsia"/>
                    </w:rPr>
                    <w:t>内部环境</w:t>
                  </w:r>
                </w:p>
              </w:tc>
              <w:tc>
                <w:tcPr>
                  <w:tcW w:w="7375" w:type="dxa"/>
                </w:tcPr>
                <w:p w:rsidR="002F2F6D" w:rsidRDefault="00E5249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2F2F6D" w:rsidRDefault="002F2F6D">
            <w:pPr>
              <w:shd w:val="clear" w:color="auto" w:fill="F4B8FF"/>
            </w:pPr>
          </w:p>
        </w:tc>
      </w:tr>
      <w:tr w:rsidR="002F2F6D">
        <w:trPr>
          <w:trHeight w:val="284"/>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2F2F6D">
              <w:tc>
                <w:tcPr>
                  <w:tcW w:w="1610" w:type="dxa"/>
                </w:tcPr>
                <w:p w:rsidR="002F2F6D" w:rsidRDefault="00E5249A">
                  <w:pPr>
                    <w:shd w:val="clear" w:color="auto" w:fill="F4B8FF"/>
                    <w:rPr>
                      <w:highlight w:val="cyan"/>
                    </w:rPr>
                  </w:pPr>
                  <w:r>
                    <w:rPr>
                      <w:rFonts w:hint="eastAsia"/>
                    </w:rPr>
                    <w:t>重要的相关方</w:t>
                  </w:r>
                </w:p>
              </w:tc>
              <w:tc>
                <w:tcPr>
                  <w:tcW w:w="6912" w:type="dxa"/>
                </w:tcPr>
                <w:p w:rsidR="002F2F6D" w:rsidRDefault="00E5249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F2F6D">
              <w:tc>
                <w:tcPr>
                  <w:tcW w:w="1610" w:type="dxa"/>
                </w:tcPr>
                <w:p w:rsidR="002F2F6D" w:rsidRDefault="00E5249A">
                  <w:pPr>
                    <w:shd w:val="clear" w:color="auto" w:fill="F4B8FF"/>
                  </w:pPr>
                  <w:r>
                    <w:rPr>
                      <w:rFonts w:hint="eastAsia"/>
                    </w:rPr>
                    <w:t>☑主管部门</w:t>
                  </w:r>
                </w:p>
              </w:tc>
              <w:tc>
                <w:tcPr>
                  <w:tcW w:w="6912" w:type="dxa"/>
                </w:tcPr>
                <w:p w:rsidR="002F2F6D" w:rsidRDefault="00E5249A">
                  <w:pPr>
                    <w:shd w:val="clear" w:color="auto" w:fill="F4B8FF"/>
                  </w:pPr>
                  <w:r>
                    <w:rPr>
                      <w:rFonts w:hint="eastAsia"/>
                    </w:rPr>
                    <w:t>遵守食品安全相关的法律法规</w:t>
                  </w:r>
                </w:p>
              </w:tc>
            </w:tr>
            <w:tr w:rsidR="002F2F6D">
              <w:tc>
                <w:tcPr>
                  <w:tcW w:w="1610" w:type="dxa"/>
                </w:tcPr>
                <w:p w:rsidR="002F2F6D" w:rsidRDefault="00E5249A">
                  <w:pPr>
                    <w:shd w:val="clear" w:color="auto" w:fill="F4B8FF"/>
                  </w:pPr>
                  <w:r>
                    <w:rPr>
                      <w:rFonts w:hint="eastAsia"/>
                    </w:rPr>
                    <w:t>☑供方</w:t>
                  </w:r>
                </w:p>
              </w:tc>
              <w:tc>
                <w:tcPr>
                  <w:tcW w:w="6912" w:type="dxa"/>
                </w:tcPr>
                <w:p w:rsidR="002F2F6D" w:rsidRDefault="00E5249A">
                  <w:pPr>
                    <w:shd w:val="clear" w:color="auto" w:fill="F4B8FF"/>
                  </w:pPr>
                  <w:r>
                    <w:rPr>
                      <w:rFonts w:hint="eastAsia"/>
                    </w:rPr>
                    <w:t>组织的持续经营、明示采购食品安全要求</w:t>
                  </w:r>
                </w:p>
              </w:tc>
            </w:tr>
            <w:tr w:rsidR="002F2F6D">
              <w:tc>
                <w:tcPr>
                  <w:tcW w:w="1610" w:type="dxa"/>
                </w:tcPr>
                <w:p w:rsidR="002F2F6D" w:rsidRDefault="00E5249A">
                  <w:pPr>
                    <w:shd w:val="clear" w:color="auto" w:fill="F4B8FF"/>
                  </w:pPr>
                  <w:r>
                    <w:rPr>
                      <w:rFonts w:hint="eastAsia"/>
                    </w:rPr>
                    <w:t>☑顾客</w:t>
                  </w:r>
                </w:p>
              </w:tc>
              <w:tc>
                <w:tcPr>
                  <w:tcW w:w="6912" w:type="dxa"/>
                </w:tcPr>
                <w:p w:rsidR="002F2F6D" w:rsidRDefault="00E5249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2F2F6D">
              <w:tc>
                <w:tcPr>
                  <w:tcW w:w="1610" w:type="dxa"/>
                </w:tcPr>
                <w:p w:rsidR="002F2F6D" w:rsidRDefault="00E5249A">
                  <w:pPr>
                    <w:shd w:val="clear" w:color="auto" w:fill="F4B8FF"/>
                  </w:pPr>
                  <w:r>
                    <w:rPr>
                      <w:rFonts w:hint="eastAsia"/>
                    </w:rPr>
                    <w:t>☑消费者</w:t>
                  </w:r>
                </w:p>
              </w:tc>
              <w:tc>
                <w:tcPr>
                  <w:tcW w:w="6912" w:type="dxa"/>
                </w:tcPr>
                <w:p w:rsidR="002F2F6D" w:rsidRDefault="00E5249A">
                  <w:pPr>
                    <w:shd w:val="clear" w:color="auto" w:fill="F4B8FF"/>
                  </w:pPr>
                  <w:r>
                    <w:rPr>
                      <w:rFonts w:hint="eastAsia"/>
                    </w:rPr>
                    <w:t>良好的使用感受</w:t>
                  </w:r>
                </w:p>
              </w:tc>
            </w:tr>
            <w:tr w:rsidR="002F2F6D">
              <w:tc>
                <w:tcPr>
                  <w:tcW w:w="1610" w:type="dxa"/>
                </w:tcPr>
                <w:p w:rsidR="002F2F6D" w:rsidRDefault="00E5249A">
                  <w:pPr>
                    <w:shd w:val="clear" w:color="auto" w:fill="F4B8FF"/>
                  </w:pPr>
                  <w:r>
                    <w:rPr>
                      <w:rFonts w:hint="eastAsia"/>
                    </w:rPr>
                    <w:t>☑员工</w:t>
                  </w:r>
                </w:p>
              </w:tc>
              <w:tc>
                <w:tcPr>
                  <w:tcW w:w="6912" w:type="dxa"/>
                </w:tcPr>
                <w:p w:rsidR="002F2F6D" w:rsidRDefault="00E5249A">
                  <w:pPr>
                    <w:shd w:val="clear" w:color="auto" w:fill="F4B8FF"/>
                  </w:pPr>
                  <w:r>
                    <w:rPr>
                      <w:rFonts w:hint="eastAsia"/>
                    </w:rPr>
                    <w:t>组织的持续经营、自我发展</w:t>
                  </w:r>
                </w:p>
              </w:tc>
            </w:tr>
            <w:tr w:rsidR="002F2F6D">
              <w:trPr>
                <w:trHeight w:val="90"/>
              </w:trPr>
              <w:tc>
                <w:tcPr>
                  <w:tcW w:w="1610" w:type="dxa"/>
                </w:tcPr>
                <w:p w:rsidR="002F2F6D" w:rsidRDefault="00E5249A">
                  <w:pPr>
                    <w:shd w:val="clear" w:color="auto" w:fill="F4B8FF"/>
                  </w:pPr>
                  <w:r>
                    <w:rPr>
                      <w:rFonts w:hint="eastAsia"/>
                    </w:rPr>
                    <w:t>☑投资方</w:t>
                  </w:r>
                </w:p>
              </w:tc>
              <w:tc>
                <w:tcPr>
                  <w:tcW w:w="6912" w:type="dxa"/>
                </w:tcPr>
                <w:p w:rsidR="002F2F6D" w:rsidRDefault="00E5249A">
                  <w:pPr>
                    <w:shd w:val="clear" w:color="auto" w:fill="F4B8FF"/>
                  </w:pPr>
                  <w:r>
                    <w:rPr>
                      <w:rFonts w:hint="eastAsia"/>
                    </w:rPr>
                    <w:t>组织的持续经营、盈利</w:t>
                  </w:r>
                </w:p>
              </w:tc>
            </w:tr>
            <w:tr w:rsidR="002F2F6D">
              <w:tc>
                <w:tcPr>
                  <w:tcW w:w="1610" w:type="dxa"/>
                </w:tcPr>
                <w:p w:rsidR="002F2F6D" w:rsidRDefault="00E5249A">
                  <w:pPr>
                    <w:shd w:val="clear" w:color="auto" w:fill="F4B8FF"/>
                  </w:pPr>
                  <w:r>
                    <w:rPr>
                      <w:rFonts w:hint="eastAsia"/>
                    </w:rPr>
                    <w:t>☑其他</w:t>
                  </w:r>
                </w:p>
              </w:tc>
              <w:tc>
                <w:tcPr>
                  <w:tcW w:w="6912" w:type="dxa"/>
                </w:tcPr>
                <w:p w:rsidR="002F2F6D" w:rsidRDefault="002F2F6D">
                  <w:pPr>
                    <w:shd w:val="clear" w:color="auto" w:fill="F4B8FF"/>
                  </w:pPr>
                </w:p>
              </w:tc>
            </w:tr>
          </w:tbl>
          <w:p w:rsidR="002F2F6D" w:rsidRDefault="002F2F6D">
            <w:pPr>
              <w:shd w:val="clear" w:color="auto" w:fill="F4B8FF"/>
              <w:rPr>
                <w:highlight w:val="cyan"/>
              </w:rPr>
            </w:pPr>
          </w:p>
        </w:tc>
      </w:tr>
      <w:tr w:rsidR="002F2F6D">
        <w:trPr>
          <w:trHeight w:val="284"/>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F2F6D" w:rsidRDefault="00E5249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F2F6D" w:rsidRDefault="00E5249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2F2F6D" w:rsidRDefault="00E5249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2F2F6D" w:rsidRDefault="002F2F6D">
            <w:pPr>
              <w:shd w:val="clear" w:color="auto" w:fill="F4B8FF"/>
              <w:spacing w:before="40" w:after="40"/>
              <w:rPr>
                <w:highlight w:val="red"/>
              </w:rPr>
            </w:pPr>
          </w:p>
          <w:p w:rsidR="002F2F6D" w:rsidRDefault="00E5249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F2F6D" w:rsidRDefault="00E5249A">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2F2F6D" w:rsidRDefault="00E5249A">
            <w:pPr>
              <w:shd w:val="clear" w:color="auto" w:fill="F4B8FF"/>
              <w:spacing w:before="40" w:after="40"/>
            </w:pPr>
            <w:r>
              <w:rPr>
                <w:rFonts w:hint="eastAsia"/>
              </w:rPr>
              <w:t>□人员培训</w:t>
            </w:r>
            <w:r>
              <w:rPr>
                <w:rFonts w:hint="eastAsia"/>
              </w:rPr>
              <w:t xml:space="preserve"> </w:t>
            </w:r>
            <w:r>
              <w:rPr>
                <w:rFonts w:hint="eastAsia"/>
              </w:rPr>
              <w:t>□其他</w:t>
            </w:r>
          </w:p>
          <w:p w:rsidR="002F2F6D" w:rsidRDefault="00E5249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2F2F6D">
        <w:tc>
          <w:tcPr>
            <w:tcW w:w="680" w:type="dxa"/>
            <w:vMerge w:val="restart"/>
            <w:shd w:val="clear" w:color="auto" w:fill="F4B8FF"/>
          </w:tcPr>
          <w:p w:rsidR="002F2F6D" w:rsidRDefault="00E5249A">
            <w:pPr>
              <w:shd w:val="clear" w:color="auto" w:fill="F4B8FF"/>
            </w:pPr>
            <w:r>
              <w:rPr>
                <w:rFonts w:hint="eastAsia"/>
              </w:rPr>
              <w:t>领导作用</w:t>
            </w:r>
          </w:p>
        </w:tc>
        <w:tc>
          <w:tcPr>
            <w:tcW w:w="9634" w:type="dxa"/>
            <w:shd w:val="clear" w:color="auto" w:fill="F4B8FF"/>
          </w:tcPr>
          <w:p w:rsidR="002F2F6D" w:rsidRDefault="00E5249A">
            <w:pPr>
              <w:shd w:val="clear" w:color="auto" w:fill="F4B8FF"/>
            </w:pPr>
            <w:r>
              <w:rPr>
                <w:rFonts w:hint="eastAsia"/>
              </w:rPr>
              <w:t>最高管理者确定并证实了对食品安全管理体系的领导作用与承诺；</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rFonts w:ascii="宋体" w:hAnsi="宋体" w:cs="宋体"/>
                <w:bCs/>
                <w:sz w:val="24"/>
                <w:u w:val="single"/>
              </w:rPr>
            </w:pPr>
            <w:r>
              <w:rPr>
                <w:rFonts w:hint="eastAsia"/>
              </w:rPr>
              <w:t>最高管理者制定了文件化的食品安全管理体系方针：</w:t>
            </w:r>
            <w:r>
              <w:rPr>
                <w:rFonts w:hint="eastAsia"/>
                <w:u w:val="single"/>
              </w:rPr>
              <w:t xml:space="preserve">   </w:t>
            </w:r>
            <w:r>
              <w:rPr>
                <w:rFonts w:ascii="宋体" w:hAnsi="宋体" w:cs="宋体" w:hint="eastAsia"/>
                <w:bCs/>
                <w:sz w:val="24"/>
                <w:u w:val="single"/>
              </w:rPr>
              <w:t>确保食品安全质量，持续增强顾客满意。</w:t>
            </w:r>
          </w:p>
          <w:p w:rsidR="002F2F6D" w:rsidRDefault="00E5249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最高管理者确定了组织架构及相关岗位的职责、权限，并进行了全员的沟通和理解；</w:t>
            </w:r>
          </w:p>
          <w:p w:rsidR="002F2F6D" w:rsidRDefault="00E5249A">
            <w:pPr>
              <w:shd w:val="clear" w:color="auto" w:fill="F4B8FF"/>
            </w:pPr>
            <w:r>
              <w:rPr>
                <w:rFonts w:hint="eastAsia"/>
              </w:rPr>
              <w:t>FSMS</w:t>
            </w:r>
            <w:r>
              <w:rPr>
                <w:rFonts w:hint="eastAsia"/>
              </w:rPr>
              <w:t>的主管部门是——食</w:t>
            </w:r>
            <w:r>
              <w:t>品安全小组</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任命了“</w:t>
            </w:r>
            <w:r>
              <w:t>食品安全组长</w:t>
            </w:r>
            <w:r>
              <w:rPr>
                <w:rFonts w:hint="eastAsia"/>
              </w:rPr>
              <w:t>”，为——</w:t>
            </w:r>
            <w:r>
              <w:rPr>
                <w:rFonts w:hint="eastAsia"/>
                <w:u w:val="single"/>
              </w:rPr>
              <w:t xml:space="preserve">   </w:t>
            </w:r>
            <w:r w:rsidR="00BE49CD">
              <w:rPr>
                <w:rFonts w:hint="eastAsia"/>
                <w:u w:val="single"/>
              </w:rPr>
              <w:t>施</w:t>
            </w:r>
            <w:r w:rsidR="00396352">
              <w:rPr>
                <w:rFonts w:hint="eastAsia"/>
                <w:u w:val="single"/>
              </w:rPr>
              <w:t>行</w:t>
            </w:r>
            <w:r>
              <w:rPr>
                <w:rFonts w:hint="eastAsia"/>
                <w:u w:val="single"/>
              </w:rPr>
              <w:t xml:space="preserve">       </w:t>
            </w:r>
            <w:r>
              <w:rPr>
                <w:rFonts w:hint="eastAsia"/>
              </w:rPr>
              <w:t>☑先生</w:t>
            </w:r>
            <w:r>
              <w:rPr>
                <w:rFonts w:hint="eastAsia"/>
              </w:rPr>
              <w:t>/</w:t>
            </w:r>
            <w:r>
              <w:rPr>
                <w:rFonts w:hint="eastAsia"/>
              </w:rPr>
              <w:sym w:font="Wingdings" w:char="00A8"/>
            </w:r>
            <w:r>
              <w:rPr>
                <w:rFonts w:hint="eastAsia"/>
              </w:rPr>
              <w:t>女士；其日常工作职责为——</w:t>
            </w:r>
          </w:p>
          <w:p w:rsidR="002F2F6D" w:rsidRDefault="00E5249A">
            <w:pPr>
              <w:shd w:val="clear" w:color="auto" w:fill="F4B8FF"/>
            </w:pPr>
            <w:r>
              <w:t>所有人员有责任向食品安全组长报告与</w:t>
            </w:r>
            <w:r>
              <w:t>FSMS</w:t>
            </w:r>
            <w:r>
              <w:t>有关的问题</w:t>
            </w:r>
            <w:r>
              <w:rPr>
                <w:rFonts w:hint="eastAsia"/>
              </w:rPr>
              <w:t>。</w:t>
            </w:r>
          </w:p>
        </w:tc>
      </w:tr>
      <w:tr w:rsidR="002F2F6D">
        <w:tc>
          <w:tcPr>
            <w:tcW w:w="680" w:type="dxa"/>
            <w:vMerge w:val="restart"/>
            <w:shd w:val="clear" w:color="auto" w:fill="F4B8FF"/>
          </w:tcPr>
          <w:p w:rsidR="002F2F6D" w:rsidRDefault="00E5249A">
            <w:pPr>
              <w:shd w:val="clear" w:color="auto" w:fill="F4B8FF"/>
            </w:pPr>
            <w:r>
              <w:rPr>
                <w:rFonts w:hint="eastAsia"/>
              </w:rPr>
              <w:t>策划</w:t>
            </w:r>
          </w:p>
        </w:tc>
        <w:tc>
          <w:tcPr>
            <w:tcW w:w="9634" w:type="dxa"/>
            <w:shd w:val="clear" w:color="auto" w:fill="F4B8FF"/>
          </w:tcPr>
          <w:p w:rsidR="002F2F6D" w:rsidRDefault="00E5249A">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2F2F6D">
              <w:tc>
                <w:tcPr>
                  <w:tcW w:w="3384" w:type="dxa"/>
                </w:tcPr>
                <w:p w:rsidR="002F2F6D" w:rsidRDefault="00E5249A">
                  <w:r>
                    <w:rPr>
                      <w:rFonts w:hint="eastAsia"/>
                    </w:rPr>
                    <w:t>主要的风险描述</w:t>
                  </w:r>
                </w:p>
              </w:tc>
              <w:tc>
                <w:tcPr>
                  <w:tcW w:w="3421" w:type="dxa"/>
                </w:tcPr>
                <w:p w:rsidR="002F2F6D" w:rsidRDefault="00E5249A">
                  <w:r>
                    <w:rPr>
                      <w:rFonts w:hint="eastAsia"/>
                    </w:rPr>
                    <w:t>应对措施</w:t>
                  </w:r>
                </w:p>
              </w:tc>
              <w:tc>
                <w:tcPr>
                  <w:tcW w:w="2255" w:type="dxa"/>
                </w:tcPr>
                <w:p w:rsidR="002F2F6D" w:rsidRDefault="00E5249A">
                  <w:r>
                    <w:rPr>
                      <w:rFonts w:hint="eastAsia"/>
                    </w:rPr>
                    <w:t>措施的有效性</w:t>
                  </w:r>
                </w:p>
              </w:tc>
            </w:tr>
            <w:tr w:rsidR="002F2F6D">
              <w:tc>
                <w:tcPr>
                  <w:tcW w:w="3384" w:type="dxa"/>
                  <w:vAlign w:val="center"/>
                </w:tcPr>
                <w:p w:rsidR="002F2F6D" w:rsidRDefault="00E5249A">
                  <w:pPr>
                    <w:widowControl/>
                    <w:jc w:val="left"/>
                    <w:textAlignment w:val="center"/>
                  </w:pPr>
                  <w:r>
                    <w:rPr>
                      <w:rFonts w:ascii="宋体" w:hAnsi="宋体" w:cs="宋体" w:hint="eastAsia"/>
                      <w:kern w:val="0"/>
                      <w:sz w:val="20"/>
                      <w:szCs w:val="20"/>
                      <w:lang w:bidi="ar"/>
                    </w:rPr>
                    <w:t>人员素质参差不齐，食品安全意识不强，对岗位食品</w:t>
                  </w:r>
                  <w:proofErr w:type="gramStart"/>
                  <w:r>
                    <w:rPr>
                      <w:rFonts w:ascii="宋体" w:hAnsi="宋体" w:cs="宋体" w:hint="eastAsia"/>
                      <w:kern w:val="0"/>
                      <w:sz w:val="20"/>
                      <w:szCs w:val="20"/>
                      <w:lang w:bidi="ar"/>
                    </w:rPr>
                    <w:t>安全认识</w:t>
                  </w:r>
                  <w:proofErr w:type="gramEnd"/>
                  <w:r>
                    <w:rPr>
                      <w:rFonts w:ascii="宋体" w:hAnsi="宋体" w:cs="宋体" w:hint="eastAsia"/>
                      <w:kern w:val="0"/>
                      <w:sz w:val="20"/>
                      <w:szCs w:val="20"/>
                      <w:lang w:bidi="ar"/>
                    </w:rPr>
                    <w:t>不足，控制方法不明确；</w:t>
                  </w:r>
                </w:p>
              </w:tc>
              <w:tc>
                <w:tcPr>
                  <w:tcW w:w="3421" w:type="dxa"/>
                  <w:vAlign w:val="center"/>
                </w:tcPr>
                <w:p w:rsidR="002F2F6D" w:rsidRDefault="00E5249A">
                  <w:pPr>
                    <w:widowControl/>
                    <w:jc w:val="left"/>
                    <w:textAlignment w:val="center"/>
                  </w:pPr>
                  <w:r>
                    <w:rPr>
                      <w:rFonts w:ascii="宋体" w:hAnsi="宋体" w:cs="宋体" w:hint="eastAsia"/>
                      <w:kern w:val="0"/>
                      <w:sz w:val="20"/>
                      <w:szCs w:val="20"/>
                      <w:lang w:bidi="ar"/>
                    </w:rPr>
                    <w:t>制定相应管理文件，组织员工参与岗位食品安全危害的识别，岗位及食堂重要因素的培训</w:t>
                  </w:r>
                </w:p>
              </w:tc>
              <w:tc>
                <w:tcPr>
                  <w:tcW w:w="2255" w:type="dxa"/>
                </w:tcPr>
                <w:p w:rsidR="002F2F6D" w:rsidRDefault="00E5249A">
                  <w:r>
                    <w:rPr>
                      <w:rFonts w:hint="eastAsia"/>
                    </w:rPr>
                    <w:t>基本有效</w:t>
                  </w:r>
                </w:p>
              </w:tc>
            </w:tr>
            <w:tr w:rsidR="002F2F6D">
              <w:tc>
                <w:tcPr>
                  <w:tcW w:w="3384" w:type="dxa"/>
                  <w:vAlign w:val="center"/>
                </w:tcPr>
                <w:p w:rsidR="002F2F6D" w:rsidRDefault="002F2F6D">
                  <w:pPr>
                    <w:widowControl/>
                    <w:jc w:val="left"/>
                    <w:textAlignment w:val="center"/>
                  </w:pPr>
                </w:p>
              </w:tc>
              <w:tc>
                <w:tcPr>
                  <w:tcW w:w="3421" w:type="dxa"/>
                  <w:vAlign w:val="center"/>
                </w:tcPr>
                <w:p w:rsidR="002F2F6D" w:rsidRDefault="002F2F6D">
                  <w:pPr>
                    <w:widowControl/>
                    <w:jc w:val="left"/>
                    <w:textAlignment w:val="center"/>
                  </w:pPr>
                </w:p>
              </w:tc>
              <w:tc>
                <w:tcPr>
                  <w:tcW w:w="2255" w:type="dxa"/>
                </w:tcPr>
                <w:p w:rsidR="002F2F6D" w:rsidRDefault="002F2F6D"/>
              </w:tc>
            </w:tr>
            <w:tr w:rsidR="002F2F6D">
              <w:tc>
                <w:tcPr>
                  <w:tcW w:w="3384" w:type="dxa"/>
                  <w:vAlign w:val="center"/>
                </w:tcPr>
                <w:p w:rsidR="002F2F6D" w:rsidRDefault="002F2F6D">
                  <w:pPr>
                    <w:widowControl/>
                    <w:jc w:val="left"/>
                    <w:textAlignment w:val="center"/>
                  </w:pPr>
                </w:p>
              </w:tc>
              <w:tc>
                <w:tcPr>
                  <w:tcW w:w="3421" w:type="dxa"/>
                  <w:vAlign w:val="center"/>
                </w:tcPr>
                <w:p w:rsidR="002F2F6D" w:rsidRDefault="002F2F6D">
                  <w:pPr>
                    <w:widowControl/>
                    <w:jc w:val="left"/>
                    <w:textAlignment w:val="center"/>
                  </w:pPr>
                </w:p>
              </w:tc>
              <w:tc>
                <w:tcPr>
                  <w:tcW w:w="2255" w:type="dxa"/>
                </w:tcPr>
                <w:p w:rsidR="002F2F6D" w:rsidRDefault="002F2F6D"/>
              </w:tc>
            </w:tr>
          </w:tbl>
          <w:p w:rsidR="002F2F6D" w:rsidRDefault="002F2F6D">
            <w:pPr>
              <w:shd w:val="clear" w:color="auto" w:fill="F4B8FF"/>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2F2F6D">
              <w:tc>
                <w:tcPr>
                  <w:tcW w:w="3045" w:type="dxa"/>
                </w:tcPr>
                <w:p w:rsidR="002F2F6D" w:rsidRDefault="00E5249A">
                  <w:r>
                    <w:rPr>
                      <w:rFonts w:hint="eastAsia"/>
                    </w:rPr>
                    <w:t>主要的机遇描述</w:t>
                  </w:r>
                </w:p>
              </w:tc>
              <w:tc>
                <w:tcPr>
                  <w:tcW w:w="3760" w:type="dxa"/>
                </w:tcPr>
                <w:p w:rsidR="002F2F6D" w:rsidRDefault="00E5249A">
                  <w:r>
                    <w:rPr>
                      <w:rFonts w:hint="eastAsia"/>
                    </w:rPr>
                    <w:t>应对措施</w:t>
                  </w:r>
                </w:p>
              </w:tc>
              <w:tc>
                <w:tcPr>
                  <w:tcW w:w="1717" w:type="dxa"/>
                </w:tcPr>
                <w:p w:rsidR="002F2F6D" w:rsidRDefault="00E5249A">
                  <w:r>
                    <w:rPr>
                      <w:rFonts w:hint="eastAsia"/>
                    </w:rPr>
                    <w:t>措施的有效性</w:t>
                  </w:r>
                </w:p>
              </w:tc>
            </w:tr>
            <w:tr w:rsidR="002F2F6D">
              <w:tc>
                <w:tcPr>
                  <w:tcW w:w="3045" w:type="dxa"/>
                  <w:vAlign w:val="center"/>
                </w:tcPr>
                <w:p w:rsidR="002F2F6D" w:rsidRDefault="00E5249A">
                  <w:pPr>
                    <w:widowControl/>
                    <w:jc w:val="left"/>
                    <w:textAlignment w:val="center"/>
                    <w:rPr>
                      <w:rFonts w:ascii="宋体" w:hAnsi="宋体" w:cs="宋体"/>
                      <w:color w:val="000000"/>
                      <w:sz w:val="20"/>
                    </w:rPr>
                  </w:pPr>
                  <w:r>
                    <w:rPr>
                      <w:rFonts w:ascii="宋体" w:hAnsi="宋体" w:cs="宋体" w:hint="eastAsia"/>
                      <w:color w:val="000000"/>
                      <w:kern w:val="0"/>
                      <w:sz w:val="20"/>
                      <w:szCs w:val="20"/>
                      <w:lang w:bidi="ar"/>
                    </w:rPr>
                    <w:t>因本公司的管理比较严格</w:t>
                  </w:r>
                </w:p>
              </w:tc>
              <w:tc>
                <w:tcPr>
                  <w:tcW w:w="3760" w:type="dxa"/>
                </w:tcPr>
                <w:p w:rsidR="002F2F6D" w:rsidRDefault="00E5249A">
                  <w:r>
                    <w:rPr>
                      <w:rFonts w:hint="eastAsia"/>
                    </w:rPr>
                    <w:t>加强食品安全的日常监督管理</w:t>
                  </w:r>
                </w:p>
              </w:tc>
              <w:tc>
                <w:tcPr>
                  <w:tcW w:w="1717" w:type="dxa"/>
                </w:tcPr>
                <w:p w:rsidR="002F2F6D" w:rsidRDefault="00E5249A">
                  <w:r>
                    <w:rPr>
                      <w:rFonts w:hint="eastAsia"/>
                    </w:rPr>
                    <w:t>基本有效</w:t>
                  </w:r>
                </w:p>
              </w:tc>
            </w:tr>
            <w:tr w:rsidR="002F2F6D">
              <w:tc>
                <w:tcPr>
                  <w:tcW w:w="3045" w:type="dxa"/>
                </w:tcPr>
                <w:p w:rsidR="002F2F6D" w:rsidRDefault="002F2F6D"/>
              </w:tc>
              <w:tc>
                <w:tcPr>
                  <w:tcW w:w="3760" w:type="dxa"/>
                </w:tcPr>
                <w:p w:rsidR="002F2F6D" w:rsidRDefault="002F2F6D"/>
              </w:tc>
              <w:tc>
                <w:tcPr>
                  <w:tcW w:w="1717" w:type="dxa"/>
                </w:tcPr>
                <w:p w:rsidR="002F2F6D" w:rsidRDefault="002F2F6D"/>
              </w:tc>
            </w:tr>
            <w:tr w:rsidR="002F2F6D">
              <w:tc>
                <w:tcPr>
                  <w:tcW w:w="3045" w:type="dxa"/>
                </w:tcPr>
                <w:p w:rsidR="002F2F6D" w:rsidRDefault="002F2F6D"/>
              </w:tc>
              <w:tc>
                <w:tcPr>
                  <w:tcW w:w="3760" w:type="dxa"/>
                </w:tcPr>
                <w:p w:rsidR="002F2F6D" w:rsidRDefault="002F2F6D"/>
              </w:tc>
              <w:tc>
                <w:tcPr>
                  <w:tcW w:w="1717" w:type="dxa"/>
                </w:tcPr>
                <w:p w:rsidR="002F2F6D" w:rsidRDefault="002F2F6D"/>
              </w:tc>
            </w:tr>
          </w:tbl>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shd w:val="clear" w:color="auto" w:fill="F4B8FF"/>
            </w:pP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2F2F6D" w:rsidRDefault="00E5249A">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382"/>
              <w:gridCol w:w="3104"/>
              <w:gridCol w:w="1774"/>
            </w:tblGrid>
            <w:tr w:rsidR="002F2F6D">
              <w:tc>
                <w:tcPr>
                  <w:tcW w:w="2191" w:type="dxa"/>
                  <w:shd w:val="clear" w:color="auto" w:fill="auto"/>
                </w:tcPr>
                <w:p w:rsidR="002F2F6D" w:rsidRDefault="00E5249A">
                  <w:pPr>
                    <w:shd w:val="clear" w:color="auto" w:fill="F4B8FF"/>
                    <w:rPr>
                      <w:rFonts w:ascii="宋体" w:hAnsi="宋体"/>
                    </w:rPr>
                  </w:pPr>
                  <w:r>
                    <w:rPr>
                      <w:rFonts w:hint="eastAsia"/>
                    </w:rPr>
                    <w:t>食品安全</w:t>
                  </w:r>
                  <w:r>
                    <w:rPr>
                      <w:rFonts w:ascii="宋体" w:hAnsi="宋体" w:hint="eastAsia"/>
                    </w:rPr>
                    <w:t>目标</w:t>
                  </w:r>
                </w:p>
              </w:tc>
              <w:tc>
                <w:tcPr>
                  <w:tcW w:w="1382" w:type="dxa"/>
                  <w:shd w:val="clear" w:color="auto" w:fill="auto"/>
                </w:tcPr>
                <w:p w:rsidR="002F2F6D" w:rsidRDefault="00E5249A">
                  <w:pPr>
                    <w:shd w:val="clear" w:color="auto" w:fill="F4B8FF"/>
                    <w:rPr>
                      <w:rFonts w:ascii="宋体" w:hAnsi="宋体"/>
                    </w:rPr>
                  </w:pPr>
                  <w:r>
                    <w:rPr>
                      <w:rFonts w:ascii="宋体" w:hAnsi="宋体" w:hint="eastAsia"/>
                    </w:rPr>
                    <w:t>计算方法</w:t>
                  </w:r>
                </w:p>
              </w:tc>
              <w:tc>
                <w:tcPr>
                  <w:tcW w:w="3104" w:type="dxa"/>
                  <w:shd w:val="clear" w:color="auto" w:fill="auto"/>
                </w:tcPr>
                <w:p w:rsidR="002F2F6D" w:rsidRDefault="00E5249A">
                  <w:pPr>
                    <w:shd w:val="clear" w:color="auto" w:fill="F4B8FF"/>
                    <w:rPr>
                      <w:rFonts w:ascii="宋体" w:hAnsi="宋体"/>
                    </w:rPr>
                  </w:pPr>
                  <w:r>
                    <w:rPr>
                      <w:rFonts w:ascii="宋体" w:hAnsi="宋体" w:hint="eastAsia"/>
                    </w:rPr>
                    <w:t>责任部门</w:t>
                  </w:r>
                </w:p>
              </w:tc>
              <w:tc>
                <w:tcPr>
                  <w:tcW w:w="1774" w:type="dxa"/>
                  <w:shd w:val="clear" w:color="auto" w:fill="auto"/>
                </w:tcPr>
                <w:p w:rsidR="002F2F6D" w:rsidRDefault="00E5249A">
                  <w:pPr>
                    <w:shd w:val="clear" w:color="auto" w:fill="F4B8FF"/>
                    <w:rPr>
                      <w:rFonts w:ascii="宋体" w:hAnsi="宋体"/>
                    </w:rPr>
                  </w:pPr>
                  <w:r>
                    <w:rPr>
                      <w:rFonts w:ascii="宋体" w:hAnsi="宋体" w:hint="eastAsia"/>
                    </w:rPr>
                    <w:t>目标实际完成</w:t>
                  </w:r>
                </w:p>
              </w:tc>
            </w:tr>
            <w:tr w:rsidR="002F2F6D">
              <w:tc>
                <w:tcPr>
                  <w:tcW w:w="2191" w:type="dxa"/>
                  <w:shd w:val="clear" w:color="auto" w:fill="auto"/>
                </w:tcPr>
                <w:p w:rsidR="002F2F6D" w:rsidRDefault="00E5249A">
                  <w:pPr>
                    <w:shd w:val="clear" w:color="auto" w:fill="F4B8FF"/>
                  </w:pPr>
                  <w:r>
                    <w:rPr>
                      <w:rFonts w:ascii="宋体" w:hAnsi="宋体" w:cs="宋体" w:hint="eastAsia"/>
                      <w:bCs/>
                      <w:szCs w:val="21"/>
                    </w:rPr>
                    <w:t>食品安全事故为零</w:t>
                  </w:r>
                </w:p>
              </w:tc>
              <w:tc>
                <w:tcPr>
                  <w:tcW w:w="1382" w:type="dxa"/>
                  <w:shd w:val="clear" w:color="auto" w:fill="auto"/>
                </w:tcPr>
                <w:p w:rsidR="002F2F6D" w:rsidRDefault="00E5249A">
                  <w:pPr>
                    <w:shd w:val="clear" w:color="auto" w:fill="F4B8FF"/>
                    <w:rPr>
                      <w:lang w:val="en-GB"/>
                    </w:rPr>
                  </w:pPr>
                  <w:r>
                    <w:rPr>
                      <w:rFonts w:hint="eastAsia"/>
                      <w:color w:val="000000"/>
                      <w:szCs w:val="21"/>
                    </w:rPr>
                    <w:t>每年</w:t>
                  </w:r>
                </w:p>
              </w:tc>
              <w:tc>
                <w:tcPr>
                  <w:tcW w:w="3104" w:type="dxa"/>
                  <w:shd w:val="clear" w:color="auto" w:fill="auto"/>
                </w:tcPr>
                <w:p w:rsidR="002F2F6D" w:rsidRDefault="00E5249A">
                  <w:pPr>
                    <w:shd w:val="clear" w:color="auto" w:fill="F4B8FF"/>
                    <w:rPr>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rsidR="002F2F6D" w:rsidRDefault="00E5249A">
                  <w:pPr>
                    <w:shd w:val="clear" w:color="auto" w:fill="F4B8FF"/>
                    <w:jc w:val="center"/>
                    <w:rPr>
                      <w:rFonts w:ascii="宋体" w:hAnsi="宋体"/>
                      <w:lang w:val="en-GB"/>
                    </w:rPr>
                  </w:pPr>
                  <w:r>
                    <w:rPr>
                      <w:rFonts w:hint="eastAsia"/>
                      <w:color w:val="000000"/>
                      <w:szCs w:val="21"/>
                    </w:rPr>
                    <w:t>未</w:t>
                  </w:r>
                  <w:r>
                    <w:rPr>
                      <w:color w:val="000000"/>
                      <w:szCs w:val="21"/>
                    </w:rPr>
                    <w:t>发生</w:t>
                  </w:r>
                </w:p>
              </w:tc>
            </w:tr>
            <w:tr w:rsidR="001C0E5D">
              <w:tc>
                <w:tcPr>
                  <w:tcW w:w="2191" w:type="dxa"/>
                  <w:shd w:val="clear" w:color="auto" w:fill="auto"/>
                </w:tcPr>
                <w:p w:rsidR="001C0E5D" w:rsidRDefault="001C0E5D" w:rsidP="001C0E5D">
                  <w:pPr>
                    <w:shd w:val="clear" w:color="auto" w:fill="F4B8FF"/>
                  </w:pPr>
                  <w:r w:rsidRPr="0056246F">
                    <w:rPr>
                      <w:rFonts w:hint="eastAsia"/>
                      <w:szCs w:val="21"/>
                    </w:rPr>
                    <w:t>市场监督合格率</w:t>
                  </w:r>
                  <w:r w:rsidRPr="0056246F">
                    <w:rPr>
                      <w:szCs w:val="21"/>
                    </w:rPr>
                    <w:t>；</w:t>
                  </w:r>
                </w:p>
              </w:tc>
              <w:tc>
                <w:tcPr>
                  <w:tcW w:w="1382" w:type="dxa"/>
                  <w:shd w:val="clear" w:color="auto" w:fill="auto"/>
                </w:tcPr>
                <w:p w:rsidR="001C0E5D" w:rsidRDefault="001C0E5D" w:rsidP="001C0E5D">
                  <w:pPr>
                    <w:shd w:val="clear" w:color="auto" w:fill="F4B8FF"/>
                    <w:rPr>
                      <w:rFonts w:ascii="宋体" w:hAnsi="宋体"/>
                    </w:rPr>
                  </w:pPr>
                  <w:r>
                    <w:rPr>
                      <w:rFonts w:hint="eastAsia"/>
                      <w:color w:val="000000"/>
                      <w:szCs w:val="21"/>
                    </w:rPr>
                    <w:t>每年</w:t>
                  </w:r>
                </w:p>
              </w:tc>
              <w:tc>
                <w:tcPr>
                  <w:tcW w:w="3104" w:type="dxa"/>
                  <w:shd w:val="clear" w:color="auto" w:fill="auto"/>
                </w:tcPr>
                <w:p w:rsidR="001C0E5D" w:rsidRPr="001A4D7B" w:rsidRDefault="009819C1" w:rsidP="001C0E5D">
                  <w:pPr>
                    <w:rPr>
                      <w:bCs/>
                      <w:szCs w:val="21"/>
                    </w:rPr>
                  </w:pPr>
                  <w:r>
                    <w:rPr>
                      <w:rFonts w:hint="eastAsia"/>
                      <w:bCs/>
                      <w:szCs w:val="21"/>
                    </w:rPr>
                    <w:t>市场监督合格率</w:t>
                  </w:r>
                  <w:r>
                    <w:rPr>
                      <w:rFonts w:hint="eastAsia"/>
                      <w:bCs/>
                      <w:szCs w:val="21"/>
                    </w:rPr>
                    <w:t>100%</w:t>
                  </w:r>
                  <w:r w:rsidRPr="0011723F">
                    <w:rPr>
                      <w:rFonts w:hint="eastAsia"/>
                      <w:bCs/>
                      <w:szCs w:val="21"/>
                    </w:rPr>
                    <w:t>=</w:t>
                  </w:r>
                  <w:r w:rsidRPr="0011723F">
                    <w:rPr>
                      <w:rFonts w:hint="eastAsia"/>
                      <w:bCs/>
                      <w:szCs w:val="21"/>
                    </w:rPr>
                    <w:t>（</w:t>
                  </w:r>
                  <w:r>
                    <w:rPr>
                      <w:rFonts w:hint="eastAsia"/>
                      <w:bCs/>
                      <w:szCs w:val="21"/>
                    </w:rPr>
                    <w:t>市场监督合格</w:t>
                  </w:r>
                  <w:r w:rsidRPr="0011723F">
                    <w:rPr>
                      <w:rFonts w:hint="eastAsia"/>
                      <w:bCs/>
                      <w:szCs w:val="21"/>
                    </w:rPr>
                    <w:t>抽查合格数</w:t>
                  </w:r>
                  <w:r w:rsidRPr="0011723F">
                    <w:rPr>
                      <w:rFonts w:hint="eastAsia"/>
                      <w:bCs/>
                      <w:szCs w:val="21"/>
                    </w:rPr>
                    <w:t>/</w:t>
                  </w:r>
                  <w:r w:rsidRPr="0011723F">
                    <w:rPr>
                      <w:rFonts w:hint="eastAsia"/>
                      <w:bCs/>
                      <w:szCs w:val="21"/>
                    </w:rPr>
                    <w:t>总</w:t>
                  </w:r>
                  <w:r>
                    <w:rPr>
                      <w:rFonts w:hint="eastAsia"/>
                      <w:bCs/>
                      <w:szCs w:val="21"/>
                    </w:rPr>
                    <w:t>市场监督合格</w:t>
                  </w:r>
                  <w:r w:rsidRPr="0011723F">
                    <w:rPr>
                      <w:rFonts w:hint="eastAsia"/>
                      <w:bCs/>
                      <w:szCs w:val="21"/>
                    </w:rPr>
                    <w:t>抽查合格数）</w:t>
                  </w:r>
                  <w:r w:rsidRPr="0011723F">
                    <w:rPr>
                      <w:rFonts w:hint="eastAsia"/>
                      <w:bCs/>
                      <w:szCs w:val="21"/>
                    </w:rPr>
                    <w:t>*100%</w:t>
                  </w:r>
                </w:p>
              </w:tc>
              <w:tc>
                <w:tcPr>
                  <w:tcW w:w="1774" w:type="dxa"/>
                  <w:shd w:val="clear" w:color="auto" w:fill="auto"/>
                </w:tcPr>
                <w:p w:rsidR="001C0E5D" w:rsidRDefault="001C0E5D" w:rsidP="001C0E5D">
                  <w:pPr>
                    <w:shd w:val="clear" w:color="auto" w:fill="F4B8FF"/>
                    <w:jc w:val="center"/>
                    <w:rPr>
                      <w:rFonts w:ascii="宋体" w:hAnsi="宋体"/>
                    </w:rPr>
                  </w:pPr>
                  <w:r>
                    <w:rPr>
                      <w:rFonts w:hint="eastAsia"/>
                      <w:color w:val="000000"/>
                      <w:szCs w:val="21"/>
                    </w:rPr>
                    <w:t>100</w:t>
                  </w:r>
                  <w:r>
                    <w:rPr>
                      <w:color w:val="000000"/>
                      <w:szCs w:val="21"/>
                    </w:rPr>
                    <w:t>%</w:t>
                  </w:r>
                </w:p>
              </w:tc>
            </w:tr>
          </w:tbl>
          <w:p w:rsidR="002F2F6D" w:rsidRDefault="00E5249A">
            <w:pPr>
              <w:shd w:val="clear" w:color="auto" w:fill="F4B8FF"/>
            </w:pPr>
            <w:r>
              <w:rPr>
                <w:rFonts w:hint="eastAsia"/>
              </w:rPr>
              <w:t>☑目标已实现</w:t>
            </w:r>
          </w:p>
          <w:p w:rsidR="002F2F6D" w:rsidRDefault="00E5249A">
            <w:pPr>
              <w:shd w:val="clear" w:color="auto" w:fill="F4B8FF"/>
            </w:pPr>
            <w:r>
              <w:rPr>
                <w:rFonts w:hint="eastAsia"/>
              </w:rPr>
              <w:sym w:font="Wingdings" w:char="00A8"/>
            </w:r>
            <w:r>
              <w:rPr>
                <w:rFonts w:hint="eastAsia"/>
              </w:rPr>
              <w:t>目标没有实现的，组织在内部及时进行原因分析并采取了改进措施。</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组织对相关管理体系进行变更时，变更应按所策划的方式实施；审核周期内的重大变更有：</w:t>
            </w:r>
          </w:p>
          <w:p w:rsidR="002F2F6D" w:rsidRDefault="00E5249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2F2F6D" w:rsidRDefault="00E5249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F2F6D" w:rsidRDefault="00E5249A">
            <w:pPr>
              <w:shd w:val="clear" w:color="auto" w:fill="F4B8FF"/>
              <w:spacing w:before="40" w:after="40"/>
            </w:pPr>
            <w:r>
              <w:rPr>
                <w:rFonts w:hint="eastAsia"/>
              </w:rPr>
              <w:t>考虑了变更目的及其潜在后果、食品安全管理体系的完整性、资源的可获得性和职责和权限的分配或再分配；</w:t>
            </w:r>
          </w:p>
        </w:tc>
      </w:tr>
      <w:tr w:rsidR="002F2F6D">
        <w:trPr>
          <w:trHeight w:val="882"/>
        </w:trPr>
        <w:tc>
          <w:tcPr>
            <w:tcW w:w="680" w:type="dxa"/>
            <w:vMerge w:val="restart"/>
            <w:shd w:val="clear" w:color="auto" w:fill="F4B8FF"/>
          </w:tcPr>
          <w:p w:rsidR="002F2F6D" w:rsidRDefault="00E5249A">
            <w:pPr>
              <w:shd w:val="clear" w:color="auto" w:fill="F4B8FF"/>
            </w:pPr>
            <w:r>
              <w:rPr>
                <w:rFonts w:hint="eastAsia"/>
              </w:rPr>
              <w:t>支持</w:t>
            </w:r>
          </w:p>
        </w:tc>
        <w:tc>
          <w:tcPr>
            <w:tcW w:w="9634" w:type="dxa"/>
            <w:shd w:val="clear" w:color="auto" w:fill="F4B8FF"/>
          </w:tcPr>
          <w:p w:rsidR="002F2F6D" w:rsidRDefault="00E5249A">
            <w:pPr>
              <w:shd w:val="clear" w:color="auto" w:fill="F4B8FF"/>
            </w:pPr>
            <w:r>
              <w:rPr>
                <w:rFonts w:hint="eastAsia"/>
              </w:rPr>
              <w:t>组织的资源状况：</w:t>
            </w:r>
          </w:p>
          <w:p w:rsidR="002F2F6D" w:rsidRDefault="00E5249A">
            <w:pPr>
              <w:shd w:val="clear" w:color="auto" w:fill="F4B8FF"/>
            </w:pPr>
            <w:r>
              <w:rPr>
                <w:rFonts w:hint="eastAsia"/>
              </w:rPr>
              <w:t>☑组织</w:t>
            </w:r>
            <w:r>
              <w:t>现有内部资源的能力</w:t>
            </w:r>
            <w:r>
              <w:rPr>
                <w:rFonts w:hint="eastAsia"/>
              </w:rPr>
              <w:t>可满足食品安全管理体系运行；</w:t>
            </w:r>
          </w:p>
          <w:p w:rsidR="002F2F6D" w:rsidRDefault="00E5249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2F2F6D" w:rsidRDefault="00E5249A">
            <w:pPr>
              <w:shd w:val="clear" w:color="auto" w:fill="F4B8FF"/>
            </w:pPr>
            <w:r>
              <w:rPr>
                <w:rFonts w:hint="eastAsia"/>
                <w:u w:val="single"/>
              </w:rPr>
              <w:t xml:space="preserve">                                                     </w:t>
            </w:r>
          </w:p>
        </w:tc>
      </w:tr>
      <w:tr w:rsidR="002F2F6D">
        <w:trPr>
          <w:trHeight w:val="882"/>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F2F6D" w:rsidRDefault="00E5249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2F2F6D" w:rsidRDefault="00E5249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2F2F6D" w:rsidRDefault="00E5249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2F2F6D">
        <w:trPr>
          <w:trHeight w:val="882"/>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组织应确定、提供并维护所需的基础设施情况：</w:t>
            </w:r>
          </w:p>
          <w:p w:rsidR="002F2F6D" w:rsidRDefault="00E5249A">
            <w:pPr>
              <w:shd w:val="clear" w:color="auto" w:fill="F4B8FF"/>
            </w:pPr>
            <w:r>
              <w:rPr>
                <w:rFonts w:hint="eastAsia"/>
              </w:rPr>
              <w:t>建筑面积</w:t>
            </w:r>
            <w:r>
              <w:rPr>
                <w:rFonts w:hint="eastAsia"/>
                <w:u w:val="single"/>
              </w:rPr>
              <w:t xml:space="preserve"> </w:t>
            </w:r>
            <w:r>
              <w:rPr>
                <w:u w:val="single"/>
              </w:rPr>
              <w:t>7</w:t>
            </w:r>
            <w:r w:rsidR="00632667">
              <w:rPr>
                <w:u w:val="single"/>
              </w:rPr>
              <w:t>00</w:t>
            </w:r>
            <w:r>
              <w:rPr>
                <w:rFonts w:hint="eastAsia"/>
                <w:u w:val="single"/>
              </w:rPr>
              <w:t xml:space="preserve"> </w:t>
            </w:r>
            <w:r>
              <w:rPr>
                <w:rFonts w:hint="eastAsia"/>
              </w:rPr>
              <w:t>平方米；加工间</w:t>
            </w:r>
            <w:r>
              <w:rPr>
                <w:rFonts w:hint="eastAsia"/>
                <w:u w:val="single"/>
              </w:rPr>
              <w:t xml:space="preserve"> </w:t>
            </w:r>
            <w:r>
              <w:rPr>
                <w:u w:val="single"/>
              </w:rPr>
              <w:t xml:space="preserve">2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632667">
              <w:rPr>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0   </w:t>
            </w:r>
            <w:proofErr w:type="gramStart"/>
            <w:r>
              <w:rPr>
                <w:rFonts w:hint="eastAsia"/>
              </w:rPr>
              <w:t>个</w:t>
            </w:r>
            <w:proofErr w:type="gramEnd"/>
            <w:r>
              <w:rPr>
                <w:rFonts w:hint="eastAsia"/>
              </w:rPr>
              <w:t>；运货车辆</w:t>
            </w:r>
            <w:r>
              <w:rPr>
                <w:rFonts w:hint="eastAsia"/>
                <w:u w:val="single"/>
              </w:rPr>
              <w:t xml:space="preserve">     </w:t>
            </w:r>
            <w:r>
              <w:rPr>
                <w:rFonts w:hint="eastAsia"/>
              </w:rPr>
              <w:t>辆</w:t>
            </w:r>
          </w:p>
          <w:p w:rsidR="002F2F6D" w:rsidRDefault="00E5249A">
            <w:pPr>
              <w:shd w:val="clear" w:color="auto" w:fill="F4B8FF"/>
              <w:rPr>
                <w:u w:val="single"/>
              </w:rPr>
            </w:pPr>
            <w:r>
              <w:rPr>
                <w:rFonts w:hint="eastAsia"/>
              </w:rPr>
              <w:t>主要生产设备有：</w:t>
            </w:r>
            <w:r w:rsidR="00966623">
              <w:rPr>
                <w:rFonts w:hint="eastAsia"/>
                <w:u w:val="single"/>
              </w:rPr>
              <w:t>灶具、蒸饭箱、红外餐具消毒柜、洗碗</w:t>
            </w:r>
            <w:r w:rsidR="00966623">
              <w:rPr>
                <w:u w:val="single"/>
              </w:rPr>
              <w:t>机、</w:t>
            </w:r>
            <w:r w:rsidR="00966623">
              <w:rPr>
                <w:rFonts w:hint="eastAsia"/>
                <w:u w:val="single"/>
              </w:rPr>
              <w:t>冷</w:t>
            </w:r>
            <w:r w:rsidR="00966623">
              <w:rPr>
                <w:u w:val="single"/>
              </w:rPr>
              <w:t>藏柜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F2F6D" w:rsidRDefault="00E5249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2F2F6D" w:rsidRDefault="00E5249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2F2F6D" w:rsidRDefault="00E5249A">
            <w:pPr>
              <w:shd w:val="clear" w:color="auto" w:fill="F4B8FF"/>
            </w:pPr>
            <w:r>
              <w:rPr>
                <w:rFonts w:hint="eastAsia"/>
              </w:rPr>
              <w:t>□组织</w:t>
            </w:r>
            <w:r>
              <w:t>现有</w:t>
            </w:r>
            <w:r>
              <w:rPr>
                <w:rFonts w:hint="eastAsia"/>
              </w:rPr>
              <w:t>基础设施可满足食品安全管理体系运行；</w:t>
            </w:r>
          </w:p>
          <w:p w:rsidR="002F2F6D" w:rsidRDefault="00E5249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2F2F6D" w:rsidRDefault="00E5249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2F2F6D">
        <w:trPr>
          <w:trHeight w:val="41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t>组织应确定、提供并维护所需的人为因素与物理因素环境，以实现与</w:t>
            </w:r>
            <w:r>
              <w:t>FSMS</w:t>
            </w:r>
            <w:r>
              <w:t>要求的一致性。</w:t>
            </w:r>
            <w:r>
              <w:t xml:space="preserve"> </w:t>
            </w:r>
          </w:p>
          <w:p w:rsidR="002F2F6D" w:rsidRDefault="00E5249A">
            <w:pPr>
              <w:shd w:val="clear" w:color="auto" w:fill="F4B8FF"/>
            </w:pPr>
            <w:r>
              <w:rPr>
                <w:rFonts w:hint="eastAsia"/>
              </w:rPr>
              <w:t>☑组织</w:t>
            </w:r>
            <w:r>
              <w:t>现有</w:t>
            </w:r>
            <w:r>
              <w:rPr>
                <w:rFonts w:hint="eastAsia"/>
              </w:rPr>
              <w:t>运行环境可满足食品安全管理体系运行；</w:t>
            </w:r>
          </w:p>
          <w:p w:rsidR="002F2F6D" w:rsidRDefault="00E5249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2F2F6D" w:rsidRDefault="00E5249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2F2F6D">
        <w:trPr>
          <w:trHeight w:val="882"/>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2F2F6D" w:rsidRDefault="00E5249A">
            <w:pPr>
              <w:shd w:val="clear" w:color="auto" w:fill="F4B8FF"/>
            </w:pPr>
            <w:r>
              <w:rPr>
                <w:rFonts w:hint="eastAsia"/>
              </w:rPr>
              <w:t>若受审核方</w:t>
            </w:r>
            <w:r>
              <w:t>使用外部建立的</w:t>
            </w:r>
            <w:r>
              <w:t>FSMS</w:t>
            </w:r>
            <w:r>
              <w:t>要素建立其</w:t>
            </w:r>
            <w:r>
              <w:t>FSMS</w:t>
            </w:r>
            <w:r>
              <w:t>时，应确保所提供的要素为：</w:t>
            </w:r>
          </w:p>
          <w:p w:rsidR="002F2F6D" w:rsidRDefault="00E5249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2F2F6D" w:rsidRDefault="00E5249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2F2F6D">
        <w:trPr>
          <w:trHeight w:val="882"/>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2F2F6D" w:rsidRDefault="00E5249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2F2F6D" w:rsidRDefault="00E5249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Pr>
                <w:szCs w:val="21"/>
                <w:u w:val="single"/>
              </w:rPr>
              <w:t>7</w:t>
            </w:r>
            <w:r>
              <w:rPr>
                <w:rFonts w:hint="eastAsia"/>
                <w:szCs w:val="21"/>
                <w:u w:val="single"/>
              </w:rPr>
              <w:t xml:space="preserve">   </w:t>
            </w:r>
            <w:r>
              <w:rPr>
                <w:rFonts w:hint="eastAsia"/>
                <w:szCs w:val="21"/>
              </w:rPr>
              <w:t>家，例如：</w:t>
            </w:r>
          </w:p>
          <w:p w:rsidR="00427326" w:rsidRPr="00427326" w:rsidRDefault="00E5249A">
            <w:pPr>
              <w:widowControl/>
              <w:numPr>
                <w:ilvl w:val="0"/>
                <w:numId w:val="8"/>
              </w:numPr>
              <w:snapToGrid w:val="0"/>
              <w:spacing w:before="40" w:after="40" w:line="264" w:lineRule="auto"/>
              <w:rPr>
                <w:szCs w:val="21"/>
              </w:rPr>
            </w:pPr>
            <w:r w:rsidRPr="00427326">
              <w:rPr>
                <w:rFonts w:hint="eastAsia"/>
                <w:szCs w:val="21"/>
              </w:rPr>
              <w:t>主要原材料的供方</w:t>
            </w:r>
            <w:r w:rsidR="00DF24A6" w:rsidRPr="00427326">
              <w:rPr>
                <w:rFonts w:hint="eastAsia"/>
                <w:szCs w:val="21"/>
              </w:rPr>
              <w:t>——</w:t>
            </w:r>
            <w:r w:rsidRPr="00427326">
              <w:rPr>
                <w:rFonts w:hint="eastAsia"/>
                <w:szCs w:val="21"/>
              </w:rPr>
              <w:t xml:space="preserve">  </w:t>
            </w:r>
            <w:r w:rsidR="00D74EDE" w:rsidRPr="00427326">
              <w:rPr>
                <w:rFonts w:hint="eastAsia"/>
                <w:szCs w:val="21"/>
              </w:rPr>
              <w:t>大米</w:t>
            </w:r>
            <w:r w:rsidRPr="00427326">
              <w:rPr>
                <w:rFonts w:hint="eastAsia"/>
                <w:szCs w:val="21"/>
              </w:rPr>
              <w:t xml:space="preserve"> </w:t>
            </w:r>
            <w:r w:rsidRPr="00427326">
              <w:rPr>
                <w:rFonts w:hint="eastAsia"/>
                <w:szCs w:val="21"/>
              </w:rPr>
              <w:t>（</w:t>
            </w:r>
            <w:r w:rsidR="00D74EDE" w:rsidRPr="00427326">
              <w:rPr>
                <w:rFonts w:hint="eastAsia"/>
                <w:szCs w:val="21"/>
              </w:rPr>
              <w:t>四</w:t>
            </w:r>
            <w:proofErr w:type="gramStart"/>
            <w:r w:rsidR="00D74EDE" w:rsidRPr="00427326">
              <w:rPr>
                <w:rFonts w:hint="eastAsia"/>
                <w:szCs w:val="21"/>
              </w:rPr>
              <w:t>平</w:t>
            </w:r>
            <w:r w:rsidR="00D74EDE" w:rsidRPr="00427326">
              <w:rPr>
                <w:szCs w:val="21"/>
              </w:rPr>
              <w:t>倪</w:t>
            </w:r>
            <w:r w:rsidR="00D74EDE" w:rsidRPr="00427326">
              <w:rPr>
                <w:rFonts w:hint="eastAsia"/>
                <w:szCs w:val="21"/>
              </w:rPr>
              <w:t>氏米</w:t>
            </w:r>
            <w:r w:rsidR="00D74EDE" w:rsidRPr="00427326">
              <w:rPr>
                <w:szCs w:val="21"/>
              </w:rPr>
              <w:t>业</w:t>
            </w:r>
            <w:proofErr w:type="gramEnd"/>
            <w:r w:rsidR="00D74EDE" w:rsidRPr="00427326">
              <w:rPr>
                <w:szCs w:val="21"/>
              </w:rPr>
              <w:t>有限公司</w:t>
            </w:r>
            <w:r w:rsidRPr="00427326">
              <w:rPr>
                <w:rFonts w:hint="eastAsia"/>
                <w:szCs w:val="21"/>
              </w:rPr>
              <w:t>）</w:t>
            </w:r>
          </w:p>
          <w:p w:rsidR="002F2F6D" w:rsidRPr="00DF0A9E" w:rsidRDefault="00427326">
            <w:pPr>
              <w:widowControl/>
              <w:numPr>
                <w:ilvl w:val="0"/>
                <w:numId w:val="8"/>
              </w:numPr>
              <w:snapToGrid w:val="0"/>
              <w:spacing w:before="40" w:after="40" w:line="264" w:lineRule="auto"/>
              <w:rPr>
                <w:szCs w:val="21"/>
              </w:rPr>
            </w:pPr>
            <w:r w:rsidRPr="00427326">
              <w:rPr>
                <w:rFonts w:hint="eastAsia"/>
                <w:szCs w:val="21"/>
              </w:rPr>
              <w:t>主要原材料的供方</w:t>
            </w:r>
            <w:r w:rsidR="00DF24A6" w:rsidRPr="00427326">
              <w:rPr>
                <w:rFonts w:hint="eastAsia"/>
                <w:szCs w:val="21"/>
              </w:rPr>
              <w:t>——</w:t>
            </w:r>
            <w:r w:rsidRPr="00427326">
              <w:rPr>
                <w:szCs w:val="21"/>
              </w:rPr>
              <w:t xml:space="preserve">   </w:t>
            </w:r>
            <w:r w:rsidRPr="00427326">
              <w:rPr>
                <w:rFonts w:hint="eastAsia"/>
                <w:szCs w:val="21"/>
              </w:rPr>
              <w:t>鲜猪</w:t>
            </w:r>
            <w:r w:rsidRPr="00427326">
              <w:rPr>
                <w:szCs w:val="21"/>
              </w:rPr>
              <w:t>肉</w:t>
            </w:r>
            <w:r w:rsidRPr="00427326">
              <w:rPr>
                <w:rFonts w:hint="eastAsia"/>
                <w:szCs w:val="21"/>
              </w:rPr>
              <w:t xml:space="preserve"> </w:t>
            </w:r>
            <w:r w:rsidRPr="00427326">
              <w:rPr>
                <w:rFonts w:hint="eastAsia"/>
                <w:szCs w:val="21"/>
              </w:rPr>
              <w:t>（</w:t>
            </w:r>
            <w:r w:rsidRPr="00427326">
              <w:rPr>
                <w:rFonts w:hint="eastAsia"/>
              </w:rPr>
              <w:t>明辉</w:t>
            </w:r>
            <w:r w:rsidRPr="00427326">
              <w:t>王顺兴</w:t>
            </w:r>
            <w:r w:rsidRPr="00427326">
              <w:rPr>
                <w:rFonts w:hint="eastAsia"/>
              </w:rPr>
              <w:t>猪</w:t>
            </w:r>
            <w:r w:rsidRPr="00427326">
              <w:t>肉档）</w:t>
            </w:r>
          </w:p>
          <w:p w:rsidR="00DF0A9E" w:rsidRPr="00427326" w:rsidRDefault="00DF0A9E">
            <w:pPr>
              <w:widowControl/>
              <w:numPr>
                <w:ilvl w:val="0"/>
                <w:numId w:val="8"/>
              </w:numPr>
              <w:snapToGrid w:val="0"/>
              <w:spacing w:before="40" w:after="40" w:line="264" w:lineRule="auto"/>
              <w:rPr>
                <w:szCs w:val="21"/>
              </w:rPr>
            </w:pPr>
            <w:r w:rsidRPr="00427326">
              <w:rPr>
                <w:rFonts w:hint="eastAsia"/>
                <w:szCs w:val="21"/>
              </w:rPr>
              <w:t>主要原材料的供方——</w:t>
            </w:r>
            <w:r>
              <w:rPr>
                <w:rFonts w:hint="eastAsia"/>
                <w:szCs w:val="21"/>
              </w:rPr>
              <w:t xml:space="preserve">    </w:t>
            </w:r>
            <w:r>
              <w:rPr>
                <w:rFonts w:hint="eastAsia"/>
                <w:szCs w:val="21"/>
              </w:rPr>
              <w:t>蔬</w:t>
            </w:r>
            <w:r>
              <w:rPr>
                <w:szCs w:val="21"/>
              </w:rPr>
              <w:t>菜（</w:t>
            </w:r>
            <w:r>
              <w:rPr>
                <w:rFonts w:hint="eastAsia"/>
                <w:szCs w:val="21"/>
              </w:rPr>
              <w:t>福清</w:t>
            </w:r>
            <w:r>
              <w:rPr>
                <w:szCs w:val="21"/>
              </w:rPr>
              <w:t>玉屏</w:t>
            </w:r>
            <w:r>
              <w:rPr>
                <w:rFonts w:hint="eastAsia"/>
                <w:szCs w:val="21"/>
              </w:rPr>
              <w:t>钦</w:t>
            </w:r>
            <w:r>
              <w:rPr>
                <w:szCs w:val="21"/>
              </w:rPr>
              <w:t>明蔬菜档）</w:t>
            </w:r>
          </w:p>
          <w:p w:rsidR="002F2F6D" w:rsidRPr="00427326" w:rsidRDefault="00E5249A">
            <w:pPr>
              <w:widowControl/>
              <w:numPr>
                <w:ilvl w:val="0"/>
                <w:numId w:val="8"/>
              </w:numPr>
              <w:snapToGrid w:val="0"/>
              <w:spacing w:before="40" w:after="40" w:line="264" w:lineRule="auto"/>
              <w:rPr>
                <w:szCs w:val="21"/>
              </w:rPr>
            </w:pPr>
            <w:r w:rsidRPr="00427326">
              <w:rPr>
                <w:rFonts w:hint="eastAsia"/>
                <w:szCs w:val="21"/>
              </w:rPr>
              <w:t>辅料的供方——</w:t>
            </w:r>
            <w:r w:rsidRPr="00427326">
              <w:rPr>
                <w:rFonts w:hint="eastAsia"/>
                <w:szCs w:val="21"/>
              </w:rPr>
              <w:t xml:space="preserve"> </w:t>
            </w:r>
            <w:r w:rsidRPr="00427326">
              <w:rPr>
                <w:szCs w:val="21"/>
              </w:rPr>
              <w:t xml:space="preserve">  </w:t>
            </w:r>
            <w:r w:rsidR="00C628C9">
              <w:rPr>
                <w:szCs w:val="21"/>
              </w:rPr>
              <w:t xml:space="preserve">   </w:t>
            </w:r>
            <w:r w:rsidR="00DF24A6">
              <w:rPr>
                <w:szCs w:val="21"/>
              </w:rPr>
              <w:t xml:space="preserve">   </w:t>
            </w:r>
            <w:r w:rsidR="00D74EDE" w:rsidRPr="00427326">
              <w:rPr>
                <w:rFonts w:hint="eastAsia"/>
                <w:szCs w:val="21"/>
              </w:rPr>
              <w:t>粮油</w:t>
            </w:r>
            <w:r w:rsidRPr="00427326">
              <w:rPr>
                <w:rFonts w:hint="eastAsia"/>
                <w:szCs w:val="21"/>
              </w:rPr>
              <w:t>（</w:t>
            </w:r>
            <w:r w:rsidR="00D74EDE" w:rsidRPr="00427326">
              <w:rPr>
                <w:rFonts w:hint="eastAsia"/>
                <w:szCs w:val="21"/>
              </w:rPr>
              <w:t>福</w:t>
            </w:r>
            <w:r w:rsidR="00D74EDE" w:rsidRPr="00427326">
              <w:rPr>
                <w:szCs w:val="21"/>
              </w:rPr>
              <w:t>建中鼎粮</w:t>
            </w:r>
            <w:r w:rsidR="00D74EDE" w:rsidRPr="00427326">
              <w:rPr>
                <w:rFonts w:hint="eastAsia"/>
                <w:szCs w:val="21"/>
              </w:rPr>
              <w:t>油</w:t>
            </w:r>
            <w:r w:rsidRPr="00427326">
              <w:rPr>
                <w:rFonts w:hint="eastAsia"/>
                <w:szCs w:val="21"/>
              </w:rPr>
              <w:t>食品有限公司）</w:t>
            </w:r>
          </w:p>
          <w:p w:rsidR="002F2F6D" w:rsidRPr="00427326" w:rsidRDefault="00E5249A">
            <w:pPr>
              <w:widowControl/>
              <w:numPr>
                <w:ilvl w:val="0"/>
                <w:numId w:val="8"/>
              </w:numPr>
              <w:snapToGrid w:val="0"/>
              <w:spacing w:before="40" w:after="40" w:line="264" w:lineRule="auto"/>
              <w:rPr>
                <w:szCs w:val="21"/>
              </w:rPr>
            </w:pPr>
            <w:r w:rsidRPr="00427326">
              <w:rPr>
                <w:rFonts w:hint="eastAsia"/>
                <w:szCs w:val="21"/>
              </w:rPr>
              <w:t>餐具的供方——</w:t>
            </w:r>
            <w:r w:rsidRPr="00427326">
              <w:rPr>
                <w:rFonts w:hint="eastAsia"/>
                <w:szCs w:val="21"/>
              </w:rPr>
              <w:t xml:space="preserve">  </w:t>
            </w:r>
            <w:r w:rsidRPr="00427326">
              <w:rPr>
                <w:rFonts w:hint="eastAsia"/>
                <w:szCs w:val="21"/>
              </w:rPr>
              <w:t>近期没有采购</w:t>
            </w:r>
          </w:p>
          <w:p w:rsidR="00A034C7" w:rsidRPr="00427326" w:rsidRDefault="00A034C7" w:rsidP="00A034C7">
            <w:pPr>
              <w:widowControl/>
              <w:snapToGrid w:val="0"/>
              <w:spacing w:before="40" w:after="40" w:line="264" w:lineRule="auto"/>
              <w:ind w:left="720"/>
              <w:rPr>
                <w:rFonts w:hint="eastAsia"/>
                <w:szCs w:val="21"/>
              </w:rPr>
            </w:pPr>
            <w:r w:rsidRPr="00427326">
              <w:rPr>
                <w:szCs w:val="21"/>
              </w:rPr>
              <w:t xml:space="preserve">                 </w:t>
            </w:r>
            <w:r w:rsidRPr="00427326">
              <w:rPr>
                <w:rFonts w:hint="eastAsia"/>
                <w:szCs w:val="21"/>
              </w:rPr>
              <w:t>一</w:t>
            </w:r>
            <w:r w:rsidRPr="00427326">
              <w:rPr>
                <w:szCs w:val="21"/>
              </w:rPr>
              <w:t>次性餐具（</w:t>
            </w:r>
            <w:r w:rsidRPr="00427326">
              <w:rPr>
                <w:rFonts w:hint="eastAsia"/>
                <w:szCs w:val="21"/>
              </w:rPr>
              <w:t>福</w:t>
            </w:r>
            <w:r w:rsidRPr="00427326">
              <w:rPr>
                <w:szCs w:val="21"/>
              </w:rPr>
              <w:t>清</w:t>
            </w:r>
            <w:r w:rsidRPr="00427326">
              <w:rPr>
                <w:rFonts w:hint="eastAsia"/>
                <w:szCs w:val="21"/>
              </w:rPr>
              <w:t>必兴</w:t>
            </w:r>
            <w:r w:rsidRPr="00427326">
              <w:rPr>
                <w:szCs w:val="21"/>
              </w:rPr>
              <w:t>塑料制品</w:t>
            </w:r>
            <w:r w:rsidRPr="00427326">
              <w:rPr>
                <w:rFonts w:hint="eastAsia"/>
                <w:szCs w:val="21"/>
              </w:rPr>
              <w:t>有</w:t>
            </w:r>
            <w:r w:rsidRPr="00427326">
              <w:rPr>
                <w:szCs w:val="21"/>
              </w:rPr>
              <w:t>限公司）</w:t>
            </w:r>
          </w:p>
          <w:p w:rsidR="002F2F6D" w:rsidRPr="00427326" w:rsidRDefault="00B866B5">
            <w:pPr>
              <w:widowControl/>
              <w:numPr>
                <w:ilvl w:val="0"/>
                <w:numId w:val="8"/>
              </w:numPr>
              <w:snapToGrid w:val="0"/>
              <w:spacing w:before="40" w:after="40" w:line="264" w:lineRule="auto"/>
              <w:rPr>
                <w:szCs w:val="21"/>
              </w:rPr>
            </w:pPr>
            <w:r w:rsidRPr="00427326">
              <w:rPr>
                <w:rFonts w:hint="eastAsia"/>
                <w:szCs w:val="21"/>
              </w:rPr>
              <w:t>餐</w:t>
            </w:r>
            <w:r w:rsidRPr="00427326">
              <w:rPr>
                <w:szCs w:val="21"/>
              </w:rPr>
              <w:t>厨垃圾</w:t>
            </w:r>
            <w:r w:rsidRPr="00427326">
              <w:rPr>
                <w:rFonts w:hint="eastAsia"/>
                <w:szCs w:val="21"/>
              </w:rPr>
              <w:t>收</w:t>
            </w:r>
            <w:r w:rsidRPr="00427326">
              <w:rPr>
                <w:szCs w:val="21"/>
              </w:rPr>
              <w:t>集处置</w:t>
            </w:r>
            <w:r w:rsidR="00E5249A" w:rsidRPr="00427326">
              <w:rPr>
                <w:rFonts w:hint="eastAsia"/>
                <w:szCs w:val="21"/>
              </w:rPr>
              <w:t>外包的供方——</w:t>
            </w:r>
            <w:r w:rsidR="00E5249A" w:rsidRPr="00427326">
              <w:rPr>
                <w:rFonts w:hint="eastAsia"/>
                <w:szCs w:val="21"/>
              </w:rPr>
              <w:t xml:space="preserve">  </w:t>
            </w:r>
            <w:r w:rsidR="00E5249A" w:rsidRPr="00427326">
              <w:rPr>
                <w:rFonts w:hint="eastAsia"/>
                <w:szCs w:val="21"/>
              </w:rPr>
              <w:t>甲方（</w:t>
            </w:r>
            <w:r w:rsidRPr="00427326">
              <w:rPr>
                <w:rFonts w:hint="eastAsia"/>
                <w:szCs w:val="21"/>
              </w:rPr>
              <w:t>福州</w:t>
            </w:r>
            <w:r w:rsidRPr="00427326">
              <w:rPr>
                <w:szCs w:val="21"/>
              </w:rPr>
              <w:t>中</w:t>
            </w:r>
            <w:r w:rsidRPr="00427326">
              <w:rPr>
                <w:rFonts w:hint="eastAsia"/>
                <w:szCs w:val="21"/>
              </w:rPr>
              <w:t>城</w:t>
            </w:r>
            <w:r w:rsidRPr="00427326">
              <w:rPr>
                <w:szCs w:val="21"/>
              </w:rPr>
              <w:t>科</w:t>
            </w:r>
            <w:r w:rsidRPr="00427326">
              <w:rPr>
                <w:rFonts w:hint="eastAsia"/>
                <w:szCs w:val="21"/>
              </w:rPr>
              <w:t>再</w:t>
            </w:r>
            <w:r w:rsidRPr="00427326">
              <w:rPr>
                <w:szCs w:val="21"/>
              </w:rPr>
              <w:t>生资源</w:t>
            </w:r>
            <w:r w:rsidRPr="00427326">
              <w:rPr>
                <w:rFonts w:hint="eastAsia"/>
                <w:szCs w:val="21"/>
              </w:rPr>
              <w:t>利</w:t>
            </w:r>
            <w:r w:rsidRPr="00427326">
              <w:rPr>
                <w:szCs w:val="21"/>
              </w:rPr>
              <w:t>用有限公司</w:t>
            </w:r>
            <w:r w:rsidR="00E5249A" w:rsidRPr="00427326">
              <w:rPr>
                <w:rFonts w:hint="eastAsia"/>
                <w:szCs w:val="21"/>
              </w:rPr>
              <w:t>）</w:t>
            </w:r>
            <w:r w:rsidR="00E5249A" w:rsidRPr="00427326">
              <w:rPr>
                <w:szCs w:val="21"/>
              </w:rPr>
              <w:t xml:space="preserve"> </w:t>
            </w:r>
          </w:p>
          <w:p w:rsidR="002F2F6D" w:rsidRDefault="00E5249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组织已确定在其控制的工作人员所需具备的能力，并采取措施以获得所需的能力，并评价措施的有效性；</w:t>
            </w:r>
          </w:p>
          <w:p w:rsidR="002F2F6D" w:rsidRDefault="00E5249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对国家规定持证上岗的人员资质进行了有效的管理。</w:t>
            </w:r>
          </w:p>
          <w:p w:rsidR="002F2F6D" w:rsidRDefault="00E5249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7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968"/>
              <w:gridCol w:w="2276"/>
              <w:gridCol w:w="1693"/>
              <w:gridCol w:w="851"/>
            </w:tblGrid>
            <w:tr w:rsidR="008C07F2" w:rsidTr="00F52E83">
              <w:trPr>
                <w:trHeight w:val="307"/>
              </w:trPr>
              <w:tc>
                <w:tcPr>
                  <w:tcW w:w="1993" w:type="dxa"/>
                </w:tcPr>
                <w:p w:rsidR="008C07F2" w:rsidRDefault="008C07F2" w:rsidP="008C07F2">
                  <w:pPr>
                    <w:rPr>
                      <w:highlight w:val="yellow"/>
                    </w:rPr>
                  </w:pPr>
                  <w:r>
                    <w:rPr>
                      <w:rFonts w:hint="eastAsia"/>
                    </w:rPr>
                    <w:t>岗位</w:t>
                  </w:r>
                </w:p>
              </w:tc>
              <w:tc>
                <w:tcPr>
                  <w:tcW w:w="968" w:type="dxa"/>
                </w:tcPr>
                <w:p w:rsidR="008C07F2" w:rsidRDefault="008C07F2" w:rsidP="008C07F2">
                  <w:r>
                    <w:rPr>
                      <w:rFonts w:hint="eastAsia"/>
                    </w:rPr>
                    <w:t>姓氏</w:t>
                  </w:r>
                </w:p>
              </w:tc>
              <w:tc>
                <w:tcPr>
                  <w:tcW w:w="2276" w:type="dxa"/>
                </w:tcPr>
                <w:p w:rsidR="008C07F2" w:rsidRDefault="008C07F2" w:rsidP="008C07F2">
                  <w:r>
                    <w:rPr>
                      <w:rFonts w:hint="eastAsia"/>
                    </w:rPr>
                    <w:t>健康证编号</w:t>
                  </w:r>
                </w:p>
              </w:tc>
              <w:tc>
                <w:tcPr>
                  <w:tcW w:w="1693" w:type="dxa"/>
                </w:tcPr>
                <w:p w:rsidR="008C07F2" w:rsidRDefault="008C07F2" w:rsidP="008C07F2">
                  <w:r>
                    <w:rPr>
                      <w:rFonts w:hint="eastAsia"/>
                    </w:rPr>
                    <w:t>有效期截止日期</w:t>
                  </w:r>
                </w:p>
              </w:tc>
              <w:tc>
                <w:tcPr>
                  <w:tcW w:w="851" w:type="dxa"/>
                </w:tcPr>
                <w:p w:rsidR="008C07F2" w:rsidRDefault="008C07F2" w:rsidP="008C07F2">
                  <w:r>
                    <w:rPr>
                      <w:rFonts w:hint="eastAsia"/>
                    </w:rPr>
                    <w:t>有效性</w:t>
                  </w:r>
                </w:p>
              </w:tc>
            </w:tr>
            <w:tr w:rsidR="008C07F2" w:rsidTr="00F52E83">
              <w:trPr>
                <w:trHeight w:val="307"/>
              </w:trPr>
              <w:tc>
                <w:tcPr>
                  <w:tcW w:w="1993" w:type="dxa"/>
                </w:tcPr>
                <w:p w:rsidR="008C07F2" w:rsidRDefault="008C07F2" w:rsidP="008C07F2">
                  <w:r>
                    <w:rPr>
                      <w:rFonts w:hint="eastAsia"/>
                    </w:rPr>
                    <w:t>餐饮服务部（切配）</w:t>
                  </w:r>
                </w:p>
              </w:tc>
              <w:tc>
                <w:tcPr>
                  <w:tcW w:w="968" w:type="dxa"/>
                </w:tcPr>
                <w:p w:rsidR="008C07F2" w:rsidRDefault="008C07F2" w:rsidP="008C07F2">
                  <w:r>
                    <w:rPr>
                      <w:rFonts w:hint="eastAsia"/>
                    </w:rPr>
                    <w:t>陈春英</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1301-08003</w:t>
                  </w:r>
                </w:p>
              </w:tc>
              <w:tc>
                <w:tcPr>
                  <w:tcW w:w="1693" w:type="dxa"/>
                </w:tcPr>
                <w:p w:rsidR="008C07F2" w:rsidRDefault="008C07F2" w:rsidP="008C07F2">
                  <w:r>
                    <w:t>2021-0</w:t>
                  </w:r>
                  <w:r>
                    <w:rPr>
                      <w:rFonts w:hint="eastAsia"/>
                    </w:rPr>
                    <w:t>6</w:t>
                  </w:r>
                  <w:r>
                    <w:t>-</w:t>
                  </w:r>
                  <w:r>
                    <w:rPr>
                      <w:rFonts w:hint="eastAsia"/>
                    </w:rPr>
                    <w:t>17</w:t>
                  </w:r>
                </w:p>
              </w:tc>
              <w:tc>
                <w:tcPr>
                  <w:tcW w:w="851" w:type="dxa"/>
                </w:tcPr>
                <w:p w:rsidR="008C07F2" w:rsidRDefault="008C07F2" w:rsidP="008C07F2">
                  <w:r>
                    <w:rPr>
                      <w:rFonts w:hint="eastAsia"/>
                    </w:rPr>
                    <w:t>有效</w:t>
                  </w:r>
                </w:p>
              </w:tc>
            </w:tr>
            <w:tr w:rsidR="008C07F2" w:rsidTr="00F52E83">
              <w:trPr>
                <w:trHeight w:val="90"/>
              </w:trPr>
              <w:tc>
                <w:tcPr>
                  <w:tcW w:w="1993" w:type="dxa"/>
                </w:tcPr>
                <w:p w:rsidR="008C07F2" w:rsidRDefault="008C07F2" w:rsidP="008C07F2">
                  <w:r>
                    <w:rPr>
                      <w:rFonts w:hint="eastAsia"/>
                    </w:rPr>
                    <w:t>餐饮服务部（售卖员）</w:t>
                  </w:r>
                </w:p>
              </w:tc>
              <w:tc>
                <w:tcPr>
                  <w:tcW w:w="968" w:type="dxa"/>
                </w:tcPr>
                <w:p w:rsidR="008C07F2" w:rsidRDefault="008C07F2" w:rsidP="008C07F2">
                  <w:r>
                    <w:rPr>
                      <w:rFonts w:hint="eastAsia"/>
                    </w:rPr>
                    <w:t>余香英</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1302-06373</w:t>
                  </w:r>
                </w:p>
              </w:tc>
              <w:tc>
                <w:tcPr>
                  <w:tcW w:w="1693" w:type="dxa"/>
                </w:tcPr>
                <w:p w:rsidR="008C07F2" w:rsidRDefault="008C07F2" w:rsidP="008C07F2">
                  <w:r>
                    <w:t>2021-0</w:t>
                  </w:r>
                  <w:r>
                    <w:rPr>
                      <w:rFonts w:hint="eastAsia"/>
                    </w:rPr>
                    <w:t>6</w:t>
                  </w:r>
                  <w:r>
                    <w:t>-</w:t>
                  </w:r>
                  <w:r>
                    <w:rPr>
                      <w:rFonts w:hint="eastAsia"/>
                    </w:rPr>
                    <w:t>14</w:t>
                  </w:r>
                </w:p>
              </w:tc>
              <w:tc>
                <w:tcPr>
                  <w:tcW w:w="851" w:type="dxa"/>
                </w:tcPr>
                <w:p w:rsidR="008C07F2" w:rsidRDefault="008C07F2" w:rsidP="008C07F2">
                  <w:r>
                    <w:rPr>
                      <w:rFonts w:hint="eastAsia"/>
                    </w:rPr>
                    <w:t>有效</w:t>
                  </w:r>
                </w:p>
              </w:tc>
            </w:tr>
            <w:tr w:rsidR="008C07F2" w:rsidTr="00F52E83">
              <w:trPr>
                <w:trHeight w:val="307"/>
              </w:trPr>
              <w:tc>
                <w:tcPr>
                  <w:tcW w:w="1993" w:type="dxa"/>
                </w:tcPr>
                <w:p w:rsidR="008C07F2" w:rsidRDefault="008C07F2" w:rsidP="008C07F2">
                  <w:r>
                    <w:rPr>
                      <w:rFonts w:hint="eastAsia"/>
                    </w:rPr>
                    <w:t>餐饮服务部（厨师）</w:t>
                  </w:r>
                </w:p>
              </w:tc>
              <w:tc>
                <w:tcPr>
                  <w:tcW w:w="968" w:type="dxa"/>
                </w:tcPr>
                <w:p w:rsidR="008C07F2" w:rsidRDefault="008C07F2" w:rsidP="008C07F2">
                  <w:r>
                    <w:rPr>
                      <w:rFonts w:hint="eastAsia"/>
                    </w:rPr>
                    <w:t>何华贵</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1301-08008</w:t>
                  </w:r>
                </w:p>
              </w:tc>
              <w:tc>
                <w:tcPr>
                  <w:tcW w:w="1693" w:type="dxa"/>
                </w:tcPr>
                <w:p w:rsidR="008C07F2" w:rsidRDefault="008C07F2" w:rsidP="008C07F2">
                  <w:r>
                    <w:t>2021-0</w:t>
                  </w:r>
                  <w:r>
                    <w:rPr>
                      <w:rFonts w:hint="eastAsia"/>
                    </w:rPr>
                    <w:t>6</w:t>
                  </w:r>
                  <w:r>
                    <w:t>-</w:t>
                  </w:r>
                  <w:r>
                    <w:rPr>
                      <w:rFonts w:hint="eastAsia"/>
                    </w:rPr>
                    <w:t>17</w:t>
                  </w:r>
                </w:p>
              </w:tc>
              <w:tc>
                <w:tcPr>
                  <w:tcW w:w="851" w:type="dxa"/>
                </w:tcPr>
                <w:p w:rsidR="008C07F2" w:rsidRDefault="008C07F2" w:rsidP="008C07F2">
                  <w:r>
                    <w:rPr>
                      <w:rFonts w:hint="eastAsia"/>
                    </w:rPr>
                    <w:t>有效</w:t>
                  </w:r>
                </w:p>
              </w:tc>
            </w:tr>
            <w:tr w:rsidR="008C07F2" w:rsidTr="00F52E83">
              <w:trPr>
                <w:trHeight w:val="316"/>
              </w:trPr>
              <w:tc>
                <w:tcPr>
                  <w:tcW w:w="1993" w:type="dxa"/>
                </w:tcPr>
                <w:p w:rsidR="008C07F2" w:rsidRDefault="008C07F2" w:rsidP="008C07F2">
                  <w:r>
                    <w:rPr>
                      <w:rFonts w:hint="eastAsia"/>
                    </w:rPr>
                    <w:t>餐饮服务部</w:t>
                  </w:r>
                </w:p>
              </w:tc>
              <w:tc>
                <w:tcPr>
                  <w:tcW w:w="968" w:type="dxa"/>
                </w:tcPr>
                <w:p w:rsidR="008C07F2" w:rsidRDefault="008C07F2" w:rsidP="008C07F2">
                  <w:r>
                    <w:rPr>
                      <w:rFonts w:hint="eastAsia"/>
                    </w:rPr>
                    <w:t>姚小琴</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1301-02128</w:t>
                  </w:r>
                </w:p>
              </w:tc>
              <w:tc>
                <w:tcPr>
                  <w:tcW w:w="1693" w:type="dxa"/>
                </w:tcPr>
                <w:p w:rsidR="008C07F2" w:rsidRDefault="008C07F2" w:rsidP="008C07F2">
                  <w:r>
                    <w:t>2021-0</w:t>
                  </w:r>
                  <w:r>
                    <w:rPr>
                      <w:rFonts w:hint="eastAsia"/>
                    </w:rPr>
                    <w:t>6</w:t>
                  </w:r>
                  <w:r>
                    <w:t>-</w:t>
                  </w:r>
                  <w:r>
                    <w:rPr>
                      <w:rFonts w:hint="eastAsia"/>
                    </w:rPr>
                    <w:t>08</w:t>
                  </w:r>
                </w:p>
              </w:tc>
              <w:tc>
                <w:tcPr>
                  <w:tcW w:w="851" w:type="dxa"/>
                </w:tcPr>
                <w:p w:rsidR="008C07F2" w:rsidRDefault="008C07F2" w:rsidP="008C07F2">
                  <w:r>
                    <w:rPr>
                      <w:rFonts w:hint="eastAsia"/>
                    </w:rPr>
                    <w:t>有效</w:t>
                  </w:r>
                </w:p>
              </w:tc>
            </w:tr>
            <w:tr w:rsidR="008C07F2" w:rsidTr="00F52E83">
              <w:trPr>
                <w:trHeight w:val="316"/>
              </w:trPr>
              <w:tc>
                <w:tcPr>
                  <w:tcW w:w="1993" w:type="dxa"/>
                </w:tcPr>
                <w:p w:rsidR="008C07F2" w:rsidRDefault="008C07F2" w:rsidP="008C07F2">
                  <w:r>
                    <w:rPr>
                      <w:rFonts w:hint="eastAsia"/>
                    </w:rPr>
                    <w:t>餐饮服务部（餐具清洗）</w:t>
                  </w:r>
                </w:p>
              </w:tc>
              <w:tc>
                <w:tcPr>
                  <w:tcW w:w="968" w:type="dxa"/>
                </w:tcPr>
                <w:p w:rsidR="008C07F2" w:rsidRDefault="008C07F2" w:rsidP="008C07F2">
                  <w:r>
                    <w:rPr>
                      <w:rFonts w:hint="eastAsia"/>
                    </w:rPr>
                    <w:t>何仕珍</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1301-01965</w:t>
                  </w:r>
                </w:p>
              </w:tc>
              <w:tc>
                <w:tcPr>
                  <w:tcW w:w="1693" w:type="dxa"/>
                </w:tcPr>
                <w:p w:rsidR="008C07F2" w:rsidRDefault="008C07F2" w:rsidP="008C07F2">
                  <w:r>
                    <w:t>2021-0</w:t>
                  </w:r>
                  <w:r>
                    <w:rPr>
                      <w:rFonts w:hint="eastAsia"/>
                    </w:rPr>
                    <w:t>6</w:t>
                  </w:r>
                  <w:r>
                    <w:t>-</w:t>
                  </w:r>
                  <w:r>
                    <w:rPr>
                      <w:rFonts w:hint="eastAsia"/>
                    </w:rPr>
                    <w:t>09</w:t>
                  </w:r>
                </w:p>
              </w:tc>
              <w:tc>
                <w:tcPr>
                  <w:tcW w:w="851" w:type="dxa"/>
                </w:tcPr>
                <w:p w:rsidR="008C07F2" w:rsidRDefault="008C07F2" w:rsidP="008C07F2">
                  <w:r>
                    <w:rPr>
                      <w:rFonts w:hint="eastAsia"/>
                    </w:rPr>
                    <w:t>有效</w:t>
                  </w:r>
                </w:p>
              </w:tc>
            </w:tr>
            <w:tr w:rsidR="008C07F2" w:rsidTr="00F52E83">
              <w:trPr>
                <w:trHeight w:val="316"/>
              </w:trPr>
              <w:tc>
                <w:tcPr>
                  <w:tcW w:w="1993" w:type="dxa"/>
                </w:tcPr>
                <w:p w:rsidR="008C07F2" w:rsidRDefault="008C07F2" w:rsidP="008C07F2">
                  <w:pPr>
                    <w:rPr>
                      <w:b/>
                    </w:rPr>
                  </w:pPr>
                  <w:r>
                    <w:rPr>
                      <w:rFonts w:hint="eastAsia"/>
                    </w:rPr>
                    <w:t>餐饮服务部（厨师）</w:t>
                  </w:r>
                </w:p>
              </w:tc>
              <w:tc>
                <w:tcPr>
                  <w:tcW w:w="968" w:type="dxa"/>
                </w:tcPr>
                <w:p w:rsidR="008C07F2" w:rsidRDefault="008C07F2" w:rsidP="008C07F2">
                  <w:r>
                    <w:rPr>
                      <w:rFonts w:hint="eastAsia"/>
                    </w:rPr>
                    <w:t>陈金柱</w:t>
                  </w:r>
                </w:p>
              </w:tc>
              <w:tc>
                <w:tcPr>
                  <w:tcW w:w="2276" w:type="dxa"/>
                </w:tcPr>
                <w:p w:rsidR="008C07F2" w:rsidRDefault="008C07F2" w:rsidP="008C07F2">
                  <w:r>
                    <w:rPr>
                      <w:rFonts w:hint="eastAsia"/>
                    </w:rPr>
                    <w:t>闽（</w:t>
                  </w:r>
                  <w:r>
                    <w:rPr>
                      <w:rFonts w:hint="eastAsia"/>
                    </w:rPr>
                    <w:t>2020</w:t>
                  </w:r>
                  <w:r>
                    <w:rPr>
                      <w:rFonts w:hint="eastAsia"/>
                    </w:rPr>
                    <w:t>）</w:t>
                  </w:r>
                  <w:r>
                    <w:rPr>
                      <w:rFonts w:hint="eastAsia"/>
                    </w:rPr>
                    <w:t>1301-06721</w:t>
                  </w:r>
                </w:p>
              </w:tc>
              <w:tc>
                <w:tcPr>
                  <w:tcW w:w="1693" w:type="dxa"/>
                </w:tcPr>
                <w:p w:rsidR="008C07F2" w:rsidRDefault="008C07F2" w:rsidP="008C07F2">
                  <w:r>
                    <w:t>2021-0</w:t>
                  </w:r>
                  <w:r>
                    <w:rPr>
                      <w:rFonts w:hint="eastAsia"/>
                    </w:rPr>
                    <w:t>5</w:t>
                  </w:r>
                  <w:r>
                    <w:t>-</w:t>
                  </w:r>
                  <w:r>
                    <w:rPr>
                      <w:rFonts w:hint="eastAsia"/>
                    </w:rPr>
                    <w:t>25</w:t>
                  </w:r>
                </w:p>
              </w:tc>
              <w:tc>
                <w:tcPr>
                  <w:tcW w:w="851" w:type="dxa"/>
                </w:tcPr>
                <w:p w:rsidR="008C07F2" w:rsidRDefault="008C07F2" w:rsidP="008C07F2">
                  <w:r>
                    <w:rPr>
                      <w:rFonts w:hint="eastAsia"/>
                    </w:rPr>
                    <w:t>有效</w:t>
                  </w:r>
                </w:p>
              </w:tc>
            </w:tr>
          </w:tbl>
          <w:p w:rsidR="008C07F2" w:rsidRPr="008C07F2" w:rsidRDefault="008C07F2">
            <w:pPr>
              <w:shd w:val="clear" w:color="auto" w:fill="F4B8FF"/>
            </w:pPr>
          </w:p>
          <w:p w:rsidR="002F2F6D" w:rsidRDefault="00E5249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2F2F6D" w:rsidRDefault="00E5249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2F2F6D" w:rsidRDefault="00E5249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Pr>
                <w:rFonts w:hint="eastAsia"/>
              </w:rPr>
              <w:t>☑餐</w:t>
            </w:r>
            <w:r>
              <w:t>饮管理</w:t>
            </w:r>
            <w:r>
              <w:rPr>
                <w:rFonts w:hint="eastAsia"/>
              </w:rPr>
              <w:t>部人员、☑综</w:t>
            </w:r>
            <w:r>
              <w:t>合</w:t>
            </w:r>
            <w:r>
              <w:rPr>
                <w:rFonts w:hint="eastAsia"/>
              </w:rPr>
              <w:t>部人员、</w:t>
            </w:r>
          </w:p>
          <w:p w:rsidR="002F2F6D" w:rsidRDefault="00E5249A">
            <w:pPr>
              <w:tabs>
                <w:tab w:val="left" w:pos="510"/>
              </w:tabs>
              <w:autoSpaceDE w:val="0"/>
              <w:autoSpaceDN w:val="0"/>
              <w:adjustRightInd w:val="0"/>
              <w:ind w:right="6"/>
            </w:pP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销售部人员</w:t>
            </w:r>
            <w:r>
              <w:rPr>
                <w:rFonts w:hint="eastAsia"/>
              </w:rPr>
              <w:t xml:space="preserve">  </w:t>
            </w:r>
            <w:r>
              <w:rPr>
                <w:rFonts w:hint="eastAsia"/>
              </w:rPr>
              <w:sym w:font="Wingdings" w:char="00A8"/>
            </w:r>
            <w:r>
              <w:rPr>
                <w:rFonts w:hint="eastAsia"/>
              </w:rPr>
              <w:t>其他</w:t>
            </w:r>
          </w:p>
          <w:p w:rsidR="002F2F6D" w:rsidRDefault="002F2F6D">
            <w:pPr>
              <w:shd w:val="clear" w:color="auto" w:fill="F4B8FF"/>
            </w:pP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2F2F6D" w:rsidRDefault="00E5249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组织已确定与食品安全管理体系相关的内部和外部沟通。</w:t>
            </w:r>
          </w:p>
          <w:p w:rsidR="002F2F6D" w:rsidRDefault="00E5249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814B29">
              <w:rPr>
                <w:rFonts w:hint="eastAsia"/>
              </w:rPr>
              <w:t>☑</w:t>
            </w:r>
            <w:r>
              <w:rPr>
                <w:rFonts w:hint="eastAsia"/>
              </w:rPr>
              <w:t>标语</w:t>
            </w:r>
            <w:r>
              <w:rPr>
                <w:rFonts w:hint="eastAsia"/>
              </w:rPr>
              <w:t xml:space="preserve">  </w:t>
            </w:r>
            <w:r>
              <w:rPr>
                <w:rFonts w:hint="eastAsia"/>
              </w:rPr>
              <w:t>☑培训</w:t>
            </w:r>
            <w:r>
              <w:rPr>
                <w:rFonts w:hint="eastAsia"/>
              </w:rPr>
              <w:t xml:space="preserve">  </w:t>
            </w:r>
            <w:r w:rsidR="00814B29">
              <w:rPr>
                <w:rFonts w:hint="eastAsia"/>
              </w:rPr>
              <w:t>☑</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2F2F6D" w:rsidRDefault="00E5249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2F2F6D" w:rsidRDefault="00E5249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2F2F6D" w:rsidRDefault="00E5249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2F2F6D" w:rsidRDefault="00E5249A">
            <w:pPr>
              <w:shd w:val="clear" w:color="auto" w:fill="F4B8FF"/>
              <w:ind w:firstLineChars="700" w:firstLine="1470"/>
            </w:pPr>
            <w:r>
              <w:rPr>
                <w:rFonts w:hint="eastAsia"/>
              </w:rPr>
              <w:sym w:font="Wingdings" w:char="00A8"/>
            </w:r>
            <w:r>
              <w:rPr>
                <w:rFonts w:hint="eastAsia"/>
              </w:rPr>
              <w:t>食品链中其他组织</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2F2F6D" w:rsidRDefault="00E5249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2F2F6D" w:rsidRDefault="00E5249A">
            <w:pPr>
              <w:shd w:val="clear" w:color="auto" w:fill="F4B8FF"/>
            </w:pPr>
            <w:r>
              <w:rPr>
                <w:rFonts w:hint="eastAsia"/>
              </w:rPr>
              <w:t>对</w:t>
            </w:r>
            <w:r>
              <w:t>食品安全</w:t>
            </w:r>
            <w:r>
              <w:rPr>
                <w:rFonts w:hint="eastAsia"/>
              </w:rPr>
              <w:t>相关的外来文件（法律法规、产品标准）进行了识别和贯彻。</w:t>
            </w:r>
          </w:p>
          <w:p w:rsidR="002F2F6D" w:rsidRDefault="00E5249A">
            <w:pPr>
              <w:shd w:val="clear" w:color="auto" w:fill="F4B8FF"/>
            </w:pPr>
            <w:r>
              <w:rPr>
                <w:rFonts w:hint="eastAsia"/>
              </w:rPr>
              <w:t>☑法律法规获取充分，□法律法规获取有遗漏，缺少：</w:t>
            </w:r>
            <w:r>
              <w:rPr>
                <w:rFonts w:hint="eastAsia"/>
                <w:u w:val="single"/>
              </w:rPr>
              <w:t xml:space="preserve">                           </w:t>
            </w:r>
          </w:p>
          <w:p w:rsidR="002F2F6D" w:rsidRDefault="002F2F6D">
            <w:pPr>
              <w:shd w:val="clear" w:color="auto" w:fill="F4B8FF"/>
            </w:pPr>
          </w:p>
          <w:p w:rsidR="002F2F6D" w:rsidRDefault="00E5249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2F2F6D" w:rsidRDefault="00E5249A">
            <w:pPr>
              <w:shd w:val="clear" w:color="auto" w:fill="F4B8FF"/>
            </w:pPr>
            <w:r>
              <w:rPr>
                <w:rFonts w:hint="eastAsia"/>
              </w:rPr>
              <w:t>与产品</w:t>
            </w:r>
            <w:r>
              <w:rPr>
                <w:rFonts w:hint="eastAsia"/>
              </w:rPr>
              <w:t>/</w:t>
            </w:r>
            <w:r>
              <w:rPr>
                <w:rFonts w:hint="eastAsia"/>
              </w:rPr>
              <w:t>服务提供相关的记录保存期限与规定一致。</w:t>
            </w:r>
          </w:p>
        </w:tc>
      </w:tr>
      <w:tr w:rsidR="002F2F6D">
        <w:trPr>
          <w:trHeight w:val="355"/>
        </w:trPr>
        <w:tc>
          <w:tcPr>
            <w:tcW w:w="680" w:type="dxa"/>
            <w:vMerge w:val="restart"/>
            <w:shd w:val="clear" w:color="auto" w:fill="F4B8FF"/>
          </w:tcPr>
          <w:p w:rsidR="002F2F6D" w:rsidRDefault="00E5249A">
            <w:pPr>
              <w:shd w:val="clear" w:color="auto" w:fill="F4B8FF"/>
            </w:pPr>
            <w:r>
              <w:rPr>
                <w:rFonts w:hint="eastAsia"/>
              </w:rPr>
              <w:t>运行</w:t>
            </w:r>
          </w:p>
        </w:tc>
        <w:tc>
          <w:tcPr>
            <w:tcW w:w="9634" w:type="dxa"/>
            <w:shd w:val="clear" w:color="auto" w:fill="F4B8FF"/>
          </w:tcPr>
          <w:p w:rsidR="002F2F6D" w:rsidRDefault="00E5249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2F2F6D" w:rsidRDefault="00E5249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2F2F6D" w:rsidRDefault="00E5249A">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2F2F6D" w:rsidRDefault="00E5249A">
            <w:pPr>
              <w:shd w:val="clear" w:color="auto" w:fill="F4B8FF"/>
            </w:pPr>
            <w:r>
              <w:rPr>
                <w:rFonts w:hint="eastAsia"/>
              </w:rPr>
              <w:t>组织的《前提方案》时参照法规：</w:t>
            </w:r>
          </w:p>
          <w:p w:rsidR="002F2F6D" w:rsidRDefault="00E5249A">
            <w:pPr>
              <w:shd w:val="clear" w:color="auto" w:fill="F4B8FF"/>
              <w:rPr>
                <w:szCs w:val="18"/>
                <w:lang w:val="en-GB"/>
              </w:rPr>
            </w:pPr>
            <w:r>
              <w:rPr>
                <w:rFonts w:hint="eastAsia"/>
              </w:rPr>
              <w:t>☑</w:t>
            </w:r>
            <w:r>
              <w:rPr>
                <w:rFonts w:hint="eastAsia"/>
                <w:b/>
                <w:sz w:val="20"/>
                <w:szCs w:val="22"/>
              </w:rPr>
              <w:t>《餐饮服务食品安全操作规范》</w:t>
            </w:r>
          </w:p>
          <w:p w:rsidR="002F2F6D" w:rsidRDefault="00E5249A">
            <w:pPr>
              <w:shd w:val="clear" w:color="auto" w:fill="F4B8FF"/>
            </w:pPr>
            <w:r>
              <w:rPr>
                <w:rFonts w:hint="eastAsia"/>
              </w:rPr>
              <w:t>☑</w:t>
            </w:r>
            <w:r>
              <w:rPr>
                <w:rFonts w:hint="eastAsia"/>
              </w:rPr>
              <w:t xml:space="preserve"> </w:t>
            </w:r>
            <w:r>
              <w:rPr>
                <w:rFonts w:hint="eastAsia"/>
              </w:rPr>
              <w:t>行业相关规范：</w:t>
            </w:r>
          </w:p>
          <w:p w:rsidR="002F2F6D" w:rsidRDefault="00E5249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2F2F6D" w:rsidRDefault="00E5249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2F2F6D" w:rsidRDefault="00E5249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组织的产品保质期为</w:t>
            </w:r>
            <w:r>
              <w:rPr>
                <w:rFonts w:hint="eastAsia"/>
              </w:rPr>
              <w:t xml:space="preserve"> </w:t>
            </w:r>
            <w:r>
              <w:rPr>
                <w:rFonts w:hint="eastAsia"/>
                <w:u w:val="single"/>
              </w:rPr>
              <w:t xml:space="preserve">   </w:t>
            </w:r>
            <w:r>
              <w:rPr>
                <w:u w:val="single"/>
              </w:rPr>
              <w:t>48</w:t>
            </w:r>
            <w:r>
              <w:rPr>
                <w:rFonts w:hint="eastAsia"/>
                <w:u w:val="single"/>
              </w:rPr>
              <w:t xml:space="preserve">  </w:t>
            </w:r>
            <w:proofErr w:type="gramStart"/>
            <w:r>
              <w:rPr>
                <w:rFonts w:hint="eastAsia"/>
              </w:rPr>
              <w:t>个</w:t>
            </w:r>
            <w:proofErr w:type="gramEnd"/>
            <w:r>
              <w:rPr>
                <w:rFonts w:hint="eastAsia"/>
              </w:rPr>
              <w:t>小</w:t>
            </w:r>
            <w:r>
              <w:t>时</w:t>
            </w:r>
            <w:r>
              <w:rPr>
                <w:rFonts w:hint="eastAsia"/>
              </w:rPr>
              <w:t>；</w:t>
            </w:r>
          </w:p>
          <w:p w:rsidR="002F2F6D" w:rsidRDefault="00E5249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276E45">
              <w:rPr>
                <w:u w:val="single"/>
              </w:rPr>
              <w:t>24</w:t>
            </w:r>
            <w:r>
              <w:rPr>
                <w:rFonts w:hint="eastAsia"/>
                <w:u w:val="single"/>
              </w:rPr>
              <w:t xml:space="preserve">  </w:t>
            </w:r>
            <w:proofErr w:type="gramStart"/>
            <w:r>
              <w:rPr>
                <w:rFonts w:hint="eastAsia"/>
              </w:rPr>
              <w:t>个</w:t>
            </w:r>
            <w:proofErr w:type="gramEnd"/>
            <w:r>
              <w:rPr>
                <w:rFonts w:hint="eastAsia"/>
              </w:rPr>
              <w:t>月</w:t>
            </w:r>
            <w:r>
              <w:t>。</w:t>
            </w:r>
          </w:p>
          <w:p w:rsidR="002F2F6D" w:rsidRDefault="00E5249A">
            <w:pPr>
              <w:shd w:val="clear" w:color="auto" w:fill="F4B8FF"/>
            </w:pPr>
            <w:r>
              <w:t>组织</w:t>
            </w:r>
            <w:r>
              <w:rPr>
                <w:rFonts w:hint="eastAsia"/>
              </w:rPr>
              <w:t>于</w:t>
            </w:r>
            <w:r>
              <w:rPr>
                <w:rFonts w:hint="eastAsia"/>
                <w:u w:val="single"/>
              </w:rPr>
              <w:t xml:space="preserve">  </w:t>
            </w:r>
            <w:r>
              <w:rPr>
                <w:u w:val="single"/>
              </w:rPr>
              <w:t>20</w:t>
            </w:r>
            <w:r w:rsidR="000C55E6">
              <w:rPr>
                <w:u w:val="single"/>
              </w:rPr>
              <w:t>20</w:t>
            </w:r>
            <w:r>
              <w:rPr>
                <w:rFonts w:hint="eastAsia"/>
                <w:u w:val="single"/>
              </w:rPr>
              <w:t xml:space="preserve">  </w:t>
            </w:r>
            <w:r>
              <w:rPr>
                <w:rFonts w:hint="eastAsia"/>
              </w:rPr>
              <w:t>年</w:t>
            </w:r>
            <w:r>
              <w:rPr>
                <w:rFonts w:hint="eastAsia"/>
                <w:u w:val="single"/>
              </w:rPr>
              <w:t xml:space="preserve">  </w:t>
            </w:r>
            <w:r w:rsidR="000C55E6">
              <w:rPr>
                <w:u w:val="single"/>
              </w:rPr>
              <w:t>09</w:t>
            </w:r>
            <w:r>
              <w:rPr>
                <w:rFonts w:hint="eastAsia"/>
                <w:u w:val="single"/>
              </w:rPr>
              <w:t xml:space="preserve"> </w:t>
            </w:r>
            <w:r>
              <w:rPr>
                <w:rFonts w:hint="eastAsia"/>
              </w:rPr>
              <w:t>月</w:t>
            </w:r>
            <w:r>
              <w:rPr>
                <w:rFonts w:hint="eastAsia"/>
                <w:u w:val="single"/>
              </w:rPr>
              <w:t xml:space="preserve"> </w:t>
            </w:r>
            <w:r w:rsidR="000C55E6">
              <w:rPr>
                <w:u w:val="single"/>
              </w:rPr>
              <w:t>24</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w:t>
            </w:r>
          </w:p>
          <w:p w:rsidR="002F2F6D" w:rsidRDefault="00E5249A">
            <w:pPr>
              <w:shd w:val="clear" w:color="auto" w:fill="F4B8FF"/>
            </w:pPr>
            <w:r>
              <w:rPr>
                <w:rFonts w:hint="eastAsia"/>
              </w:rPr>
              <w:t>召</w:t>
            </w:r>
            <w:r>
              <w:t>回演</w:t>
            </w:r>
            <w:r>
              <w:rPr>
                <w:rFonts w:hint="eastAsia"/>
              </w:rPr>
              <w:t>练</w:t>
            </w:r>
            <w:r>
              <w:t>）</w:t>
            </w:r>
          </w:p>
          <w:p w:rsidR="002F2F6D" w:rsidRDefault="00E5249A">
            <w:pPr>
              <w:shd w:val="clear" w:color="auto" w:fill="F4B8FF"/>
              <w:jc w:val="left"/>
            </w:pPr>
            <w:r>
              <w:rPr>
                <w:rFonts w:hint="eastAsia"/>
              </w:rPr>
              <w:t>组织在生产和服务提供的整个过程中对产品和监视和测量状态进行标识和追溯。</w:t>
            </w:r>
          </w:p>
          <w:p w:rsidR="002F2F6D" w:rsidRDefault="00E5249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2F2F6D" w:rsidRDefault="00E5249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rPr>
                <w:b/>
                <w:bCs/>
              </w:rPr>
            </w:pPr>
            <w:r>
              <w:rPr>
                <w:rFonts w:hint="eastAsia"/>
                <w:b/>
                <w:bCs/>
              </w:rPr>
              <w:t>应急准备和响应</w:t>
            </w:r>
          </w:p>
          <w:p w:rsidR="002F2F6D" w:rsidRDefault="00E5249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2F2F6D" w:rsidRDefault="00E5249A">
            <w:r>
              <w:rPr>
                <w:rFonts w:hint="eastAsia"/>
              </w:rPr>
              <w:t>制订的《应急预案》包括：</w:t>
            </w:r>
          </w:p>
          <w:p w:rsidR="002F2F6D" w:rsidRDefault="00E5249A">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2F2F6D" w:rsidRDefault="00E5249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2F2F6D" w:rsidRDefault="00E5249A">
            <w:r>
              <w:rPr>
                <w:rFonts w:hint="eastAsia"/>
              </w:rPr>
              <w:sym w:font="Wingdings" w:char="00A8"/>
            </w:r>
            <w:r>
              <w:rPr>
                <w:rFonts w:hint="eastAsia"/>
              </w:rPr>
              <w:t>其他事故</w:t>
            </w:r>
          </w:p>
          <w:p w:rsidR="002F2F6D" w:rsidRDefault="00E5249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2F2F6D" w:rsidRDefault="002F2F6D"/>
          <w:p w:rsidR="002F2F6D" w:rsidRDefault="00E5249A">
            <w:r>
              <w:rPr>
                <w:rFonts w:hint="eastAsia"/>
              </w:rPr>
              <w:t>于</w:t>
            </w:r>
            <w:r>
              <w:rPr>
                <w:rFonts w:hint="eastAsia"/>
                <w:u w:val="single"/>
              </w:rPr>
              <w:t xml:space="preserve">   </w:t>
            </w:r>
            <w:r>
              <w:rPr>
                <w:u w:val="single"/>
              </w:rPr>
              <w:t>20</w:t>
            </w:r>
            <w:r w:rsidR="000C55E6">
              <w:rPr>
                <w:u w:val="single"/>
              </w:rPr>
              <w:t>20</w:t>
            </w:r>
            <w:r>
              <w:rPr>
                <w:rFonts w:hint="eastAsia"/>
                <w:u w:val="single"/>
              </w:rPr>
              <w:t xml:space="preserve">  </w:t>
            </w:r>
            <w:r>
              <w:rPr>
                <w:rFonts w:hint="eastAsia"/>
              </w:rPr>
              <w:t>年</w:t>
            </w:r>
            <w:r>
              <w:rPr>
                <w:rFonts w:hint="eastAsia"/>
                <w:u w:val="single"/>
              </w:rPr>
              <w:t xml:space="preserve"> </w:t>
            </w:r>
            <w:r w:rsidR="000C55E6">
              <w:rPr>
                <w:u w:val="single"/>
              </w:rPr>
              <w:t>09</w:t>
            </w:r>
            <w:r>
              <w:rPr>
                <w:rFonts w:hint="eastAsia"/>
                <w:u w:val="single"/>
              </w:rPr>
              <w:t xml:space="preserve">  </w:t>
            </w:r>
            <w:r>
              <w:rPr>
                <w:rFonts w:hint="eastAsia"/>
              </w:rPr>
              <w:t>月</w:t>
            </w:r>
            <w:r>
              <w:rPr>
                <w:rFonts w:hint="eastAsia"/>
                <w:u w:val="single"/>
              </w:rPr>
              <w:t xml:space="preserve"> </w:t>
            </w:r>
            <w:r w:rsidR="000C55E6">
              <w:rPr>
                <w:u w:val="single"/>
              </w:rPr>
              <w:t>21</w:t>
            </w:r>
            <w:r>
              <w:rPr>
                <w:rFonts w:hint="eastAsia"/>
                <w:u w:val="single"/>
              </w:rPr>
              <w:t xml:space="preserve">  </w:t>
            </w:r>
            <w:r>
              <w:rPr>
                <w:rFonts w:hint="eastAsia"/>
              </w:rPr>
              <w:t>日进行了</w:t>
            </w:r>
            <w:r>
              <w:rPr>
                <w:rFonts w:hint="eastAsia"/>
                <w:u w:val="single"/>
              </w:rPr>
              <w:t xml:space="preserve">    </w:t>
            </w:r>
            <w:r>
              <w:rPr>
                <w:rFonts w:hint="eastAsia"/>
                <w:u w:val="single"/>
              </w:rPr>
              <w:t>食</w:t>
            </w:r>
            <w:r>
              <w:rPr>
                <w:u w:val="single"/>
              </w:rPr>
              <w:t>物中毒应急</w:t>
            </w:r>
            <w:r>
              <w:rPr>
                <w:rFonts w:hint="eastAsia"/>
                <w:u w:val="single"/>
              </w:rPr>
              <w:t xml:space="preserve">   </w:t>
            </w:r>
            <w:r>
              <w:rPr>
                <w:rFonts w:hint="eastAsia"/>
              </w:rPr>
              <w:t>的演练；并总结了预案的可行性和有效性。</w:t>
            </w:r>
            <w:r>
              <w:rPr>
                <w:rFonts w:hint="eastAsia"/>
              </w:rPr>
              <w:t xml:space="preserve"> </w:t>
            </w:r>
          </w:p>
          <w:p w:rsidR="002F2F6D" w:rsidRDefault="00E5249A">
            <w:r>
              <w:rPr>
                <w:rFonts w:hint="eastAsia"/>
              </w:rPr>
              <w:t>定期评审并修订过程和策划的响应措施，特别是发生紧急情况后或进行试验后；</w:t>
            </w:r>
            <w:r>
              <w:rPr>
                <w:rFonts w:hint="eastAsia"/>
              </w:rPr>
              <w:t xml:space="preserve"> </w:t>
            </w:r>
          </w:p>
          <w:p w:rsidR="002F2F6D" w:rsidRDefault="002F2F6D"/>
          <w:p w:rsidR="002F2F6D" w:rsidRDefault="00E5249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t>为进行危害分析，食品安全小组收集、保持和更新初步形成文件的信息。包括：</w:t>
            </w:r>
          </w:p>
          <w:p w:rsidR="002F2F6D" w:rsidRDefault="00E5249A">
            <w:pPr>
              <w:shd w:val="clear" w:color="auto" w:fill="F4B8FF"/>
            </w:pPr>
            <w:r>
              <w:rPr>
                <w:rFonts w:hint="eastAsia"/>
              </w:rPr>
              <w:t>☑</w:t>
            </w:r>
            <w:r>
              <w:t>适用的法律、法规和客户要求；</w:t>
            </w:r>
          </w:p>
          <w:p w:rsidR="002F2F6D" w:rsidRDefault="00E5249A">
            <w:pPr>
              <w:shd w:val="clear" w:color="auto" w:fill="F4B8FF"/>
            </w:pPr>
            <w:r>
              <w:rPr>
                <w:rFonts w:hint="eastAsia"/>
              </w:rPr>
              <w:t>☑</w:t>
            </w:r>
            <w:r>
              <w:t xml:space="preserve"> </w:t>
            </w:r>
            <w:r>
              <w:t>组织的产品、过程和设备；</w:t>
            </w:r>
          </w:p>
          <w:p w:rsidR="002F2F6D" w:rsidRDefault="00E5249A">
            <w:pPr>
              <w:shd w:val="clear" w:color="auto" w:fill="F4B8FF"/>
            </w:pPr>
            <w:r>
              <w:rPr>
                <w:rFonts w:hint="eastAsia"/>
              </w:rPr>
              <w:t>☑</w:t>
            </w:r>
            <w:r>
              <w:t xml:space="preserve"> </w:t>
            </w:r>
            <w:r>
              <w:t>与食品安全管理体系相关的食品安全危害。</w:t>
            </w:r>
          </w:p>
          <w:p w:rsidR="002F2F6D" w:rsidRDefault="00E5249A">
            <w:pPr>
              <w:shd w:val="clear" w:color="auto" w:fill="F4B8FF"/>
            </w:pPr>
            <w:r>
              <w:rPr>
                <w:rFonts w:hint="eastAsia"/>
              </w:rPr>
              <w:sym w:font="Wingdings" w:char="00A8"/>
            </w:r>
            <w:r>
              <w:rPr>
                <w:rFonts w:hint="eastAsia"/>
              </w:rPr>
              <w:t xml:space="preserve"> </w:t>
            </w:r>
            <w:r>
              <w:rPr>
                <w:rFonts w:hint="eastAsia"/>
              </w:rPr>
              <w:t>其他</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rPr>
                <w:b/>
                <w:bCs/>
              </w:rPr>
            </w:pPr>
            <w:r>
              <w:rPr>
                <w:rFonts w:hint="eastAsia"/>
                <w:b/>
                <w:bCs/>
              </w:rPr>
              <w:t>原材料产品描述</w:t>
            </w:r>
          </w:p>
          <w:p w:rsidR="002F2F6D" w:rsidRDefault="00E5249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2F2F6D" w:rsidRDefault="00E5249A">
            <w:pPr>
              <w:numPr>
                <w:ilvl w:val="0"/>
                <w:numId w:val="9"/>
              </w:numPr>
              <w:rPr>
                <w:color w:val="020FBE"/>
                <w:lang w:val="en-GB"/>
              </w:rPr>
            </w:pPr>
            <w:r>
              <w:rPr>
                <w:rFonts w:hint="eastAsia"/>
                <w:color w:val="020FBE"/>
                <w:lang w:val="en-GB"/>
              </w:rPr>
              <w:t>鸡</w:t>
            </w:r>
            <w:r>
              <w:rPr>
                <w:color w:val="020FBE"/>
                <w:lang w:val="en-GB"/>
              </w:rPr>
              <w:t>蛋</w:t>
            </w:r>
          </w:p>
          <w:p w:rsidR="002F2F6D" w:rsidRDefault="00E5249A">
            <w:pPr>
              <w:numPr>
                <w:ilvl w:val="0"/>
                <w:numId w:val="9"/>
              </w:numPr>
              <w:rPr>
                <w:color w:val="020FBE"/>
                <w:lang w:val="en-GB"/>
              </w:rPr>
            </w:pPr>
            <w:r>
              <w:rPr>
                <w:rFonts w:hint="eastAsia"/>
                <w:color w:val="020FBE"/>
                <w:lang w:val="en-GB"/>
              </w:rPr>
              <w:t>水</w:t>
            </w:r>
          </w:p>
          <w:p w:rsidR="002F2F6D" w:rsidRDefault="00E5249A">
            <w:pPr>
              <w:numPr>
                <w:ilvl w:val="0"/>
                <w:numId w:val="9"/>
              </w:numPr>
              <w:rPr>
                <w:color w:val="020FBE"/>
                <w:lang w:val="en-GB"/>
              </w:rPr>
            </w:pPr>
            <w:r>
              <w:rPr>
                <w:rFonts w:hint="eastAsia"/>
                <w:color w:val="020FBE"/>
                <w:lang w:val="en-GB"/>
              </w:rPr>
              <w:t>食用油</w:t>
            </w:r>
          </w:p>
          <w:p w:rsidR="002F2F6D" w:rsidRDefault="00E5249A">
            <w:pPr>
              <w:numPr>
                <w:ilvl w:val="0"/>
                <w:numId w:val="9"/>
              </w:numPr>
              <w:rPr>
                <w:color w:val="020FBE"/>
                <w:lang w:val="en-GB"/>
              </w:rPr>
            </w:pPr>
            <w:r>
              <w:rPr>
                <w:rFonts w:hint="eastAsia"/>
                <w:color w:val="020FBE"/>
                <w:lang w:val="en-GB"/>
              </w:rPr>
              <w:t>蔬菜</w:t>
            </w:r>
          </w:p>
          <w:p w:rsidR="002F2F6D" w:rsidRDefault="00E5249A">
            <w:pPr>
              <w:numPr>
                <w:ilvl w:val="0"/>
                <w:numId w:val="9"/>
              </w:numPr>
              <w:rPr>
                <w:color w:val="020FBE"/>
                <w:lang w:val="en-GB"/>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rsidR="002F2F6D" w:rsidRDefault="00E5249A">
            <w:pPr>
              <w:numPr>
                <w:ilvl w:val="0"/>
                <w:numId w:val="9"/>
              </w:numPr>
              <w:rPr>
                <w:color w:val="020FBE"/>
                <w:lang w:val="en-GB"/>
              </w:rPr>
            </w:pPr>
            <w:r>
              <w:rPr>
                <w:rFonts w:hint="eastAsia"/>
                <w:color w:val="020FBE"/>
                <w:lang w:val="en-GB"/>
              </w:rPr>
              <w:t>调味料</w:t>
            </w:r>
          </w:p>
          <w:p w:rsidR="002F2F6D" w:rsidRDefault="00E5249A">
            <w:pPr>
              <w:numPr>
                <w:ilvl w:val="0"/>
                <w:numId w:val="9"/>
              </w:numPr>
            </w:pPr>
            <w:r>
              <w:rPr>
                <w:rFonts w:hint="eastAsia"/>
                <w:color w:val="020FBE"/>
                <w:lang w:val="en-GB"/>
              </w:rPr>
              <w:t>大米</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rPr>
                <w:b/>
                <w:bCs/>
              </w:rPr>
            </w:pPr>
            <w:proofErr w:type="gramStart"/>
            <w:r>
              <w:rPr>
                <w:rFonts w:hint="eastAsia"/>
                <w:b/>
                <w:bCs/>
              </w:rPr>
              <w:t>终产品</w:t>
            </w:r>
            <w:proofErr w:type="gramEnd"/>
            <w:r>
              <w:rPr>
                <w:rFonts w:hint="eastAsia"/>
                <w:b/>
                <w:bCs/>
              </w:rPr>
              <w:t>描述</w:t>
            </w:r>
          </w:p>
          <w:p w:rsidR="002F2F6D" w:rsidRDefault="00E5249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F2F6D" w:rsidRDefault="005A59D9">
            <w:pPr>
              <w:numPr>
                <w:ilvl w:val="0"/>
                <w:numId w:val="9"/>
              </w:numPr>
              <w:rPr>
                <w:color w:val="020FBE"/>
                <w:lang w:val="en-GB"/>
              </w:rPr>
            </w:pPr>
            <w:r>
              <w:rPr>
                <w:rFonts w:hint="eastAsia"/>
                <w:color w:val="020FBE"/>
                <w:lang w:val="en-GB"/>
              </w:rPr>
              <w:t>素</w:t>
            </w:r>
            <w:r>
              <w:rPr>
                <w:color w:val="020FBE"/>
                <w:lang w:val="en-GB"/>
              </w:rPr>
              <w:t>炒小白菜</w:t>
            </w:r>
          </w:p>
          <w:p w:rsidR="002F2F6D" w:rsidRDefault="005A59D9">
            <w:pPr>
              <w:numPr>
                <w:ilvl w:val="0"/>
                <w:numId w:val="9"/>
              </w:numPr>
            </w:pPr>
            <w:r>
              <w:rPr>
                <w:rFonts w:hint="eastAsia"/>
              </w:rPr>
              <w:t>红烧</w:t>
            </w:r>
            <w:r>
              <w:t>猪肉</w:t>
            </w:r>
          </w:p>
          <w:p w:rsidR="002F2F6D" w:rsidRDefault="00E5249A">
            <w:pPr>
              <w:numPr>
                <w:ilvl w:val="0"/>
                <w:numId w:val="9"/>
              </w:numPr>
            </w:pPr>
            <w:r>
              <w:rPr>
                <w:rFonts w:hint="eastAsia"/>
              </w:rPr>
              <w:t>米</w:t>
            </w:r>
            <w:r>
              <w:t>饭</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autoSpaceDE w:val="0"/>
              <w:autoSpaceDN w:val="0"/>
              <w:adjustRightInd w:val="0"/>
              <w:rPr>
                <w:b/>
                <w:bCs/>
              </w:rPr>
            </w:pPr>
            <w:r>
              <w:rPr>
                <w:rFonts w:hint="eastAsia"/>
                <w:b/>
                <w:bCs/>
              </w:rPr>
              <w:t>预期用途</w:t>
            </w:r>
          </w:p>
          <w:p w:rsidR="002F2F6D" w:rsidRDefault="00E5249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2F2F6D" w:rsidRDefault="00E5249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2F2F6D" w:rsidRDefault="00E5249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t>食品安全小组建立、保持和更新流程图，作为</w:t>
            </w:r>
            <w:r>
              <w:t>FSMS</w:t>
            </w:r>
            <w:r>
              <w:t>涵盖的产品或产品类别和过程的文件化信息。</w:t>
            </w:r>
          </w:p>
          <w:p w:rsidR="002F2F6D" w:rsidRDefault="00E5249A">
            <w:pPr>
              <w:autoSpaceDE w:val="0"/>
              <w:autoSpaceDN w:val="0"/>
              <w:adjustRightInd w:val="0"/>
              <w:rPr>
                <w:b/>
              </w:rPr>
            </w:pPr>
            <w:r>
              <w:rPr>
                <w:rFonts w:hint="eastAsia"/>
                <w:b/>
              </w:rPr>
              <w:t>流程图的制定</w:t>
            </w:r>
          </w:p>
          <w:p w:rsidR="002F2F6D" w:rsidRDefault="00E5249A">
            <w:pPr>
              <w:widowControl/>
              <w:numPr>
                <w:ilvl w:val="0"/>
                <w:numId w:val="10"/>
              </w:numPr>
              <w:spacing w:before="40" w:after="40"/>
            </w:pPr>
            <w:r>
              <w:t>工艺流程图包括</w:t>
            </w:r>
            <w:r>
              <w:rPr>
                <w:rFonts w:hint="eastAsia"/>
              </w:rPr>
              <w:t>了</w:t>
            </w:r>
            <w:r>
              <w:t>：</w:t>
            </w:r>
          </w:p>
          <w:p w:rsidR="002F2F6D" w:rsidRDefault="00E5249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2F2F6D" w:rsidRDefault="00E5249A">
            <w:pPr>
              <w:shd w:val="clear" w:color="auto" w:fill="F4B8FF"/>
            </w:pPr>
            <w:r>
              <w:t>b</w:t>
            </w:r>
            <w:r>
              <w:t>）</w:t>
            </w:r>
            <w:r>
              <w:t xml:space="preserve"> </w:t>
            </w:r>
            <w:r>
              <w:t>任何外包过程；</w:t>
            </w:r>
          </w:p>
          <w:p w:rsidR="002F2F6D" w:rsidRDefault="00E5249A">
            <w:pPr>
              <w:shd w:val="clear" w:color="auto" w:fill="F4B8FF"/>
            </w:pPr>
            <w:r>
              <w:t>c</w:t>
            </w:r>
            <w:r>
              <w:t>）</w:t>
            </w:r>
            <w:r>
              <w:t xml:space="preserve"> </w:t>
            </w:r>
            <w:r>
              <w:t>原材料、辅料、加工助剂、包装材料、公用工程和和中间产品投入点；</w:t>
            </w:r>
          </w:p>
          <w:p w:rsidR="002F2F6D" w:rsidRDefault="00E5249A">
            <w:pPr>
              <w:shd w:val="clear" w:color="auto" w:fill="F4B8FF"/>
            </w:pPr>
            <w:r>
              <w:t>d</w:t>
            </w:r>
            <w:r>
              <w:t>）</w:t>
            </w:r>
            <w:r>
              <w:t xml:space="preserve"> </w:t>
            </w:r>
            <w:r>
              <w:t>返工点和循环点；</w:t>
            </w:r>
          </w:p>
          <w:p w:rsidR="002F2F6D" w:rsidRDefault="00E5249A">
            <w:pPr>
              <w:shd w:val="clear" w:color="auto" w:fill="F4B8FF"/>
            </w:pPr>
            <w:r>
              <w:t>e</w:t>
            </w:r>
            <w:r>
              <w:t>）</w:t>
            </w:r>
            <w:r>
              <w:t xml:space="preserve"> </w:t>
            </w:r>
            <w:r>
              <w:t>成品、</w:t>
            </w:r>
            <w:r>
              <w:t xml:space="preserve"> </w:t>
            </w:r>
            <w:r>
              <w:t>中间产品和副产品放行点及废弃物的排放点</w:t>
            </w:r>
          </w:p>
          <w:p w:rsidR="002F2F6D" w:rsidRDefault="00E5249A">
            <w:pPr>
              <w:widowControl/>
              <w:numPr>
                <w:ilvl w:val="0"/>
                <w:numId w:val="10"/>
              </w:numPr>
              <w:autoSpaceDE w:val="0"/>
              <w:autoSpaceDN w:val="0"/>
              <w:adjustRightInd w:val="0"/>
              <w:rPr>
                <w:b/>
              </w:rPr>
            </w:pPr>
            <w:r>
              <w:t>工厂位置图</w:t>
            </w:r>
          </w:p>
          <w:p w:rsidR="002F2F6D" w:rsidRDefault="00E5249A">
            <w:pPr>
              <w:widowControl/>
              <w:numPr>
                <w:ilvl w:val="0"/>
                <w:numId w:val="10"/>
              </w:numPr>
              <w:autoSpaceDE w:val="0"/>
              <w:autoSpaceDN w:val="0"/>
              <w:adjustRightInd w:val="0"/>
            </w:pPr>
            <w:r>
              <w:t>厂区平面图</w:t>
            </w:r>
          </w:p>
          <w:p w:rsidR="002F2F6D" w:rsidRDefault="00E5249A">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2F2F6D" w:rsidRDefault="00E5249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2F2F6D" w:rsidRDefault="00E5249A">
            <w:pPr>
              <w:widowControl/>
              <w:numPr>
                <w:ilvl w:val="0"/>
                <w:numId w:val="10"/>
              </w:numPr>
              <w:autoSpaceDE w:val="0"/>
              <w:autoSpaceDN w:val="0"/>
              <w:adjustRightInd w:val="0"/>
              <w:rPr>
                <w:b/>
              </w:rPr>
            </w:pPr>
            <w:r>
              <w:t>供排水网络图</w:t>
            </w:r>
          </w:p>
          <w:p w:rsidR="002F2F6D" w:rsidRDefault="00E5249A">
            <w:pPr>
              <w:widowControl/>
              <w:numPr>
                <w:ilvl w:val="0"/>
                <w:numId w:val="10"/>
              </w:numPr>
              <w:autoSpaceDE w:val="0"/>
              <w:autoSpaceDN w:val="0"/>
              <w:adjustRightInd w:val="0"/>
              <w:rPr>
                <w:b/>
              </w:rPr>
            </w:pPr>
            <w:r>
              <w:t>防虫害分布图</w:t>
            </w:r>
          </w:p>
          <w:p w:rsidR="002F2F6D" w:rsidRDefault="00E5249A">
            <w:pPr>
              <w:widowControl/>
              <w:numPr>
                <w:ilvl w:val="0"/>
                <w:numId w:val="10"/>
              </w:numPr>
              <w:autoSpaceDE w:val="0"/>
              <w:autoSpaceDN w:val="0"/>
              <w:adjustRightInd w:val="0"/>
              <w:rPr>
                <w:bCs/>
              </w:rPr>
            </w:pPr>
            <w:r>
              <w:rPr>
                <w:rFonts w:hint="eastAsia"/>
                <w:bCs/>
              </w:rPr>
              <w:t>其他</w:t>
            </w:r>
          </w:p>
          <w:p w:rsidR="002F2F6D" w:rsidRDefault="00E5249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2F2F6D" w:rsidRDefault="002F2F6D">
            <w:pPr>
              <w:shd w:val="clear" w:color="auto" w:fill="F4B8FF"/>
            </w:pPr>
          </w:p>
          <w:p w:rsidR="002F2F6D" w:rsidRDefault="00E5249A">
            <w:pPr>
              <w:shd w:val="clear" w:color="auto" w:fill="F4B8FF"/>
            </w:pPr>
            <w:r>
              <w:t>食品安全小组在</w:t>
            </w:r>
            <w:r>
              <w:rPr>
                <w:rFonts w:hint="eastAsia"/>
                <w:u w:val="single"/>
              </w:rPr>
              <w:t xml:space="preserve"> </w:t>
            </w:r>
            <w:r>
              <w:rPr>
                <w:u w:val="single"/>
              </w:rPr>
              <w:t>20</w:t>
            </w:r>
            <w:r w:rsidR="00511763">
              <w:rPr>
                <w:u w:val="single"/>
              </w:rPr>
              <w:t>20</w:t>
            </w:r>
            <w:r>
              <w:rPr>
                <w:rFonts w:hint="eastAsia"/>
              </w:rPr>
              <w:t>年</w:t>
            </w:r>
            <w:r>
              <w:rPr>
                <w:u w:val="single"/>
              </w:rPr>
              <w:t xml:space="preserve"> </w:t>
            </w:r>
            <w:r w:rsidR="00761ABD">
              <w:rPr>
                <w:u w:val="single"/>
              </w:rPr>
              <w:t>07</w:t>
            </w:r>
            <w:r>
              <w:rPr>
                <w:rFonts w:hint="eastAsia"/>
                <w:u w:val="single"/>
              </w:rPr>
              <w:t xml:space="preserve"> </w:t>
            </w:r>
            <w:r>
              <w:rPr>
                <w:rFonts w:hint="eastAsia"/>
              </w:rPr>
              <w:t>月</w:t>
            </w:r>
            <w:r>
              <w:rPr>
                <w:rFonts w:hint="eastAsia"/>
                <w:u w:val="single"/>
              </w:rPr>
              <w:t xml:space="preserve"> </w:t>
            </w:r>
            <w:r w:rsidR="00761ABD">
              <w:rPr>
                <w:u w:val="single"/>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b/>
                <w:bCs/>
              </w:rPr>
              <w:t>危害分析</w:t>
            </w:r>
          </w:p>
          <w:p w:rsidR="002F2F6D" w:rsidRDefault="00E5249A">
            <w:pPr>
              <w:shd w:val="clear" w:color="auto" w:fill="F4B8FF"/>
            </w:pPr>
            <w:r>
              <w:t>食品安全小组根据初步情况进行危害分析，确定需要控制的危害。控制程度应确保食品安全，并在适当情况下采用多种控制措施的组合。</w:t>
            </w:r>
          </w:p>
          <w:p w:rsidR="002F2F6D" w:rsidRDefault="00E5249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2F2F6D" w:rsidRDefault="00E5249A">
            <w:pPr>
              <w:shd w:val="clear" w:color="auto" w:fill="F4B8FF"/>
            </w:pPr>
            <w:r>
              <w:t>a</w:t>
            </w:r>
            <w:r>
              <w:t>）</w:t>
            </w:r>
            <w:r>
              <w:t xml:space="preserve"> </w:t>
            </w:r>
            <w:r>
              <w:t>根据</w:t>
            </w:r>
            <w:r>
              <w:t>8.5.1</w:t>
            </w:r>
            <w:r>
              <w:t>收集的初步信息和数据；</w:t>
            </w:r>
          </w:p>
          <w:p w:rsidR="002F2F6D" w:rsidRDefault="00E5249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2F2F6D" w:rsidRDefault="00E5249A">
            <w:pPr>
              <w:shd w:val="clear" w:color="auto" w:fill="F4B8FF"/>
            </w:pPr>
            <w:r>
              <w:t>c</w:t>
            </w:r>
            <w:r>
              <w:t>）</w:t>
            </w:r>
            <w:r>
              <w:t xml:space="preserve"> </w:t>
            </w:r>
            <w:r>
              <w:t>内部和外部信息，尽可能包括流行病学、科学和其他历史数据；</w:t>
            </w:r>
          </w:p>
          <w:p w:rsidR="002F2F6D" w:rsidRDefault="00E5249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2F2F6D" w:rsidRDefault="00E5249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2F2F6D" w:rsidRDefault="00E5249A">
            <w:pPr>
              <w:shd w:val="clear" w:color="auto" w:fill="F4B8FF"/>
            </w:pPr>
            <w:r>
              <w:t>应充分详细地考虑危</w:t>
            </w:r>
            <w:r>
              <w:rPr>
                <w:rFonts w:hint="eastAsia"/>
              </w:rPr>
              <w:t>害</w:t>
            </w:r>
            <w:r>
              <w:t>，以便进行危险评估和选择适当的控制措施。</w:t>
            </w:r>
          </w:p>
          <w:p w:rsidR="002F2F6D" w:rsidRDefault="002F2F6D">
            <w:pPr>
              <w:shd w:val="clear" w:color="auto" w:fill="F4B8FF"/>
            </w:pPr>
          </w:p>
          <w:p w:rsidR="002F2F6D" w:rsidRDefault="00E5249A">
            <w:pPr>
              <w:shd w:val="clear" w:color="auto" w:fill="F4B8FF"/>
            </w:pPr>
            <w:r>
              <w:t>组织应确定每种食品安全危害可能出现、引入、增加或持续的步骤（如接收原料、加工、分配和交付）。</w:t>
            </w:r>
          </w:p>
          <w:p w:rsidR="002F2F6D" w:rsidRDefault="00E5249A">
            <w:pPr>
              <w:shd w:val="clear" w:color="auto" w:fill="F4B8FF"/>
            </w:pPr>
            <w:r>
              <w:t>当识别危害时，组织应考虑：</w:t>
            </w:r>
          </w:p>
          <w:p w:rsidR="002F2F6D" w:rsidRDefault="00E5249A">
            <w:pPr>
              <w:shd w:val="clear" w:color="auto" w:fill="F4B8FF"/>
            </w:pPr>
            <w:r>
              <w:t>a</w:t>
            </w:r>
            <w:r>
              <w:t>）</w:t>
            </w:r>
            <w:r>
              <w:t xml:space="preserve"> </w:t>
            </w:r>
            <w:r>
              <w:t>食物链的前后阶段；</w:t>
            </w:r>
          </w:p>
          <w:p w:rsidR="002F2F6D" w:rsidRDefault="00E5249A">
            <w:pPr>
              <w:shd w:val="clear" w:color="auto" w:fill="F4B8FF"/>
            </w:pPr>
            <w:r>
              <w:t>b</w:t>
            </w:r>
            <w:r>
              <w:t>）</w:t>
            </w:r>
            <w:r>
              <w:t xml:space="preserve"> </w:t>
            </w:r>
            <w:r>
              <w:t>流程图中的所有步骤；</w:t>
            </w:r>
          </w:p>
          <w:p w:rsidR="002F2F6D" w:rsidRDefault="00E5249A">
            <w:pPr>
              <w:shd w:val="clear" w:color="auto" w:fill="F4B8FF"/>
            </w:pPr>
            <w:r>
              <w:t>c</w:t>
            </w:r>
            <w:r>
              <w:t>）</w:t>
            </w:r>
            <w:r>
              <w:t xml:space="preserve"> </w:t>
            </w:r>
            <w:r>
              <w:t>工艺设备、公用设施</w:t>
            </w:r>
            <w:r>
              <w:t>/</w:t>
            </w:r>
            <w:r>
              <w:t>服务、工艺环境和人员</w:t>
            </w:r>
          </w:p>
          <w:p w:rsidR="002F2F6D" w:rsidRDefault="002F2F6D">
            <w:pPr>
              <w:shd w:val="clear" w:color="auto" w:fill="F4B8FF"/>
            </w:pPr>
          </w:p>
          <w:p w:rsidR="002F2F6D" w:rsidRDefault="00E5249A">
            <w:pPr>
              <w:shd w:val="clear" w:color="auto" w:fill="F4B8FF"/>
            </w:pPr>
            <w:r>
              <w:t>组织应尽可能确定所识别最终产品的</w:t>
            </w:r>
            <w:proofErr w:type="gramStart"/>
            <w:r>
              <w:t>的</w:t>
            </w:r>
            <w:proofErr w:type="gramEnd"/>
            <w:r>
              <w:t>每种食品安全危害的可接受水平。</w:t>
            </w:r>
          </w:p>
          <w:p w:rsidR="002F2F6D" w:rsidRDefault="00E5249A">
            <w:pPr>
              <w:shd w:val="clear" w:color="auto" w:fill="F4B8FF"/>
            </w:pPr>
            <w:r>
              <w:t>在确定可接受的水平时，组织应：</w:t>
            </w:r>
          </w:p>
          <w:p w:rsidR="002F2F6D" w:rsidRDefault="00E5249A">
            <w:pPr>
              <w:shd w:val="clear" w:color="auto" w:fill="F4B8FF"/>
            </w:pPr>
            <w:r>
              <w:t>a</w:t>
            </w:r>
            <w:r>
              <w:t>）</w:t>
            </w:r>
            <w:r>
              <w:t xml:space="preserve"> </w:t>
            </w:r>
            <w:r>
              <w:t>确保确定适用的法律、法规和客户要求；</w:t>
            </w:r>
          </w:p>
          <w:p w:rsidR="002F2F6D" w:rsidRDefault="00E5249A">
            <w:pPr>
              <w:shd w:val="clear" w:color="auto" w:fill="F4B8FF"/>
            </w:pPr>
            <w:r>
              <w:t>b</w:t>
            </w:r>
            <w:r>
              <w:t>）</w:t>
            </w:r>
            <w:r>
              <w:t xml:space="preserve"> </w:t>
            </w:r>
            <w:r>
              <w:t>考虑最终产品的预期用途；</w:t>
            </w:r>
          </w:p>
          <w:p w:rsidR="002F2F6D" w:rsidRDefault="00E5249A">
            <w:pPr>
              <w:shd w:val="clear" w:color="auto" w:fill="F4B8FF"/>
            </w:pPr>
            <w:r>
              <w:t>c</w:t>
            </w:r>
            <w:r>
              <w:t>）</w:t>
            </w:r>
            <w:r>
              <w:t xml:space="preserve"> </w:t>
            </w:r>
            <w:r>
              <w:t>考虑其他相关信息。</w:t>
            </w:r>
          </w:p>
          <w:p w:rsidR="002F2F6D" w:rsidRDefault="00E5249A">
            <w:pPr>
              <w:shd w:val="clear" w:color="auto" w:fill="F4B8FF"/>
            </w:pPr>
            <w:r>
              <w:t>组织应保持有关确定可接受水平和证明可接受水平的文件化信息。</w:t>
            </w:r>
          </w:p>
          <w:p w:rsidR="002F2F6D" w:rsidRDefault="002F2F6D">
            <w:pPr>
              <w:tabs>
                <w:tab w:val="right" w:pos="3119"/>
              </w:tabs>
              <w:rPr>
                <w:b/>
              </w:rPr>
            </w:pPr>
          </w:p>
          <w:p w:rsidR="002F2F6D" w:rsidRDefault="00E5249A" w:rsidP="00E0238A">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autoSpaceDE w:val="0"/>
              <w:autoSpaceDN w:val="0"/>
              <w:adjustRightInd w:val="0"/>
              <w:rPr>
                <w:b/>
              </w:rPr>
            </w:pPr>
            <w:r>
              <w:rPr>
                <w:b/>
              </w:rPr>
              <w:t>危害</w:t>
            </w:r>
            <w:r>
              <w:rPr>
                <w:rFonts w:hint="eastAsia"/>
                <w:b/>
              </w:rPr>
              <w:t>评估</w:t>
            </w:r>
          </w:p>
          <w:p w:rsidR="002F2F6D" w:rsidRDefault="00E5249A">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sidR="00B51E96">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B51E96">
              <w:rPr>
                <w:color w:val="0000FF"/>
                <w:szCs w:val="21"/>
                <w:u w:val="single"/>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B51E96">
              <w:rPr>
                <w:color w:val="0000FF"/>
                <w:szCs w:val="21"/>
                <w:u w:val="single"/>
              </w:rPr>
              <w:t>06</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2F2F6D" w:rsidRDefault="00E5249A">
            <w:pPr>
              <w:tabs>
                <w:tab w:val="right" w:pos="3119"/>
              </w:tabs>
              <w:rPr>
                <w:lang w:val="en-GB"/>
              </w:rPr>
            </w:pPr>
            <w:r>
              <w:rPr>
                <w:lang w:val="en-GB"/>
              </w:rPr>
              <w:t>保持</w:t>
            </w:r>
            <w:r>
              <w:rPr>
                <w:rFonts w:hint="eastAsia"/>
                <w:lang w:val="en-GB"/>
              </w:rPr>
              <w:t>了</w:t>
            </w:r>
            <w:r>
              <w:rPr>
                <w:lang w:val="en-GB"/>
              </w:rPr>
              <w:t>危害评估依据和结果的记录。</w:t>
            </w:r>
          </w:p>
          <w:p w:rsidR="002F2F6D" w:rsidRDefault="00E5249A">
            <w:pPr>
              <w:shd w:val="clear" w:color="auto" w:fill="F4B8FF"/>
            </w:pPr>
            <w:proofErr w:type="gramStart"/>
            <w:r>
              <w:rPr>
                <w:lang w:val="en-GB"/>
              </w:rPr>
              <w:t>显著危害</w:t>
            </w:r>
            <w:proofErr w:type="gramEnd"/>
            <w:r>
              <w:rPr>
                <w:rFonts w:hint="eastAsia"/>
              </w:rPr>
              <w:t>包括：</w:t>
            </w:r>
          </w:p>
          <w:p w:rsidR="002F2F6D" w:rsidRDefault="00E5249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2F2F6D" w:rsidRDefault="00E5249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p>
          <w:p w:rsidR="002F2F6D" w:rsidRDefault="00E5249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2F2F6D" w:rsidRDefault="00E5249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b/>
                <w:bCs/>
              </w:rPr>
              <w:t>控制措施的选择和分类</w:t>
            </w:r>
          </w:p>
          <w:p w:rsidR="002F2F6D" w:rsidRDefault="00E5249A">
            <w:pPr>
              <w:shd w:val="clear" w:color="auto" w:fill="F4B8FF"/>
            </w:pPr>
            <w:r>
              <w:t>组织在危害评价的基础上，选择适当的控制措施或控制措施的组合，以防止或将已识别的显著食品安全危害降低到规定的可接受水平。</w:t>
            </w:r>
          </w:p>
          <w:p w:rsidR="002F2F6D" w:rsidRDefault="00E5249A">
            <w:pPr>
              <w:shd w:val="clear" w:color="auto" w:fill="F4B8FF"/>
            </w:pPr>
            <w:r>
              <w:t>组织将选定的识别控制措施分类为</w:t>
            </w:r>
            <w:r>
              <w:t>OPRP</w:t>
            </w:r>
            <w:r>
              <w:t>（见</w:t>
            </w:r>
            <w:r>
              <w:t>3.30</w:t>
            </w:r>
            <w:r>
              <w:t>）或</w:t>
            </w:r>
            <w:r>
              <w:t>CCPs</w:t>
            </w:r>
            <w:r>
              <w:t>。</w:t>
            </w:r>
          </w:p>
          <w:p w:rsidR="002F2F6D" w:rsidRDefault="00E5249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2F2F6D">
              <w:trPr>
                <w:trHeight w:val="329"/>
              </w:trPr>
              <w:tc>
                <w:tcPr>
                  <w:tcW w:w="2278" w:type="dxa"/>
                  <w:shd w:val="clear" w:color="auto" w:fill="auto"/>
                  <w:vAlign w:val="center"/>
                </w:tcPr>
                <w:p w:rsidR="002F2F6D" w:rsidRDefault="00E5249A">
                  <w:pPr>
                    <w:jc w:val="center"/>
                    <w:rPr>
                      <w:b/>
                      <w:color w:val="0000FF"/>
                      <w:lang w:val="en-GB"/>
                    </w:rPr>
                  </w:pPr>
                  <w:r>
                    <w:rPr>
                      <w:rFonts w:hint="eastAsia"/>
                      <w:b/>
                      <w:color w:val="0000FF"/>
                      <w:lang w:val="en-GB"/>
                    </w:rPr>
                    <w:t>产品</w:t>
                  </w:r>
                </w:p>
              </w:tc>
              <w:tc>
                <w:tcPr>
                  <w:tcW w:w="2873" w:type="dxa"/>
                  <w:shd w:val="clear" w:color="auto" w:fill="auto"/>
                  <w:vAlign w:val="bottom"/>
                </w:tcPr>
                <w:p w:rsidR="002F2F6D" w:rsidRDefault="00E5249A">
                  <w:pPr>
                    <w:jc w:val="center"/>
                    <w:rPr>
                      <w:b/>
                      <w:color w:val="0000FF"/>
                      <w:lang w:val="en-GB"/>
                    </w:rPr>
                  </w:pPr>
                  <w:r>
                    <w:rPr>
                      <w:rFonts w:hint="eastAsia"/>
                      <w:b/>
                      <w:color w:val="0000FF"/>
                      <w:lang w:val="en-GB"/>
                    </w:rPr>
                    <w:t>潜在危害</w:t>
                  </w:r>
                </w:p>
              </w:tc>
              <w:tc>
                <w:tcPr>
                  <w:tcW w:w="3184" w:type="dxa"/>
                  <w:shd w:val="clear" w:color="auto" w:fill="auto"/>
                </w:tcPr>
                <w:p w:rsidR="002F2F6D" w:rsidRDefault="00E5249A">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rPr>
                <w:trHeight w:val="617"/>
              </w:trPr>
              <w:tc>
                <w:tcPr>
                  <w:tcW w:w="2278" w:type="dxa"/>
                  <w:shd w:val="clear" w:color="auto" w:fill="auto"/>
                  <w:vAlign w:val="center"/>
                </w:tcPr>
                <w:p w:rsidR="002F2F6D" w:rsidRDefault="00E5249A">
                  <w:pPr>
                    <w:jc w:val="left"/>
                    <w:rPr>
                      <w:b/>
                      <w:color w:val="0000FF"/>
                      <w:highlight w:val="yellow"/>
                      <w:lang w:val="en-GB"/>
                    </w:rPr>
                  </w:pPr>
                  <w:r>
                    <w:rPr>
                      <w:rFonts w:hint="eastAsia"/>
                      <w:b/>
                      <w:color w:val="0000FF"/>
                      <w:lang w:val="en-GB"/>
                    </w:rPr>
                    <w:t>米饭</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sym w:font="Wingdings" w:char="00A8"/>
                  </w:r>
                  <w:r>
                    <w:t>CCPs</w:t>
                  </w:r>
                </w:p>
              </w:tc>
            </w:tr>
            <w:tr w:rsidR="002F2F6D">
              <w:trPr>
                <w:trHeight w:val="617"/>
              </w:trPr>
              <w:tc>
                <w:tcPr>
                  <w:tcW w:w="2278" w:type="dxa"/>
                  <w:shd w:val="clear" w:color="auto" w:fill="auto"/>
                  <w:vAlign w:val="center"/>
                </w:tcPr>
                <w:p w:rsidR="002F2F6D" w:rsidRDefault="00E5249A">
                  <w:pPr>
                    <w:jc w:val="left"/>
                    <w:rPr>
                      <w:b/>
                      <w:color w:val="0000FF"/>
                      <w:highlight w:val="yellow"/>
                      <w:lang w:val="en-GB"/>
                    </w:rPr>
                  </w:pPr>
                  <w:r>
                    <w:rPr>
                      <w:b/>
                      <w:color w:val="0000FF"/>
                      <w:lang w:val="en-GB"/>
                    </w:rPr>
                    <w:t>菜肴</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t>☑</w:t>
                  </w:r>
                  <w:r>
                    <w:t>CCPs</w:t>
                  </w:r>
                </w:p>
              </w:tc>
            </w:tr>
          </w:tbl>
          <w:p w:rsidR="002F2F6D" w:rsidRDefault="002F2F6D">
            <w:pPr>
              <w:tabs>
                <w:tab w:val="right" w:pos="3119"/>
              </w:tabs>
              <w:rPr>
                <w:b/>
                <w:lang w:val="en-GB"/>
              </w:rPr>
            </w:pPr>
          </w:p>
          <w:p w:rsidR="002F2F6D" w:rsidRDefault="00E5249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2F2F6D">
              <w:tc>
                <w:tcPr>
                  <w:tcW w:w="2428" w:type="dxa"/>
                  <w:shd w:val="clear" w:color="auto" w:fill="auto"/>
                </w:tcPr>
                <w:p w:rsidR="002F2F6D" w:rsidRDefault="00E5249A">
                  <w:pPr>
                    <w:jc w:val="center"/>
                    <w:rPr>
                      <w:b/>
                    </w:rPr>
                  </w:pPr>
                  <w:r>
                    <w:rPr>
                      <w:rFonts w:hint="eastAsia"/>
                      <w:b/>
                    </w:rPr>
                    <w:t>主要原料</w:t>
                  </w:r>
                </w:p>
              </w:tc>
              <w:tc>
                <w:tcPr>
                  <w:tcW w:w="3060" w:type="dxa"/>
                  <w:shd w:val="clear" w:color="auto" w:fill="auto"/>
                </w:tcPr>
                <w:p w:rsidR="002F2F6D" w:rsidRDefault="00E5249A">
                  <w:pPr>
                    <w:jc w:val="center"/>
                    <w:rPr>
                      <w:b/>
                    </w:rPr>
                  </w:pPr>
                  <w:r>
                    <w:rPr>
                      <w:rFonts w:hint="eastAsia"/>
                      <w:b/>
                    </w:rPr>
                    <w:t>潜在危害</w:t>
                  </w:r>
                </w:p>
              </w:tc>
              <w:tc>
                <w:tcPr>
                  <w:tcW w:w="3661" w:type="dxa"/>
                  <w:shd w:val="clear" w:color="auto" w:fill="auto"/>
                </w:tcPr>
                <w:p w:rsidR="002F2F6D" w:rsidRDefault="00E5249A">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肉类</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酱油</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调味料</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水</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大米</w:t>
                  </w:r>
                </w:p>
              </w:tc>
              <w:tc>
                <w:tcPr>
                  <w:tcW w:w="3060"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食用油</w:t>
                  </w:r>
                </w:p>
              </w:tc>
              <w:tc>
                <w:tcPr>
                  <w:tcW w:w="3060"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洗洁精</w:t>
                  </w:r>
                </w:p>
              </w:tc>
              <w:tc>
                <w:tcPr>
                  <w:tcW w:w="3060"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tc>
                <w:tcPr>
                  <w:tcW w:w="2428" w:type="dxa"/>
                  <w:shd w:val="clear" w:color="auto" w:fill="auto"/>
                </w:tcPr>
                <w:p w:rsidR="002F2F6D" w:rsidRDefault="00E5249A">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3060"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bl>
          <w:p w:rsidR="002F2F6D" w:rsidRDefault="002F2F6D">
            <w:pPr>
              <w:shd w:val="clear" w:color="auto" w:fill="F4B8FF"/>
            </w:pPr>
          </w:p>
        </w:tc>
      </w:tr>
      <w:tr w:rsidR="002F2F6D">
        <w:trPr>
          <w:trHeight w:val="1556"/>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控制措施组合的确认</w:t>
            </w:r>
          </w:p>
          <w:p w:rsidR="002F2F6D" w:rsidRDefault="00E5249A">
            <w:pPr>
              <w:shd w:val="clear" w:color="auto" w:fill="F4B8FF"/>
            </w:pPr>
            <w:r>
              <w:t>组织就</w:t>
            </w:r>
            <w:r>
              <w:t>OPRP</w:t>
            </w:r>
            <w:r>
              <w:t>与</w:t>
            </w:r>
            <w:r>
              <w:t>CCP</w:t>
            </w:r>
            <w:r>
              <w:t>的组合能够防止、</w:t>
            </w:r>
            <w:r>
              <w:t xml:space="preserve"> </w:t>
            </w:r>
            <w:r>
              <w:t>消除或将成品中食品安全危害减少到可接受水平进行确认。</w:t>
            </w:r>
          </w:p>
          <w:p w:rsidR="002F2F6D" w:rsidRDefault="00E5249A">
            <w:pPr>
              <w:shd w:val="clear" w:color="auto" w:fill="F4B8FF"/>
            </w:pPr>
            <w:r>
              <w:t>当确认结果表明上述不能被证实时，组织应对控制措施和（或）</w:t>
            </w:r>
            <w:r>
              <w:t xml:space="preserve"> </w:t>
            </w:r>
            <w:r>
              <w:t>其组合进行修改和重新评估。</w:t>
            </w:r>
          </w:p>
          <w:p w:rsidR="002F2F6D" w:rsidRDefault="002F2F6D">
            <w:pPr>
              <w:shd w:val="clear" w:color="auto" w:fill="F4B8FF"/>
            </w:pPr>
          </w:p>
          <w:p w:rsidR="002F2F6D" w:rsidRDefault="00E5249A">
            <w:pPr>
              <w:shd w:val="clear" w:color="auto" w:fill="F4B8FF"/>
            </w:pPr>
            <w:r>
              <w:t>修订的例子可包括：</w:t>
            </w:r>
          </w:p>
          <w:p w:rsidR="002F2F6D" w:rsidRDefault="00E5249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2F2F6D" w:rsidRDefault="00E5249A">
            <w:pPr>
              <w:shd w:val="clear" w:color="auto" w:fill="F4B8FF"/>
            </w:pPr>
            <w:r>
              <w:rPr>
                <w:rFonts w:hint="eastAsia"/>
              </w:rPr>
              <w:t>——</w:t>
            </w:r>
            <w:r>
              <w:t>修改原料、工艺技术、成品特性、物流方式、和</w:t>
            </w:r>
            <w:r>
              <w:t>/</w:t>
            </w:r>
            <w:r>
              <w:t>或成品预期用途</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危害控制计划</w:t>
            </w:r>
            <w:r>
              <w:rPr>
                <w:b/>
                <w:bCs/>
              </w:rPr>
              <w:t xml:space="preserve"> (HACCP/OPRP </w:t>
            </w:r>
            <w:r>
              <w:rPr>
                <w:b/>
                <w:bCs/>
              </w:rPr>
              <w:t>计划</w:t>
            </w:r>
            <w:r>
              <w:rPr>
                <w:b/>
                <w:bCs/>
              </w:rPr>
              <w:t>)</w:t>
            </w:r>
          </w:p>
          <w:p w:rsidR="002F2F6D" w:rsidRDefault="00E5249A">
            <w:pPr>
              <w:shd w:val="clear" w:color="auto" w:fill="F4B8FF"/>
            </w:pPr>
            <w:r>
              <w:t>组织建立、</w:t>
            </w:r>
            <w:r>
              <w:t xml:space="preserve"> </w:t>
            </w:r>
            <w:r>
              <w:t>实施和保持</w:t>
            </w:r>
            <w:r>
              <w:t>HACCP</w:t>
            </w:r>
            <w:r>
              <w:t>计划。</w:t>
            </w:r>
          </w:p>
          <w:p w:rsidR="002F2F6D" w:rsidRDefault="00E5249A">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
              <w:gridCol w:w="1569"/>
              <w:gridCol w:w="2301"/>
              <w:gridCol w:w="2160"/>
              <w:gridCol w:w="2520"/>
              <w:gridCol w:w="840"/>
            </w:tblGrid>
            <w:tr w:rsidR="002F2F6D">
              <w:trPr>
                <w:tblHeader/>
              </w:trPr>
              <w:tc>
                <w:tcPr>
                  <w:tcW w:w="810" w:type="dxa"/>
                  <w:shd w:val="clear" w:color="auto" w:fill="auto"/>
                </w:tcPr>
                <w:p w:rsidR="002F2F6D" w:rsidRDefault="00E5249A">
                  <w:pPr>
                    <w:pStyle w:val="Header9ptTableCentered"/>
                    <w:rPr>
                      <w:lang w:eastAsia="zh-CN"/>
                    </w:rPr>
                  </w:pPr>
                  <w:r>
                    <w:rPr>
                      <w:rFonts w:hint="eastAsia"/>
                      <w:lang w:eastAsia="zh-CN"/>
                    </w:rPr>
                    <w:t xml:space="preserve"> </w:t>
                  </w:r>
                </w:p>
                <w:p w:rsidR="002F2F6D" w:rsidRDefault="00E5249A">
                  <w:pPr>
                    <w:pStyle w:val="Header9ptTableCentered"/>
                    <w:rPr>
                      <w:lang w:eastAsia="zh-CN"/>
                    </w:rPr>
                  </w:pPr>
                  <w:r>
                    <w:rPr>
                      <w:rFonts w:hint="eastAsia"/>
                      <w:lang w:eastAsia="zh-CN"/>
                    </w:rPr>
                    <w:t>序号</w:t>
                  </w:r>
                </w:p>
              </w:tc>
              <w:tc>
                <w:tcPr>
                  <w:tcW w:w="1569" w:type="dxa"/>
                  <w:shd w:val="clear" w:color="auto" w:fill="auto"/>
                </w:tcPr>
                <w:p w:rsidR="002F2F6D" w:rsidRDefault="00E5249A">
                  <w:pPr>
                    <w:pStyle w:val="Header9ptTableCentered"/>
                    <w:rPr>
                      <w:lang w:eastAsia="zh-CN"/>
                    </w:rPr>
                  </w:pPr>
                  <w:r>
                    <w:rPr>
                      <w:rFonts w:hint="eastAsia"/>
                      <w:lang w:eastAsia="zh-CN"/>
                    </w:rPr>
                    <w:t xml:space="preserve"> </w:t>
                  </w:r>
                </w:p>
                <w:p w:rsidR="002F2F6D" w:rsidRDefault="00E5249A">
                  <w:pPr>
                    <w:pStyle w:val="Header9ptTableCentered"/>
                    <w:rPr>
                      <w:lang w:eastAsia="zh-CN"/>
                    </w:rPr>
                  </w:pPr>
                  <w:r>
                    <w:rPr>
                      <w:rFonts w:hint="eastAsia"/>
                      <w:lang w:eastAsia="zh-CN"/>
                    </w:rPr>
                    <w:t>过程步骤</w:t>
                  </w:r>
                </w:p>
              </w:tc>
              <w:tc>
                <w:tcPr>
                  <w:tcW w:w="2301" w:type="dxa"/>
                  <w:shd w:val="clear" w:color="auto" w:fill="auto"/>
                </w:tcPr>
                <w:p w:rsidR="002F2F6D" w:rsidRDefault="00E5249A">
                  <w:pPr>
                    <w:pStyle w:val="Header9ptTableCentered"/>
                    <w:rPr>
                      <w:lang w:eastAsia="zh-CN"/>
                    </w:rPr>
                  </w:pPr>
                  <w:r>
                    <w:rPr>
                      <w:rFonts w:hint="eastAsia"/>
                      <w:lang w:eastAsia="zh-CN"/>
                    </w:rPr>
                    <w:t xml:space="preserve"> </w:t>
                  </w:r>
                </w:p>
                <w:p w:rsidR="002F2F6D" w:rsidRDefault="00E5249A">
                  <w:pPr>
                    <w:pStyle w:val="Header9ptTableCentered"/>
                    <w:rPr>
                      <w:lang w:eastAsia="zh-CN"/>
                    </w:rPr>
                  </w:pPr>
                  <w:r>
                    <w:rPr>
                      <w:rFonts w:hint="eastAsia"/>
                      <w:lang w:eastAsia="zh-CN"/>
                    </w:rPr>
                    <w:t>危害</w:t>
                  </w:r>
                </w:p>
              </w:tc>
              <w:tc>
                <w:tcPr>
                  <w:tcW w:w="2160" w:type="dxa"/>
                  <w:shd w:val="clear" w:color="auto" w:fill="auto"/>
                </w:tcPr>
                <w:p w:rsidR="002F2F6D" w:rsidRDefault="00E5249A">
                  <w:pPr>
                    <w:pStyle w:val="Header9ptTableCentered"/>
                    <w:rPr>
                      <w:lang w:eastAsia="zh-CN"/>
                    </w:rPr>
                  </w:pPr>
                  <w:r>
                    <w:rPr>
                      <w:rFonts w:hint="eastAsia"/>
                      <w:lang w:eastAsia="zh-CN"/>
                    </w:rPr>
                    <w:t xml:space="preserve"> </w:t>
                  </w:r>
                </w:p>
                <w:p w:rsidR="002F2F6D" w:rsidRDefault="00E5249A">
                  <w:pPr>
                    <w:pStyle w:val="Header9ptTableCentered"/>
                    <w:rPr>
                      <w:lang w:eastAsia="zh-CN"/>
                    </w:rPr>
                  </w:pPr>
                  <w:r>
                    <w:rPr>
                      <w:rFonts w:hint="eastAsia"/>
                      <w:lang w:eastAsia="zh-CN"/>
                    </w:rPr>
                    <w:t>监控程序</w:t>
                  </w:r>
                </w:p>
              </w:tc>
              <w:tc>
                <w:tcPr>
                  <w:tcW w:w="2520" w:type="dxa"/>
                  <w:shd w:val="clear" w:color="auto" w:fill="auto"/>
                </w:tcPr>
                <w:p w:rsidR="002F2F6D" w:rsidRDefault="00E5249A">
                  <w:pPr>
                    <w:pStyle w:val="Header9ptTableCentered"/>
                    <w:rPr>
                      <w:lang w:val="fr-FR" w:eastAsia="zh-CN"/>
                    </w:rPr>
                  </w:pPr>
                  <w:r>
                    <w:rPr>
                      <w:rFonts w:hint="eastAsia"/>
                      <w:lang w:val="fr-FR" w:eastAsia="zh-CN"/>
                    </w:rPr>
                    <w:t xml:space="preserve"> </w:t>
                  </w:r>
                </w:p>
                <w:p w:rsidR="002F2F6D" w:rsidRDefault="00E5249A">
                  <w:pPr>
                    <w:pStyle w:val="Header9ptTableCentered"/>
                    <w:rPr>
                      <w:lang w:val="fr-FR" w:eastAsia="zh-CN"/>
                    </w:rPr>
                  </w:pPr>
                  <w:r>
                    <w:rPr>
                      <w:rFonts w:hint="eastAsia"/>
                      <w:lang w:val="fr-FR" w:eastAsia="zh-CN"/>
                    </w:rPr>
                    <w:t>关键限值</w:t>
                  </w:r>
                </w:p>
              </w:tc>
              <w:tc>
                <w:tcPr>
                  <w:tcW w:w="840" w:type="dxa"/>
                  <w:shd w:val="clear" w:color="auto" w:fill="auto"/>
                </w:tcPr>
                <w:p w:rsidR="002F2F6D" w:rsidRDefault="00E5249A">
                  <w:pPr>
                    <w:pStyle w:val="Header9ptTableCentered"/>
                    <w:rPr>
                      <w:lang w:val="fr-FR" w:eastAsia="zh-CN"/>
                    </w:rPr>
                  </w:pPr>
                  <w:r>
                    <w:rPr>
                      <w:rFonts w:hint="eastAsia"/>
                      <w:lang w:val="fr-FR" w:eastAsia="zh-CN"/>
                    </w:rPr>
                    <w:t xml:space="preserve"> </w:t>
                  </w:r>
                </w:p>
                <w:p w:rsidR="002F2F6D" w:rsidRDefault="00E5249A">
                  <w:pPr>
                    <w:pStyle w:val="Header9ptTableCentered"/>
                    <w:rPr>
                      <w:lang w:val="fr-FR" w:eastAsia="zh-CN"/>
                    </w:rPr>
                  </w:pPr>
                  <w:r>
                    <w:rPr>
                      <w:rFonts w:hint="eastAsia"/>
                      <w:lang w:val="fr-FR" w:eastAsia="zh-CN"/>
                    </w:rPr>
                    <w:t>评价</w:t>
                  </w:r>
                </w:p>
              </w:tc>
            </w:tr>
            <w:tr w:rsidR="002F2F6D">
              <w:tc>
                <w:tcPr>
                  <w:tcW w:w="810" w:type="dxa"/>
                  <w:tcBorders>
                    <w:top w:val="single" w:sz="4" w:space="0" w:color="auto"/>
                    <w:left w:val="single" w:sz="4" w:space="0" w:color="auto"/>
                    <w:bottom w:val="single" w:sz="4" w:space="0" w:color="auto"/>
                    <w:right w:val="single" w:sz="4" w:space="0" w:color="auto"/>
                  </w:tcBorders>
                  <w:shd w:val="clear" w:color="auto" w:fill="auto"/>
                </w:tcPr>
                <w:p w:rsidR="002F2F6D" w:rsidRPr="006D2ED8" w:rsidRDefault="00225E12" w:rsidP="006D2ED8">
                  <w:pPr>
                    <w:jc w:val="left"/>
                    <w:rPr>
                      <w:rFonts w:asciiTheme="minorEastAsia" w:eastAsiaTheme="minorEastAsia" w:hAnsiTheme="minorEastAsia"/>
                      <w:color w:val="0000FF"/>
                      <w:sz w:val="18"/>
                      <w:szCs w:val="18"/>
                      <w:highlight w:val="yellow"/>
                    </w:rPr>
                  </w:pPr>
                  <w:r>
                    <w:rPr>
                      <w:rFonts w:asciiTheme="minorEastAsia" w:eastAsiaTheme="minorEastAsia" w:hAnsiTheme="minorEastAsia"/>
                      <w:bCs/>
                      <w:sz w:val="18"/>
                      <w:szCs w:val="18"/>
                    </w:rPr>
                    <w:t>OPRP</w:t>
                  </w:r>
                  <w:r w:rsidR="00791200" w:rsidRPr="006D2ED8">
                    <w:rPr>
                      <w:rFonts w:asciiTheme="minorEastAsia" w:eastAsiaTheme="minorEastAsia" w:hAnsiTheme="minorEastAsia" w:hint="eastAsia"/>
                      <w:bCs/>
                      <w:sz w:val="18"/>
                      <w:szCs w:val="18"/>
                    </w:rPr>
                    <w:t>（1）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2F2F6D" w:rsidRPr="006D2ED8" w:rsidRDefault="00791200" w:rsidP="006D2ED8">
                  <w:pPr>
                    <w:jc w:val="left"/>
                    <w:rPr>
                      <w:rFonts w:asciiTheme="minorEastAsia" w:eastAsiaTheme="minorEastAsia" w:hAnsiTheme="minorEastAsia"/>
                      <w:color w:val="0000FF"/>
                      <w:sz w:val="18"/>
                      <w:szCs w:val="18"/>
                      <w:highlight w:val="yellow"/>
                      <w:lang w:val="fr-FR"/>
                    </w:rPr>
                  </w:pPr>
                  <w:r w:rsidRPr="006D2ED8">
                    <w:rPr>
                      <w:rFonts w:asciiTheme="minorEastAsia" w:eastAsiaTheme="minorEastAsia" w:hAnsiTheme="minorEastAsia" w:hint="eastAsia"/>
                      <w:bCs/>
                      <w:sz w:val="18"/>
                      <w:szCs w:val="18"/>
                    </w:rPr>
                    <w:t>米采购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791200" w:rsidP="006D2ED8">
                  <w:pPr>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黄曲霉毒素B1</w:t>
                  </w:r>
                </w:p>
                <w:p w:rsidR="002F2F6D" w:rsidRPr="006D2ED8" w:rsidRDefault="002F2F6D" w:rsidP="006D2ED8">
                  <w:pPr>
                    <w:jc w:val="left"/>
                    <w:rPr>
                      <w:rFonts w:asciiTheme="minorEastAsia" w:eastAsiaTheme="minorEastAsia" w:hAnsiTheme="minorEastAsia"/>
                      <w:color w:val="0000FF"/>
                      <w:sz w:val="18"/>
                      <w:szCs w:val="18"/>
                      <w:highlight w:val="yellow"/>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791200" w:rsidP="006D2ED8">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791200" w:rsidRPr="006D2ED8" w:rsidRDefault="00791200" w:rsidP="006D2ED8">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质量合格证明、</w:t>
                  </w:r>
                </w:p>
                <w:p w:rsidR="00791200" w:rsidRPr="006D2ED8" w:rsidRDefault="00791200" w:rsidP="006D2ED8">
                  <w:pPr>
                    <w:jc w:val="left"/>
                    <w:rPr>
                      <w:rFonts w:asciiTheme="minorEastAsia" w:eastAsiaTheme="minorEastAsia" w:hAnsiTheme="minorEastAsia"/>
                      <w:color w:val="0000FF"/>
                      <w:sz w:val="18"/>
                      <w:szCs w:val="18"/>
                      <w:highlight w:val="yellow"/>
                    </w:rPr>
                  </w:pPr>
                  <w:r w:rsidRPr="006D2ED8">
                    <w:rPr>
                      <w:rFonts w:asciiTheme="minorEastAsia" w:eastAsiaTheme="minorEastAsia" w:hAnsiTheme="minorEastAsia" w:hint="eastAsia"/>
                      <w:sz w:val="18"/>
                      <w:szCs w:val="18"/>
                    </w:rPr>
                    <w:t>出厂检验报告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791200" w:rsidP="006D2ED8">
                  <w:pPr>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合格供方/提供有效外部检测报告，</w:t>
                  </w:r>
                </w:p>
                <w:p w:rsidR="002F2F6D" w:rsidRPr="006D2ED8" w:rsidRDefault="00791200" w:rsidP="006D2ED8">
                  <w:pPr>
                    <w:jc w:val="left"/>
                    <w:rPr>
                      <w:rFonts w:asciiTheme="minorEastAsia" w:eastAsiaTheme="minorEastAsia" w:hAnsiTheme="minorEastAsia"/>
                      <w:color w:val="0000FF"/>
                      <w:sz w:val="18"/>
                      <w:szCs w:val="18"/>
                      <w:highlight w:val="yellow"/>
                    </w:rPr>
                  </w:pPr>
                  <w:r w:rsidRPr="006D2ED8">
                    <w:rPr>
                      <w:rFonts w:asciiTheme="minorEastAsia" w:eastAsiaTheme="minorEastAsia" w:hAnsiTheme="minorEastAsia" w:hint="eastAsia"/>
                      <w:sz w:val="18"/>
                      <w:szCs w:val="18"/>
                    </w:rPr>
                    <w:t>黄曲霉毒素B1≤ 10µg/kg，符合国家国标准。</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jc w:val="center"/>
                    <w:rPr>
                      <w:color w:val="0000FF"/>
                      <w:highlight w:val="yellow"/>
                      <w:lang w:val="fr-FR"/>
                    </w:rPr>
                  </w:pPr>
                  <w:r>
                    <w:rPr>
                      <w:color w:val="0000FF"/>
                      <w:highlight w:val="yellow"/>
                      <w:lang w:val="fr-FR"/>
                    </w:rPr>
                    <w:t>1</w:t>
                  </w:r>
                </w:p>
              </w:tc>
            </w:tr>
            <w:tr w:rsidR="00791200">
              <w:tc>
                <w:tcPr>
                  <w:tcW w:w="810"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225E12" w:rsidP="006D2ED8">
                  <w:pPr>
                    <w:jc w:val="left"/>
                    <w:rPr>
                      <w:rFonts w:asciiTheme="minorEastAsia" w:eastAsiaTheme="minorEastAsia" w:hAnsiTheme="minorEastAsia"/>
                      <w:color w:val="0000FF"/>
                      <w:sz w:val="18"/>
                      <w:szCs w:val="18"/>
                      <w:highlight w:val="yellow"/>
                    </w:rPr>
                  </w:pPr>
                  <w:r>
                    <w:rPr>
                      <w:rFonts w:asciiTheme="minorEastAsia" w:eastAsiaTheme="minorEastAsia" w:hAnsiTheme="minorEastAsia"/>
                      <w:bCs/>
                      <w:sz w:val="18"/>
                      <w:szCs w:val="18"/>
                    </w:rPr>
                    <w:t>OPRP</w:t>
                  </w:r>
                  <w:r w:rsidR="00791200" w:rsidRPr="006D2ED8">
                    <w:rPr>
                      <w:rFonts w:asciiTheme="minorEastAsia" w:eastAsiaTheme="minorEastAsia" w:hAnsiTheme="minorEastAsia" w:hint="eastAsia"/>
                      <w:bCs/>
                      <w:sz w:val="18"/>
                      <w:szCs w:val="18"/>
                    </w:rPr>
                    <w:t>（2）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791200" w:rsidP="006D2ED8">
                  <w:pPr>
                    <w:adjustRightInd w:val="0"/>
                    <w:spacing w:line="312" w:lineRule="atLeast"/>
                    <w:jc w:val="left"/>
                    <w:textAlignment w:val="baseline"/>
                    <w:rPr>
                      <w:rFonts w:asciiTheme="minorEastAsia" w:eastAsiaTheme="minorEastAsia" w:hAnsiTheme="minorEastAsia" w:cs="宋体"/>
                      <w:kern w:val="0"/>
                      <w:sz w:val="18"/>
                      <w:szCs w:val="18"/>
                    </w:rPr>
                  </w:pPr>
                  <w:r w:rsidRPr="006D2ED8">
                    <w:rPr>
                      <w:rFonts w:asciiTheme="minorEastAsia" w:eastAsiaTheme="minorEastAsia" w:hAnsiTheme="minorEastAsia" w:hint="eastAsia"/>
                      <w:bCs/>
                      <w:sz w:val="18"/>
                      <w:szCs w:val="18"/>
                    </w:rPr>
                    <w:t>肉类采购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791200" w:rsidRPr="006D2ED8" w:rsidRDefault="004B5485" w:rsidP="006D2ED8">
                  <w:pPr>
                    <w:adjustRightInd w:val="0"/>
                    <w:spacing w:line="312" w:lineRule="atLeast"/>
                    <w:jc w:val="left"/>
                    <w:textAlignment w:val="baseline"/>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寄生虫、传染病等</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4B5485" w:rsidRPr="006D2ED8" w:rsidRDefault="004B5485" w:rsidP="006D2ED8">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质量合格证明、</w:t>
                  </w:r>
                </w:p>
                <w:p w:rsidR="00791200" w:rsidRPr="006D2ED8" w:rsidRDefault="004B5485" w:rsidP="006D2ED8">
                  <w:pPr>
                    <w:jc w:val="left"/>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检疫合格证明</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1. 感官检验：肉质新鲜、无异味。</w:t>
                  </w:r>
                </w:p>
                <w:p w:rsidR="004B5485" w:rsidRPr="006D2ED8" w:rsidRDefault="004B5485"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2.每批提供检验检疫合格证。</w:t>
                  </w:r>
                </w:p>
                <w:p w:rsidR="00791200" w:rsidRPr="006D2ED8" w:rsidRDefault="004B5485" w:rsidP="006D2ED8">
                  <w:pPr>
                    <w:jc w:val="left"/>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3.每年提供有效的企业资质及检验报告。</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791200" w:rsidRDefault="00791200">
                  <w:pPr>
                    <w:jc w:val="center"/>
                    <w:rPr>
                      <w:color w:val="0000FF"/>
                      <w:highlight w:val="yellow"/>
                      <w:lang w:val="fr-FR"/>
                    </w:rPr>
                  </w:pPr>
                </w:p>
              </w:tc>
            </w:tr>
            <w:tr w:rsidR="004B5485">
              <w:tc>
                <w:tcPr>
                  <w:tcW w:w="810"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225E12" w:rsidP="00F34C2A">
                  <w:pPr>
                    <w:jc w:val="left"/>
                    <w:rPr>
                      <w:rFonts w:asciiTheme="minorEastAsia" w:eastAsiaTheme="minorEastAsia" w:hAnsiTheme="minorEastAsia"/>
                      <w:bCs/>
                      <w:sz w:val="18"/>
                      <w:szCs w:val="18"/>
                    </w:rPr>
                  </w:pPr>
                  <w:r>
                    <w:rPr>
                      <w:rFonts w:asciiTheme="minorEastAsia" w:eastAsiaTheme="minorEastAsia" w:hAnsiTheme="minorEastAsia"/>
                      <w:bCs/>
                      <w:sz w:val="18"/>
                      <w:szCs w:val="18"/>
                    </w:rPr>
                    <w:t>OPRP</w:t>
                  </w:r>
                  <w:r w:rsidR="004B5485" w:rsidRPr="006D2ED8">
                    <w:rPr>
                      <w:rFonts w:asciiTheme="minorEastAsia" w:eastAsiaTheme="minorEastAsia" w:hAnsiTheme="minorEastAsia" w:hint="eastAsia"/>
                      <w:bCs/>
                      <w:sz w:val="18"/>
                      <w:szCs w:val="18"/>
                    </w:rPr>
                    <w:t>（</w:t>
                  </w:r>
                  <w:r w:rsidR="00F34C2A">
                    <w:rPr>
                      <w:rFonts w:asciiTheme="minorEastAsia" w:eastAsiaTheme="minorEastAsia" w:hAnsiTheme="minorEastAsia"/>
                      <w:bCs/>
                      <w:sz w:val="18"/>
                      <w:szCs w:val="18"/>
                    </w:rPr>
                    <w:t>3</w:t>
                  </w:r>
                  <w:r w:rsidR="004B5485" w:rsidRPr="006D2ED8">
                    <w:rPr>
                      <w:rFonts w:asciiTheme="minorEastAsia" w:eastAsiaTheme="minorEastAsia" w:hAnsiTheme="minorEastAsia" w:hint="eastAsia"/>
                      <w:bCs/>
                      <w:sz w:val="18"/>
                      <w:szCs w:val="18"/>
                    </w:rPr>
                    <w:t>）</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jc w:val="left"/>
                    <w:rPr>
                      <w:rFonts w:asciiTheme="minorEastAsia" w:eastAsiaTheme="minorEastAsia" w:hAnsiTheme="minorEastAsia"/>
                      <w:sz w:val="18"/>
                      <w:szCs w:val="18"/>
                      <w:lang w:val="fr-FR"/>
                    </w:rPr>
                  </w:pPr>
                  <w:r w:rsidRPr="006D2ED8">
                    <w:rPr>
                      <w:rFonts w:asciiTheme="minorEastAsia" w:eastAsiaTheme="minorEastAsia" w:hAnsiTheme="minorEastAsia" w:hint="eastAsia"/>
                      <w:bCs/>
                      <w:sz w:val="18"/>
                      <w:szCs w:val="18"/>
                    </w:rPr>
                    <w:t>蔬菜采购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adjustRightInd w:val="0"/>
                    <w:spacing w:line="312" w:lineRule="atLeast"/>
                    <w:jc w:val="left"/>
                    <w:textAlignment w:val="baseline"/>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农药残留</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4B5485" w:rsidRPr="006D2ED8" w:rsidRDefault="004B5485" w:rsidP="006D2ED8">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农药残留报告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B5485" w:rsidRPr="006D2ED8" w:rsidRDefault="004B5485"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CL：1.感官检验：新鲜、无腐烂、无异味无病虫害、无老化。</w:t>
                  </w:r>
                </w:p>
                <w:p w:rsidR="004B5485" w:rsidRPr="006D2ED8" w:rsidRDefault="004B5485"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2.农药残留检测合格，农酶抑制率≤50%或农残检测试纸呈阴性</w:t>
                  </w:r>
                  <w:r w:rsidRPr="006D2ED8">
                    <w:rPr>
                      <w:rFonts w:asciiTheme="minorEastAsia" w:eastAsiaTheme="minorEastAsia" w:hAnsiTheme="minorEastAsia"/>
                      <w:sz w:val="18"/>
                      <w:szCs w:val="18"/>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B5485" w:rsidRDefault="004B5485" w:rsidP="004B5485">
                  <w:pPr>
                    <w:jc w:val="center"/>
                    <w:rPr>
                      <w:color w:val="0000FF"/>
                      <w:highlight w:val="yellow"/>
                      <w:lang w:val="fr-FR"/>
                    </w:rPr>
                  </w:pPr>
                </w:p>
              </w:tc>
            </w:tr>
            <w:tr w:rsidR="00E01629">
              <w:tc>
                <w:tcPr>
                  <w:tcW w:w="810" w:type="dxa"/>
                  <w:tcBorders>
                    <w:top w:val="single" w:sz="4" w:space="0" w:color="auto"/>
                    <w:left w:val="single" w:sz="4" w:space="0" w:color="auto"/>
                    <w:bottom w:val="single" w:sz="4" w:space="0" w:color="auto"/>
                    <w:right w:val="single" w:sz="4" w:space="0" w:color="auto"/>
                  </w:tcBorders>
                  <w:shd w:val="clear" w:color="auto" w:fill="auto"/>
                </w:tcPr>
                <w:p w:rsidR="00E01629" w:rsidRPr="006D2ED8" w:rsidRDefault="00225E12" w:rsidP="006D2ED8">
                  <w:pPr>
                    <w:jc w:val="left"/>
                    <w:rPr>
                      <w:rFonts w:asciiTheme="minorEastAsia" w:eastAsiaTheme="minorEastAsia" w:hAnsiTheme="minorEastAsia"/>
                      <w:color w:val="0000FF"/>
                      <w:sz w:val="18"/>
                      <w:szCs w:val="18"/>
                    </w:rPr>
                  </w:pPr>
                  <w:r>
                    <w:rPr>
                      <w:rFonts w:asciiTheme="minorEastAsia" w:eastAsiaTheme="minorEastAsia" w:hAnsiTheme="minorEastAsia"/>
                      <w:bCs/>
                      <w:sz w:val="18"/>
                      <w:szCs w:val="18"/>
                    </w:rPr>
                    <w:t>OPRP</w:t>
                  </w:r>
                  <w:r w:rsidR="00E01629" w:rsidRPr="006D2ED8">
                    <w:rPr>
                      <w:rFonts w:asciiTheme="minorEastAsia" w:eastAsiaTheme="minorEastAsia" w:hAnsiTheme="minorEastAsia" w:hint="eastAsia"/>
                      <w:bCs/>
                      <w:sz w:val="18"/>
                      <w:szCs w:val="18"/>
                    </w:rPr>
                    <w:t>（4）</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E01629" w:rsidRPr="006D2ED8" w:rsidRDefault="00E01629" w:rsidP="006D2ED8">
                  <w:pPr>
                    <w:jc w:val="left"/>
                    <w:rPr>
                      <w:rFonts w:asciiTheme="minorEastAsia" w:eastAsiaTheme="minorEastAsia" w:hAnsiTheme="minorEastAsia"/>
                      <w:bCs/>
                      <w:sz w:val="18"/>
                      <w:szCs w:val="18"/>
                    </w:rPr>
                  </w:pPr>
                  <w:r w:rsidRPr="006D2ED8">
                    <w:rPr>
                      <w:rFonts w:asciiTheme="minorEastAsia" w:eastAsiaTheme="minorEastAsia" w:hAnsiTheme="minorEastAsia" w:hint="eastAsia"/>
                      <w:bCs/>
                      <w:sz w:val="18"/>
                      <w:szCs w:val="18"/>
                    </w:rPr>
                    <w:t>植物油采购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01629" w:rsidRPr="006D2ED8" w:rsidRDefault="00E01629" w:rsidP="006D2ED8">
                  <w:pPr>
                    <w:adjustRightInd w:val="0"/>
                    <w:spacing w:line="312" w:lineRule="atLeast"/>
                    <w:jc w:val="left"/>
                    <w:textAlignment w:val="baseline"/>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酸价、过氧化值</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01629" w:rsidRPr="006D2ED8" w:rsidRDefault="00E01629"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E01629" w:rsidRPr="006D2ED8" w:rsidRDefault="00E01629"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出厂检验报告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1629" w:rsidRPr="006D2ED8" w:rsidRDefault="002F405C" w:rsidP="006D2ED8">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合格供方、有效资质和外部检验报告</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01629" w:rsidRDefault="00E01629" w:rsidP="00E01629">
                  <w:pPr>
                    <w:jc w:val="center"/>
                    <w:rPr>
                      <w:color w:val="0000FF"/>
                      <w:highlight w:val="yellow"/>
                      <w:lang w:val="fr-FR"/>
                    </w:rPr>
                  </w:pPr>
                </w:p>
              </w:tc>
            </w:tr>
          </w:tbl>
          <w:p w:rsidR="002F2F6D" w:rsidRDefault="002F2F6D"/>
          <w:p w:rsidR="002F2F6D" w:rsidRPr="00751AFC" w:rsidRDefault="001A65EE">
            <w:pPr>
              <w:spacing w:before="240" w:after="120"/>
              <w:rPr>
                <w:lang w:val="en-GB"/>
              </w:rPr>
            </w:pPr>
            <w:r w:rsidRPr="00751AFC">
              <w:rPr>
                <w:rFonts w:ascii="宋体" w:hAnsi="宋体" w:cs="宋体"/>
              </w:rPr>
              <w:t>CCP</w:t>
            </w: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8"/>
              <w:gridCol w:w="1430"/>
              <w:gridCol w:w="2097"/>
              <w:gridCol w:w="1969"/>
              <w:gridCol w:w="2297"/>
              <w:gridCol w:w="765"/>
            </w:tblGrid>
            <w:tr w:rsidR="00751AFC" w:rsidRPr="00751AFC">
              <w:trPr>
                <w:trHeight w:val="734"/>
                <w:tblHeader/>
              </w:trPr>
              <w:tc>
                <w:tcPr>
                  <w:tcW w:w="738" w:type="dxa"/>
                  <w:shd w:val="clear" w:color="auto" w:fill="auto"/>
                </w:tcPr>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 xml:space="preserve"> </w:t>
                  </w:r>
                </w:p>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序号</w:t>
                  </w:r>
                </w:p>
              </w:tc>
              <w:tc>
                <w:tcPr>
                  <w:tcW w:w="1430" w:type="dxa"/>
                  <w:shd w:val="clear" w:color="auto" w:fill="auto"/>
                </w:tcPr>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 xml:space="preserve"> </w:t>
                  </w:r>
                </w:p>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过程步骤</w:t>
                  </w:r>
                </w:p>
              </w:tc>
              <w:tc>
                <w:tcPr>
                  <w:tcW w:w="2097" w:type="dxa"/>
                  <w:shd w:val="clear" w:color="auto" w:fill="auto"/>
                </w:tcPr>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 xml:space="preserve"> </w:t>
                  </w:r>
                </w:p>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危害</w:t>
                  </w:r>
                </w:p>
              </w:tc>
              <w:tc>
                <w:tcPr>
                  <w:tcW w:w="1969" w:type="dxa"/>
                  <w:shd w:val="clear" w:color="auto" w:fill="auto"/>
                </w:tcPr>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 xml:space="preserve"> </w:t>
                  </w:r>
                </w:p>
                <w:p w:rsidR="002F2F6D" w:rsidRPr="00751AFC" w:rsidRDefault="00E5249A">
                  <w:pPr>
                    <w:pStyle w:val="Header9ptTableCentered"/>
                    <w:rPr>
                      <w:rFonts w:asciiTheme="minorEastAsia" w:eastAsiaTheme="minorEastAsia" w:hAnsiTheme="minorEastAsia"/>
                      <w:lang w:eastAsia="zh-CN"/>
                    </w:rPr>
                  </w:pPr>
                  <w:r w:rsidRPr="00751AFC">
                    <w:rPr>
                      <w:rFonts w:asciiTheme="minorEastAsia" w:eastAsiaTheme="minorEastAsia" w:hAnsiTheme="minorEastAsia" w:hint="eastAsia"/>
                      <w:lang w:eastAsia="zh-CN"/>
                    </w:rPr>
                    <w:t>监控程序</w:t>
                  </w:r>
                </w:p>
              </w:tc>
              <w:tc>
                <w:tcPr>
                  <w:tcW w:w="2297" w:type="dxa"/>
                  <w:shd w:val="clear" w:color="auto" w:fill="auto"/>
                </w:tcPr>
                <w:p w:rsidR="002F2F6D" w:rsidRPr="00751AFC" w:rsidRDefault="00E5249A">
                  <w:pPr>
                    <w:pStyle w:val="Header9ptTableCentered"/>
                    <w:rPr>
                      <w:rFonts w:asciiTheme="minorEastAsia" w:eastAsiaTheme="minorEastAsia" w:hAnsiTheme="minorEastAsia"/>
                      <w:lang w:val="fr-FR" w:eastAsia="zh-CN"/>
                    </w:rPr>
                  </w:pPr>
                  <w:r w:rsidRPr="00751AFC">
                    <w:rPr>
                      <w:rFonts w:asciiTheme="minorEastAsia" w:eastAsiaTheme="minorEastAsia" w:hAnsiTheme="minorEastAsia" w:hint="eastAsia"/>
                      <w:lang w:val="fr-FR" w:eastAsia="zh-CN"/>
                    </w:rPr>
                    <w:t xml:space="preserve"> </w:t>
                  </w:r>
                </w:p>
                <w:p w:rsidR="002F2F6D" w:rsidRPr="00751AFC" w:rsidRDefault="00E5249A">
                  <w:pPr>
                    <w:pStyle w:val="Header9ptTableCentered"/>
                    <w:rPr>
                      <w:rFonts w:asciiTheme="minorEastAsia" w:eastAsiaTheme="minorEastAsia" w:hAnsiTheme="minorEastAsia"/>
                      <w:lang w:val="fr-FR" w:eastAsia="zh-CN"/>
                    </w:rPr>
                  </w:pPr>
                  <w:r w:rsidRPr="00751AFC">
                    <w:rPr>
                      <w:rFonts w:asciiTheme="minorEastAsia" w:eastAsiaTheme="minorEastAsia" w:hAnsiTheme="minorEastAsia" w:hint="eastAsia"/>
                      <w:lang w:val="en-US" w:eastAsia="zh-CN"/>
                    </w:rPr>
                    <w:t>操作</w:t>
                  </w:r>
                  <w:r w:rsidRPr="00751AFC">
                    <w:rPr>
                      <w:rFonts w:asciiTheme="minorEastAsia" w:eastAsiaTheme="minorEastAsia" w:hAnsiTheme="minorEastAsia" w:hint="eastAsia"/>
                      <w:lang w:val="fr-FR" w:eastAsia="zh-CN"/>
                    </w:rPr>
                    <w:t>限值</w:t>
                  </w:r>
                </w:p>
              </w:tc>
              <w:tc>
                <w:tcPr>
                  <w:tcW w:w="765" w:type="dxa"/>
                  <w:shd w:val="clear" w:color="auto" w:fill="auto"/>
                </w:tcPr>
                <w:p w:rsidR="002F2F6D" w:rsidRPr="00751AFC" w:rsidRDefault="00E5249A">
                  <w:pPr>
                    <w:pStyle w:val="Header9ptTableCentered"/>
                    <w:rPr>
                      <w:rFonts w:asciiTheme="minorEastAsia" w:eastAsiaTheme="minorEastAsia" w:hAnsiTheme="minorEastAsia"/>
                      <w:lang w:val="fr-FR" w:eastAsia="zh-CN"/>
                    </w:rPr>
                  </w:pPr>
                  <w:r w:rsidRPr="00751AFC">
                    <w:rPr>
                      <w:rFonts w:asciiTheme="minorEastAsia" w:eastAsiaTheme="minorEastAsia" w:hAnsiTheme="minorEastAsia" w:hint="eastAsia"/>
                      <w:lang w:val="fr-FR" w:eastAsia="zh-CN"/>
                    </w:rPr>
                    <w:t xml:space="preserve"> </w:t>
                  </w:r>
                </w:p>
                <w:p w:rsidR="002F2F6D" w:rsidRPr="00751AFC" w:rsidRDefault="00E5249A">
                  <w:pPr>
                    <w:pStyle w:val="Header9ptTableCentered"/>
                    <w:rPr>
                      <w:rFonts w:asciiTheme="minorEastAsia" w:eastAsiaTheme="minorEastAsia" w:hAnsiTheme="minorEastAsia"/>
                      <w:lang w:val="fr-FR" w:eastAsia="zh-CN"/>
                    </w:rPr>
                  </w:pPr>
                  <w:r w:rsidRPr="00751AFC">
                    <w:rPr>
                      <w:rFonts w:asciiTheme="minorEastAsia" w:eastAsiaTheme="minorEastAsia" w:hAnsiTheme="minorEastAsia" w:hint="eastAsia"/>
                      <w:lang w:val="fr-FR" w:eastAsia="zh-CN"/>
                    </w:rPr>
                    <w:t>评价</w:t>
                  </w:r>
                </w:p>
              </w:tc>
            </w:tr>
            <w:tr w:rsidR="00751AFC" w:rsidRPr="00751AFC">
              <w:trPr>
                <w:trHeight w:val="1224"/>
              </w:trPr>
              <w:tc>
                <w:tcPr>
                  <w:tcW w:w="738"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rPr>
                      <w:rFonts w:asciiTheme="minorEastAsia" w:eastAsiaTheme="minorEastAsia" w:hAnsiTheme="minorEastAsia"/>
                      <w:sz w:val="18"/>
                      <w:szCs w:val="18"/>
                      <w:highlight w:val="yellow"/>
                    </w:rPr>
                  </w:pPr>
                  <w:r w:rsidRPr="00751AFC">
                    <w:rPr>
                      <w:rFonts w:asciiTheme="minorEastAsia" w:eastAsiaTheme="minorEastAsia" w:hAnsiTheme="minorEastAsia" w:cs="宋体"/>
                      <w:b/>
                      <w:kern w:val="0"/>
                      <w:sz w:val="18"/>
                      <w:szCs w:val="18"/>
                    </w:rPr>
                    <w:t>CCP1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adjustRightInd w:val="0"/>
                    <w:spacing w:line="312" w:lineRule="atLeast"/>
                    <w:jc w:val="left"/>
                    <w:textAlignment w:val="baseline"/>
                    <w:rPr>
                      <w:rFonts w:asciiTheme="minorEastAsia" w:eastAsiaTheme="minorEastAsia" w:hAnsiTheme="minorEastAsia"/>
                      <w:kern w:val="0"/>
                      <w:sz w:val="18"/>
                      <w:szCs w:val="18"/>
                    </w:rPr>
                  </w:pPr>
                  <w:r w:rsidRPr="00751AFC">
                    <w:rPr>
                      <w:rFonts w:asciiTheme="minorEastAsia" w:eastAsiaTheme="minorEastAsia" w:hAnsiTheme="minorEastAsia" w:cs="宋体" w:hint="eastAsia"/>
                      <w:kern w:val="0"/>
                      <w:sz w:val="18"/>
                      <w:szCs w:val="18"/>
                    </w:rPr>
                    <w:t>制熟</w:t>
                  </w:r>
                </w:p>
                <w:p w:rsidR="001A65EE" w:rsidRPr="00751AFC" w:rsidRDefault="001A65EE" w:rsidP="001A65EE">
                  <w:pPr>
                    <w:jc w:val="left"/>
                    <w:rPr>
                      <w:rFonts w:asciiTheme="minorEastAsia" w:eastAsiaTheme="minorEastAsia" w:hAnsiTheme="minorEastAsia"/>
                      <w:sz w:val="18"/>
                      <w:szCs w:val="18"/>
                      <w:highlight w:val="yellow"/>
                      <w:lang w:val="fr-FR"/>
                    </w:rPr>
                  </w:pPr>
                  <w:r w:rsidRPr="00751AFC">
                    <w:rPr>
                      <w:rFonts w:asciiTheme="minorEastAsia" w:eastAsiaTheme="minorEastAsia" w:hAnsiTheme="minorEastAsia" w:cs="宋体" w:hint="eastAsia"/>
                      <w:kern w:val="0"/>
                      <w:sz w:val="18"/>
                      <w:szCs w:val="18"/>
                    </w:rPr>
                    <w:t>熟制</w:t>
                  </w:r>
                  <w:r w:rsidRPr="00751AFC">
                    <w:rPr>
                      <w:rFonts w:asciiTheme="minorEastAsia" w:eastAsiaTheme="minorEastAsia" w:hAnsiTheme="minorEastAsia" w:cs="宋体"/>
                      <w:kern w:val="0"/>
                      <w:sz w:val="18"/>
                      <w:szCs w:val="18"/>
                    </w:rPr>
                    <w:t>CCP</w:t>
                  </w:r>
                  <w:r w:rsidRPr="00751AFC">
                    <w:rPr>
                      <w:rFonts w:asciiTheme="minorEastAsia" w:eastAsiaTheme="minorEastAsia" w:hAnsiTheme="minorEastAsia" w:cs="宋体" w:hint="eastAsia"/>
                      <w:kern w:val="0"/>
                      <w:sz w:val="18"/>
                      <w:szCs w:val="18"/>
                    </w:rPr>
                    <w:t>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adjustRightInd w:val="0"/>
                    <w:spacing w:line="312" w:lineRule="atLeast"/>
                    <w:jc w:val="left"/>
                    <w:textAlignment w:val="baseline"/>
                    <w:rPr>
                      <w:rFonts w:asciiTheme="minorEastAsia" w:eastAsiaTheme="minorEastAsia" w:hAnsiTheme="minorEastAsia"/>
                      <w:kern w:val="0"/>
                      <w:sz w:val="18"/>
                      <w:szCs w:val="18"/>
                    </w:rPr>
                  </w:pPr>
                  <w:r w:rsidRPr="00751AFC">
                    <w:rPr>
                      <w:rFonts w:asciiTheme="minorEastAsia" w:eastAsiaTheme="minorEastAsia" w:hAnsiTheme="minorEastAsia" w:cs="宋体" w:hint="eastAsia"/>
                      <w:kern w:val="0"/>
                      <w:sz w:val="18"/>
                      <w:szCs w:val="18"/>
                    </w:rPr>
                    <w:t>生物性危害：</w:t>
                  </w:r>
                </w:p>
                <w:p w:rsidR="001A65EE" w:rsidRPr="00751AFC" w:rsidRDefault="001A65EE" w:rsidP="001A65EE">
                  <w:pPr>
                    <w:jc w:val="left"/>
                    <w:rPr>
                      <w:rFonts w:asciiTheme="minorEastAsia" w:eastAsiaTheme="minorEastAsia" w:hAnsiTheme="minorEastAsia"/>
                      <w:sz w:val="18"/>
                      <w:szCs w:val="18"/>
                      <w:highlight w:val="yellow"/>
                      <w:lang w:val="fr-FR"/>
                    </w:rPr>
                  </w:pPr>
                  <w:r w:rsidRPr="00751AFC">
                    <w:rPr>
                      <w:rFonts w:asciiTheme="minorEastAsia" w:eastAsiaTheme="minorEastAsia" w:hAnsiTheme="minorEastAsia" w:cs="宋体" w:hint="eastAsia"/>
                      <w:kern w:val="0"/>
                      <w:sz w:val="18"/>
                      <w:szCs w:val="18"/>
                    </w:rPr>
                    <w:t>加热温度过低或加热时间不足有害微生物繁殖</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jc w:val="left"/>
                    <w:rPr>
                      <w:rFonts w:asciiTheme="minorEastAsia" w:eastAsiaTheme="minorEastAsia" w:hAnsiTheme="minorEastAsia" w:cs="宋体"/>
                      <w:kern w:val="0"/>
                      <w:sz w:val="18"/>
                      <w:szCs w:val="18"/>
                    </w:rPr>
                  </w:pPr>
                  <w:r w:rsidRPr="00751AFC">
                    <w:rPr>
                      <w:rFonts w:asciiTheme="minorEastAsia" w:eastAsiaTheme="minorEastAsia" w:hAnsiTheme="minorEastAsia" w:cs="宋体" w:hint="eastAsia"/>
                      <w:kern w:val="0"/>
                      <w:sz w:val="18"/>
                      <w:szCs w:val="18"/>
                    </w:rPr>
                    <w:t>温度计测温</w:t>
                  </w:r>
                </w:p>
                <w:p w:rsidR="001A65EE" w:rsidRPr="00751AFC" w:rsidRDefault="001A65EE" w:rsidP="001A65EE">
                  <w:pPr>
                    <w:jc w:val="left"/>
                    <w:rPr>
                      <w:rFonts w:asciiTheme="minorEastAsia" w:eastAsiaTheme="minorEastAsia" w:hAnsiTheme="minorEastAsia"/>
                      <w:bCs/>
                      <w:sz w:val="18"/>
                      <w:szCs w:val="18"/>
                    </w:rPr>
                  </w:pPr>
                  <w:r w:rsidRPr="00751AFC">
                    <w:rPr>
                      <w:rFonts w:asciiTheme="minorEastAsia" w:eastAsiaTheme="minorEastAsia" w:hAnsiTheme="minorEastAsia" w:hint="eastAsia"/>
                      <w:sz w:val="18"/>
                      <w:szCs w:val="18"/>
                    </w:rPr>
                    <w:t>每次</w:t>
                  </w:r>
                </w:p>
                <w:p w:rsidR="001A65EE" w:rsidRPr="00751AFC" w:rsidRDefault="001A65EE" w:rsidP="001A65EE">
                  <w:pPr>
                    <w:spacing w:line="240" w:lineRule="exact"/>
                    <w:jc w:val="left"/>
                    <w:rPr>
                      <w:rFonts w:asciiTheme="minorEastAsia" w:eastAsiaTheme="minorEastAsia" w:hAnsiTheme="minorEastAsia"/>
                      <w:bCs/>
                      <w:sz w:val="18"/>
                      <w:szCs w:val="18"/>
                    </w:rPr>
                  </w:pPr>
                  <w:r w:rsidRPr="00751AFC">
                    <w:rPr>
                      <w:rFonts w:asciiTheme="minorEastAsia" w:eastAsiaTheme="minorEastAsia" w:hAnsiTheme="minorEastAsia" w:hint="eastAsia"/>
                      <w:bCs/>
                      <w:sz w:val="18"/>
                      <w:szCs w:val="18"/>
                    </w:rPr>
                    <w:t>锅的中心温度</w:t>
                  </w:r>
                </w:p>
                <w:p w:rsidR="001A65EE" w:rsidRPr="00751AFC" w:rsidRDefault="001A65EE" w:rsidP="001A65EE">
                  <w:pPr>
                    <w:jc w:val="left"/>
                    <w:rPr>
                      <w:rFonts w:asciiTheme="minorEastAsia" w:eastAsiaTheme="minorEastAsia" w:hAnsiTheme="minorEastAsia"/>
                      <w:sz w:val="18"/>
                      <w:szCs w:val="18"/>
                      <w:highlight w:val="yellow"/>
                    </w:rPr>
                  </w:pPr>
                  <w:r w:rsidRPr="00751AFC">
                    <w:rPr>
                      <w:rFonts w:asciiTheme="minorEastAsia" w:eastAsiaTheme="minorEastAsia" w:hAnsiTheme="minorEastAsia" w:hint="eastAsia"/>
                      <w:bCs/>
                      <w:sz w:val="18"/>
                      <w:szCs w:val="18"/>
                    </w:rPr>
                    <w:t>蒸柜的温度和时间</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jc w:val="left"/>
                    <w:rPr>
                      <w:rFonts w:asciiTheme="minorEastAsia" w:eastAsiaTheme="minorEastAsia" w:hAnsiTheme="minorEastAsia"/>
                      <w:sz w:val="18"/>
                      <w:szCs w:val="18"/>
                      <w:highlight w:val="yellow"/>
                    </w:rPr>
                  </w:pPr>
                  <w:r w:rsidRPr="00751AFC">
                    <w:rPr>
                      <w:rFonts w:asciiTheme="minorEastAsia" w:eastAsiaTheme="minorEastAsia" w:hAnsiTheme="minorEastAsia" w:cs="宋体" w:hint="eastAsia"/>
                      <w:kern w:val="0"/>
                      <w:sz w:val="18"/>
                      <w:szCs w:val="18"/>
                    </w:rPr>
                    <w:t>中心温度≥</w:t>
                  </w:r>
                  <w:r w:rsidRPr="00751AFC">
                    <w:rPr>
                      <w:rFonts w:asciiTheme="minorEastAsia" w:eastAsiaTheme="minorEastAsia" w:hAnsiTheme="minorEastAsia" w:cs="宋体"/>
                      <w:kern w:val="0"/>
                      <w:sz w:val="18"/>
                      <w:szCs w:val="18"/>
                    </w:rPr>
                    <w:t>70</w:t>
                  </w:r>
                  <w:r w:rsidRPr="00751AFC">
                    <w:rPr>
                      <w:rFonts w:asciiTheme="minorEastAsia" w:eastAsiaTheme="minorEastAsia" w:hAnsiTheme="minorEastAsia"/>
                      <w:kern w:val="0"/>
                      <w:sz w:val="18"/>
                      <w:szCs w:val="18"/>
                      <w:vertAlign w:val="superscript"/>
                    </w:rPr>
                    <w:t>0</w:t>
                  </w:r>
                  <w:r w:rsidRPr="00751AFC">
                    <w:rPr>
                      <w:rFonts w:asciiTheme="minorEastAsia" w:eastAsiaTheme="minorEastAsia" w:hAnsiTheme="minorEastAsia"/>
                      <w:kern w:val="0"/>
                      <w:sz w:val="18"/>
                      <w:szCs w:val="18"/>
                    </w:rPr>
                    <w:t>C</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1A65EE" w:rsidRPr="00EA64BE" w:rsidRDefault="001A65EE" w:rsidP="001A65EE">
                  <w:pPr>
                    <w:jc w:val="center"/>
                    <w:rPr>
                      <w:rFonts w:asciiTheme="minorEastAsia" w:eastAsiaTheme="minorEastAsia" w:hAnsiTheme="minorEastAsia"/>
                      <w:sz w:val="18"/>
                      <w:szCs w:val="18"/>
                      <w:lang w:val="fr-FR"/>
                    </w:rPr>
                  </w:pPr>
                  <w:r w:rsidRPr="00EA64BE">
                    <w:rPr>
                      <w:rFonts w:asciiTheme="minorEastAsia" w:eastAsiaTheme="minorEastAsia" w:hAnsiTheme="minorEastAsia"/>
                      <w:sz w:val="18"/>
                      <w:szCs w:val="18"/>
                      <w:lang w:val="fr-FR"/>
                    </w:rPr>
                    <w:t>1</w:t>
                  </w:r>
                </w:p>
              </w:tc>
            </w:tr>
            <w:tr w:rsidR="00751AFC" w:rsidRPr="00751AFC" w:rsidTr="00C36B59">
              <w:trPr>
                <w:trHeight w:val="1251"/>
              </w:trPr>
              <w:tc>
                <w:tcPr>
                  <w:tcW w:w="738"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rPr>
                      <w:rFonts w:asciiTheme="minorEastAsia" w:eastAsiaTheme="minorEastAsia" w:hAnsiTheme="minorEastAsia"/>
                      <w:sz w:val="18"/>
                      <w:szCs w:val="18"/>
                      <w:highlight w:val="yellow"/>
                    </w:rPr>
                  </w:pPr>
                  <w:r w:rsidRPr="00751AFC">
                    <w:rPr>
                      <w:rFonts w:asciiTheme="minorEastAsia" w:eastAsiaTheme="minorEastAsia" w:hAnsiTheme="minorEastAsia" w:cs="宋体"/>
                      <w:b/>
                      <w:kern w:val="0"/>
                      <w:sz w:val="18"/>
                      <w:szCs w:val="18"/>
                    </w:rPr>
                    <w:t>CCP</w:t>
                  </w:r>
                  <w:r w:rsidRPr="00751AFC">
                    <w:rPr>
                      <w:rFonts w:asciiTheme="minorEastAsia" w:eastAsiaTheme="minorEastAsia" w:hAnsiTheme="minorEastAsia" w:cs="宋体" w:hint="eastAsia"/>
                      <w:b/>
                      <w:kern w:val="0"/>
                      <w:sz w:val="18"/>
                      <w:szCs w:val="18"/>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adjustRightInd w:val="0"/>
                    <w:spacing w:line="312" w:lineRule="atLeast"/>
                    <w:jc w:val="left"/>
                    <w:textAlignment w:val="baseline"/>
                    <w:rPr>
                      <w:rFonts w:asciiTheme="minorEastAsia" w:eastAsiaTheme="minorEastAsia" w:hAnsiTheme="minorEastAsia" w:cs="宋体"/>
                      <w:kern w:val="0"/>
                      <w:sz w:val="18"/>
                      <w:szCs w:val="18"/>
                    </w:rPr>
                  </w:pPr>
                  <w:r w:rsidRPr="00751AFC">
                    <w:rPr>
                      <w:rFonts w:asciiTheme="minorEastAsia" w:eastAsiaTheme="minorEastAsia" w:hAnsiTheme="minorEastAsia" w:hint="eastAsia"/>
                      <w:bCs/>
                      <w:sz w:val="18"/>
                      <w:szCs w:val="18"/>
                    </w:rPr>
                    <w:t>餐具消毒</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spacing w:line="240" w:lineRule="exact"/>
                    <w:jc w:val="left"/>
                    <w:rPr>
                      <w:rFonts w:asciiTheme="minorEastAsia" w:eastAsiaTheme="minorEastAsia" w:hAnsiTheme="minorEastAsia"/>
                      <w:sz w:val="18"/>
                      <w:szCs w:val="18"/>
                    </w:rPr>
                  </w:pPr>
                  <w:r w:rsidRPr="00751AFC">
                    <w:rPr>
                      <w:rFonts w:asciiTheme="minorEastAsia" w:eastAsiaTheme="minorEastAsia" w:hAnsiTheme="minorEastAsia" w:hint="eastAsia"/>
                      <w:sz w:val="18"/>
                      <w:szCs w:val="18"/>
                    </w:rPr>
                    <w:t>致病菌污染</w:t>
                  </w:r>
                </w:p>
                <w:p w:rsidR="001A65EE" w:rsidRPr="00751AFC" w:rsidRDefault="001A65EE" w:rsidP="001A65EE">
                  <w:pPr>
                    <w:adjustRightInd w:val="0"/>
                    <w:spacing w:line="312" w:lineRule="atLeast"/>
                    <w:jc w:val="left"/>
                    <w:textAlignment w:val="baseline"/>
                    <w:rPr>
                      <w:rFonts w:asciiTheme="minorEastAsia" w:eastAsiaTheme="minorEastAsia" w:hAnsiTheme="minorEastAsia" w:cs="宋体"/>
                      <w:kern w:val="0"/>
                      <w:sz w:val="18"/>
                      <w:szCs w:val="18"/>
                    </w:rPr>
                  </w:pPr>
                  <w:r w:rsidRPr="00751AFC">
                    <w:rPr>
                      <w:rFonts w:asciiTheme="minorEastAsia" w:eastAsiaTheme="minorEastAsia" w:hAnsiTheme="minorEastAsia" w:hint="eastAsia"/>
                      <w:sz w:val="18"/>
                      <w:szCs w:val="18"/>
                    </w:rPr>
                    <w:t>细菌</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jc w:val="left"/>
                    <w:rPr>
                      <w:rFonts w:asciiTheme="minorEastAsia" w:eastAsiaTheme="minorEastAsia" w:hAnsiTheme="minorEastAsia"/>
                      <w:sz w:val="18"/>
                      <w:szCs w:val="18"/>
                    </w:rPr>
                  </w:pPr>
                  <w:r w:rsidRPr="00751AFC">
                    <w:rPr>
                      <w:rFonts w:asciiTheme="minorEastAsia" w:eastAsiaTheme="minorEastAsia" w:hAnsiTheme="minorEastAsia" w:hint="eastAsia"/>
                      <w:sz w:val="18"/>
                      <w:szCs w:val="18"/>
                    </w:rPr>
                    <w:t>每次</w:t>
                  </w:r>
                </w:p>
                <w:p w:rsidR="001A65EE" w:rsidRPr="00751AFC" w:rsidRDefault="001A65EE" w:rsidP="001A65EE">
                  <w:pPr>
                    <w:spacing w:line="240" w:lineRule="exact"/>
                    <w:jc w:val="left"/>
                    <w:rPr>
                      <w:rFonts w:asciiTheme="minorEastAsia" w:eastAsiaTheme="minorEastAsia" w:hAnsiTheme="minorEastAsia" w:cs="宋体"/>
                      <w:kern w:val="0"/>
                      <w:sz w:val="18"/>
                      <w:szCs w:val="18"/>
                    </w:rPr>
                  </w:pPr>
                  <w:r w:rsidRPr="00751AFC">
                    <w:rPr>
                      <w:rFonts w:asciiTheme="minorEastAsia" w:eastAsiaTheme="minorEastAsia" w:hAnsiTheme="minorEastAsia" w:hint="eastAsia"/>
                      <w:bCs/>
                      <w:sz w:val="18"/>
                      <w:szCs w:val="18"/>
                    </w:rPr>
                    <w:t>红外消毒机显示的温度和操作人员控制的消毒时间</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1A65EE" w:rsidRPr="00751AFC" w:rsidRDefault="001A65EE" w:rsidP="001A65EE">
                  <w:pPr>
                    <w:spacing w:line="240" w:lineRule="exact"/>
                    <w:jc w:val="left"/>
                    <w:rPr>
                      <w:rFonts w:asciiTheme="minorEastAsia" w:eastAsiaTheme="minorEastAsia" w:hAnsiTheme="minorEastAsia"/>
                      <w:bCs/>
                      <w:sz w:val="18"/>
                      <w:szCs w:val="18"/>
                    </w:rPr>
                  </w:pPr>
                  <w:r w:rsidRPr="00751AFC">
                    <w:rPr>
                      <w:rFonts w:asciiTheme="minorEastAsia" w:eastAsiaTheme="minorEastAsia" w:hAnsiTheme="minorEastAsia" w:hint="eastAsia"/>
                      <w:bCs/>
                      <w:sz w:val="18"/>
                      <w:szCs w:val="18"/>
                    </w:rPr>
                    <w:t>．红外线消毒控制温度120℃以上，保持10分钟以上。</w:t>
                  </w:r>
                </w:p>
                <w:p w:rsidR="001A65EE" w:rsidRPr="00751AFC" w:rsidRDefault="001A65EE" w:rsidP="001A65EE">
                  <w:pPr>
                    <w:jc w:val="left"/>
                    <w:rPr>
                      <w:rFonts w:asciiTheme="minorEastAsia" w:eastAsiaTheme="minorEastAsia" w:hAnsiTheme="minorEastAsia" w:cs="宋体"/>
                      <w:kern w:val="0"/>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1A65EE" w:rsidRPr="00EA64BE" w:rsidRDefault="001A65EE" w:rsidP="001A65EE">
                  <w:pPr>
                    <w:jc w:val="center"/>
                    <w:rPr>
                      <w:rFonts w:asciiTheme="minorEastAsia" w:eastAsiaTheme="minorEastAsia" w:hAnsiTheme="minorEastAsia"/>
                      <w:sz w:val="18"/>
                      <w:szCs w:val="18"/>
                    </w:rPr>
                  </w:pPr>
                  <w:r w:rsidRPr="00EA64BE">
                    <w:rPr>
                      <w:rFonts w:asciiTheme="minorEastAsia" w:eastAsiaTheme="minorEastAsia" w:hAnsiTheme="minorEastAsia" w:hint="eastAsia"/>
                      <w:sz w:val="18"/>
                      <w:szCs w:val="18"/>
                    </w:rPr>
                    <w:t>1</w:t>
                  </w:r>
                </w:p>
              </w:tc>
            </w:tr>
          </w:tbl>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超出关键限值或行动限值采取的措施</w:t>
            </w:r>
          </w:p>
          <w:p w:rsidR="002F2F6D" w:rsidRDefault="00E5249A">
            <w:pPr>
              <w:shd w:val="clear" w:color="auto" w:fill="F4B8FF"/>
            </w:pPr>
            <w:r>
              <w:t>组织规定超出行动限值或行动限值时所采取的纠正和纠正措施。并确保：</w:t>
            </w:r>
          </w:p>
          <w:p w:rsidR="002F2F6D" w:rsidRDefault="00E5249A">
            <w:pPr>
              <w:shd w:val="clear" w:color="auto" w:fill="F4B8FF"/>
            </w:pPr>
            <w:r>
              <w:t xml:space="preserve">a) </w:t>
            </w:r>
            <w:proofErr w:type="gramStart"/>
            <w:r>
              <w:t>潜在不</w:t>
            </w:r>
            <w:proofErr w:type="gramEnd"/>
            <w:r>
              <w:t>安全产品未放行；</w:t>
            </w:r>
          </w:p>
          <w:p w:rsidR="002F2F6D" w:rsidRDefault="00E5249A">
            <w:pPr>
              <w:shd w:val="clear" w:color="auto" w:fill="F4B8FF"/>
            </w:pPr>
            <w:r>
              <w:t xml:space="preserve">b) </w:t>
            </w:r>
            <w:r>
              <w:t>查明不符合的原因；</w:t>
            </w:r>
          </w:p>
          <w:p w:rsidR="002F2F6D" w:rsidRDefault="00E5249A">
            <w:pPr>
              <w:shd w:val="clear" w:color="auto" w:fill="F4B8FF"/>
            </w:pPr>
            <w:r>
              <w:t>c)</w:t>
            </w:r>
            <w:r>
              <w:rPr>
                <w:rFonts w:hint="eastAsia"/>
              </w:rPr>
              <w:t xml:space="preserve"> </w:t>
            </w:r>
            <w:r>
              <w:t>使在</w:t>
            </w:r>
            <w:r>
              <w:t>CCP</w:t>
            </w:r>
            <w:r>
              <w:t>和</w:t>
            </w:r>
            <w:r>
              <w:t>OPRP</w:t>
            </w:r>
            <w:r>
              <w:t>控制的参数回到关键限值或行动限值内；</w:t>
            </w:r>
          </w:p>
          <w:p w:rsidR="002F2F6D" w:rsidRDefault="00E5249A">
            <w:pPr>
              <w:shd w:val="clear" w:color="auto" w:fill="F4B8FF"/>
            </w:pPr>
            <w:r>
              <w:t>d</w:t>
            </w:r>
            <w:r>
              <w:t>）防止再次发生。</w:t>
            </w:r>
          </w:p>
          <w:p w:rsidR="002F2F6D" w:rsidRDefault="002F2F6D">
            <w:pPr>
              <w:tabs>
                <w:tab w:val="right" w:pos="3119"/>
              </w:tabs>
            </w:pPr>
          </w:p>
          <w:p w:rsidR="002F2F6D" w:rsidRPr="003A6BFB" w:rsidRDefault="00E5249A">
            <w:pPr>
              <w:tabs>
                <w:tab w:val="right" w:pos="3119"/>
              </w:tabs>
              <w:rPr>
                <w:u w:val="single"/>
              </w:rPr>
            </w:pPr>
            <w:r w:rsidRPr="003A6BFB">
              <w:rPr>
                <w:rFonts w:hint="eastAsia"/>
              </w:rPr>
              <w:t>发生纠偏的示例：</w:t>
            </w:r>
            <w:r w:rsidRPr="003A6BFB">
              <w:rPr>
                <w:rFonts w:hint="eastAsia"/>
                <w:u w:val="single"/>
              </w:rPr>
              <w:t>未发</w:t>
            </w:r>
            <w:r w:rsidRPr="003A6BFB">
              <w:rPr>
                <w:u w:val="single"/>
              </w:rPr>
              <w:t>生纠编</w:t>
            </w:r>
          </w:p>
          <w:p w:rsidR="003A6BFB" w:rsidRPr="003A6BFB" w:rsidRDefault="00E5249A" w:rsidP="003A6BFB">
            <w:pPr>
              <w:spacing w:line="280" w:lineRule="exact"/>
              <w:jc w:val="left"/>
              <w:rPr>
                <w:rFonts w:asciiTheme="minorEastAsia" w:eastAsiaTheme="minorEastAsia" w:hAnsiTheme="minorEastAsia"/>
                <w:sz w:val="18"/>
                <w:szCs w:val="18"/>
                <w:u w:val="single"/>
              </w:rPr>
            </w:pPr>
            <w:r w:rsidRPr="003A6BFB">
              <w:rPr>
                <w:rFonts w:hint="eastAsia"/>
              </w:rPr>
              <w:t>于</w:t>
            </w:r>
            <w:r w:rsidRPr="003A6BFB">
              <w:rPr>
                <w:rFonts w:hint="eastAsia"/>
                <w:szCs w:val="21"/>
                <w:u w:val="single"/>
              </w:rPr>
              <w:t xml:space="preserve">         </w:t>
            </w:r>
            <w:r w:rsidRPr="003A6BFB">
              <w:rPr>
                <w:rFonts w:hint="eastAsia"/>
                <w:szCs w:val="21"/>
              </w:rPr>
              <w:t>年</w:t>
            </w:r>
            <w:r w:rsidRPr="003A6BFB">
              <w:rPr>
                <w:rFonts w:hint="eastAsia"/>
                <w:szCs w:val="21"/>
                <w:u w:val="single"/>
              </w:rPr>
              <w:t xml:space="preserve">   </w:t>
            </w:r>
            <w:r w:rsidRPr="003A6BFB">
              <w:rPr>
                <w:rFonts w:hint="eastAsia"/>
                <w:szCs w:val="21"/>
              </w:rPr>
              <w:t>月</w:t>
            </w:r>
            <w:r w:rsidRPr="003A6BFB">
              <w:rPr>
                <w:rFonts w:hint="eastAsia"/>
                <w:szCs w:val="21"/>
                <w:u w:val="single"/>
              </w:rPr>
              <w:t xml:space="preserve">      </w:t>
            </w:r>
            <w:r w:rsidRPr="003A6BFB">
              <w:rPr>
                <w:rFonts w:hint="eastAsia"/>
                <w:szCs w:val="21"/>
              </w:rPr>
              <w:t>日</w:t>
            </w:r>
            <w:r w:rsidRPr="003A6BFB">
              <w:rPr>
                <w:rFonts w:hint="eastAsia"/>
              </w:rPr>
              <w:t>，发生偏离的情况：</w:t>
            </w:r>
            <w:r w:rsidRPr="003A6BFB">
              <w:rPr>
                <w:rFonts w:hint="eastAsia"/>
                <w:szCs w:val="21"/>
                <w:u w:val="single"/>
              </w:rPr>
              <w:t xml:space="preserve">  </w:t>
            </w:r>
            <w:r w:rsidR="0044272D">
              <w:rPr>
                <w:szCs w:val="21"/>
                <w:u w:val="single"/>
              </w:rPr>
              <w:t xml:space="preserve">                         </w:t>
            </w:r>
          </w:p>
          <w:p w:rsidR="003A6BFB" w:rsidRPr="006D3B9B" w:rsidRDefault="003A6BFB" w:rsidP="003A6BFB">
            <w:pPr>
              <w:jc w:val="left"/>
              <w:rPr>
                <w:rFonts w:asciiTheme="minorEastAsia" w:eastAsiaTheme="minorEastAsia" w:hAnsiTheme="minorEastAsia"/>
                <w:sz w:val="18"/>
                <w:szCs w:val="18"/>
              </w:rPr>
            </w:pPr>
            <w:r w:rsidRPr="006D3B9B">
              <w:rPr>
                <w:rFonts w:asciiTheme="minorEastAsia" w:eastAsiaTheme="minorEastAsia" w:hAnsiTheme="minorEastAsia" w:hint="eastAsia"/>
                <w:sz w:val="18"/>
                <w:szCs w:val="18"/>
              </w:rPr>
              <w:t>《产品合格证明》；</w:t>
            </w:r>
          </w:p>
          <w:p w:rsidR="002F2F6D" w:rsidRDefault="003A6BFB" w:rsidP="003A6BFB">
            <w:pPr>
              <w:tabs>
                <w:tab w:val="right" w:pos="3119"/>
              </w:tabs>
              <w:jc w:val="left"/>
              <w:rPr>
                <w:color w:val="0000FF"/>
                <w:szCs w:val="21"/>
                <w:u w:val="single"/>
              </w:rPr>
            </w:pPr>
            <w:r w:rsidRPr="006D3B9B">
              <w:rPr>
                <w:rFonts w:asciiTheme="minorEastAsia" w:eastAsiaTheme="minorEastAsia" w:hAnsiTheme="minorEastAsia" w:hint="eastAsia"/>
                <w:sz w:val="18"/>
                <w:szCs w:val="18"/>
              </w:rPr>
              <w:t>出厂检验报告</w:t>
            </w:r>
            <w:r w:rsidR="00E5249A">
              <w:rPr>
                <w:rFonts w:hint="eastAsia"/>
                <w:color w:val="0000FF"/>
                <w:szCs w:val="21"/>
                <w:u w:val="single"/>
              </w:rPr>
              <w:t xml:space="preserve">  </w:t>
            </w:r>
            <w:r w:rsidR="00D73F1E">
              <w:rPr>
                <w:rFonts w:hint="eastAsia"/>
                <w:color w:val="0000FF"/>
                <w:szCs w:val="21"/>
                <w:u w:val="single"/>
              </w:rPr>
              <w:t>素</w:t>
            </w:r>
            <w:r w:rsidR="00D73F1E">
              <w:rPr>
                <w:color w:val="0000FF"/>
                <w:szCs w:val="21"/>
                <w:u w:val="single"/>
              </w:rPr>
              <w:t>菜</w:t>
            </w:r>
            <w:r w:rsidR="00D73F1E">
              <w:rPr>
                <w:rFonts w:hint="eastAsia"/>
                <w:color w:val="0000FF"/>
                <w:szCs w:val="21"/>
                <w:u w:val="single"/>
              </w:rPr>
              <w:t>检</w:t>
            </w:r>
            <w:r w:rsidR="00D73F1E">
              <w:rPr>
                <w:color w:val="0000FF"/>
                <w:szCs w:val="21"/>
                <w:u w:val="single"/>
              </w:rPr>
              <w:t>验报告</w:t>
            </w:r>
            <w:r w:rsidR="00D73F1E">
              <w:rPr>
                <w:rFonts w:hint="eastAsia"/>
                <w:color w:val="0000FF"/>
                <w:szCs w:val="21"/>
                <w:u w:val="single"/>
              </w:rPr>
              <w:t>编</w:t>
            </w:r>
            <w:r w:rsidR="00D73F1E">
              <w:rPr>
                <w:color w:val="0000FF"/>
                <w:szCs w:val="21"/>
                <w:u w:val="single"/>
              </w:rPr>
              <w:t>号：</w:t>
            </w:r>
            <w:r w:rsidR="00D73F1E">
              <w:rPr>
                <w:rFonts w:hint="eastAsia"/>
                <w:color w:val="0000FF"/>
                <w:szCs w:val="21"/>
                <w:u w:val="single"/>
              </w:rPr>
              <w:t>ZFJC</w:t>
            </w:r>
            <w:r w:rsidR="00D73F1E">
              <w:rPr>
                <w:color w:val="0000FF"/>
                <w:szCs w:val="21"/>
                <w:u w:val="single"/>
              </w:rPr>
              <w:t>2020S0219043</w:t>
            </w:r>
            <w:r w:rsidR="00AA72AD">
              <w:rPr>
                <w:rFonts w:hint="eastAsia"/>
                <w:color w:val="0000FF"/>
                <w:szCs w:val="21"/>
                <w:u w:val="single"/>
              </w:rPr>
              <w:t>，检测</w:t>
            </w:r>
            <w:r w:rsidR="00AA72AD">
              <w:rPr>
                <w:color w:val="0000FF"/>
                <w:szCs w:val="21"/>
                <w:u w:val="single"/>
              </w:rPr>
              <w:t>日期：</w:t>
            </w:r>
            <w:r w:rsidR="00AA72AD">
              <w:rPr>
                <w:rFonts w:hint="eastAsia"/>
                <w:color w:val="0000FF"/>
                <w:szCs w:val="21"/>
                <w:u w:val="single"/>
              </w:rPr>
              <w:t>2020.02.24</w:t>
            </w:r>
            <w:r w:rsidR="00D73F1E">
              <w:rPr>
                <w:rFonts w:hint="eastAsia"/>
                <w:color w:val="0000FF"/>
                <w:szCs w:val="21"/>
                <w:u w:val="single"/>
              </w:rPr>
              <w:t xml:space="preserve"> </w:t>
            </w:r>
            <w:r w:rsidR="00E5249A">
              <w:rPr>
                <w:rFonts w:hint="eastAsia"/>
                <w:color w:val="0000FF"/>
                <w:szCs w:val="21"/>
                <w:u w:val="single"/>
              </w:rPr>
              <w:t xml:space="preserve">   </w:t>
            </w:r>
          </w:p>
          <w:p w:rsidR="0098394E" w:rsidRDefault="0098394E" w:rsidP="0098394E">
            <w:pPr>
              <w:tabs>
                <w:tab w:val="right" w:pos="3119"/>
              </w:tabs>
              <w:ind w:firstLineChars="550" w:firstLine="1155"/>
              <w:jc w:val="left"/>
              <w:rPr>
                <w:color w:val="0000FF"/>
                <w:szCs w:val="21"/>
                <w:u w:val="single"/>
              </w:rPr>
            </w:pPr>
            <w:r>
              <w:rPr>
                <w:rFonts w:hint="eastAsia"/>
                <w:color w:val="0000FF"/>
                <w:szCs w:val="21"/>
                <w:u w:val="single"/>
              </w:rPr>
              <w:t xml:space="preserve">  </w:t>
            </w:r>
            <w:r>
              <w:rPr>
                <w:rFonts w:hint="eastAsia"/>
                <w:color w:val="0000FF"/>
                <w:szCs w:val="21"/>
                <w:u w:val="single"/>
              </w:rPr>
              <w:t>晕</w:t>
            </w:r>
            <w:r>
              <w:rPr>
                <w:color w:val="0000FF"/>
                <w:szCs w:val="21"/>
                <w:u w:val="single"/>
              </w:rPr>
              <w:t>菜</w:t>
            </w:r>
            <w:r>
              <w:rPr>
                <w:rFonts w:hint="eastAsia"/>
                <w:color w:val="0000FF"/>
                <w:szCs w:val="21"/>
                <w:u w:val="single"/>
              </w:rPr>
              <w:t>检</w:t>
            </w:r>
            <w:r>
              <w:rPr>
                <w:color w:val="0000FF"/>
                <w:szCs w:val="21"/>
                <w:u w:val="single"/>
              </w:rPr>
              <w:t>验报告</w:t>
            </w:r>
            <w:r>
              <w:rPr>
                <w:rFonts w:hint="eastAsia"/>
                <w:color w:val="0000FF"/>
                <w:szCs w:val="21"/>
                <w:u w:val="single"/>
              </w:rPr>
              <w:t>编</w:t>
            </w:r>
            <w:r>
              <w:rPr>
                <w:color w:val="0000FF"/>
                <w:szCs w:val="21"/>
                <w:u w:val="single"/>
              </w:rPr>
              <w:t>号：</w:t>
            </w:r>
            <w:r>
              <w:rPr>
                <w:rFonts w:hint="eastAsia"/>
                <w:color w:val="0000FF"/>
                <w:szCs w:val="21"/>
                <w:u w:val="single"/>
              </w:rPr>
              <w:t>ZFJC</w:t>
            </w:r>
            <w:r>
              <w:rPr>
                <w:color w:val="0000FF"/>
                <w:szCs w:val="21"/>
                <w:u w:val="single"/>
              </w:rPr>
              <w:t>2020S0219042</w:t>
            </w:r>
            <w:r w:rsidR="00AA72AD">
              <w:rPr>
                <w:rFonts w:hint="eastAsia"/>
                <w:color w:val="0000FF"/>
                <w:szCs w:val="21"/>
                <w:u w:val="single"/>
              </w:rPr>
              <w:t>，检测</w:t>
            </w:r>
            <w:r w:rsidR="00AA72AD">
              <w:rPr>
                <w:color w:val="0000FF"/>
                <w:szCs w:val="21"/>
                <w:u w:val="single"/>
              </w:rPr>
              <w:t>日期：</w:t>
            </w:r>
            <w:r w:rsidR="00AA72AD">
              <w:rPr>
                <w:rFonts w:hint="eastAsia"/>
                <w:color w:val="0000FF"/>
                <w:szCs w:val="21"/>
                <w:u w:val="single"/>
              </w:rPr>
              <w:t>2020.02.24</w:t>
            </w:r>
            <w:r w:rsidR="00AA72AD">
              <w:rPr>
                <w:color w:val="0000FF"/>
                <w:szCs w:val="21"/>
                <w:u w:val="single"/>
              </w:rPr>
              <w:t xml:space="preserve">    </w:t>
            </w:r>
          </w:p>
          <w:p w:rsidR="0098394E" w:rsidRDefault="0098394E" w:rsidP="003A6BFB">
            <w:pPr>
              <w:tabs>
                <w:tab w:val="right" w:pos="3119"/>
              </w:tabs>
              <w:jc w:val="left"/>
              <w:rPr>
                <w:color w:val="0000FF"/>
              </w:rPr>
            </w:pPr>
          </w:p>
          <w:p w:rsidR="002F2F6D" w:rsidRDefault="00E5249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2F2F6D" w:rsidRDefault="00E5249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2F2F6D" w:rsidRDefault="00E5249A">
            <w:pPr>
              <w:shd w:val="clear" w:color="auto" w:fill="F4B8FF"/>
            </w:pPr>
            <w:r>
              <w:rPr>
                <w:rFonts w:hint="eastAsia"/>
              </w:rPr>
              <w:t>☑</w:t>
            </w:r>
            <w:r>
              <w:rPr>
                <w:rFonts w:hint="eastAsia"/>
              </w:rPr>
              <w:t xml:space="preserve"> </w:t>
            </w:r>
            <w:r>
              <w:t>原料、</w:t>
            </w:r>
            <w:r>
              <w:t xml:space="preserve"> </w:t>
            </w:r>
            <w:r>
              <w:t>辅料和与产品接触材料的特性；</w:t>
            </w:r>
          </w:p>
          <w:p w:rsidR="002F2F6D" w:rsidRDefault="00E5249A">
            <w:pPr>
              <w:shd w:val="clear" w:color="auto" w:fill="F4B8FF"/>
            </w:pPr>
            <w:r>
              <w:rPr>
                <w:rFonts w:hint="eastAsia"/>
              </w:rPr>
              <w:t>☑</w:t>
            </w:r>
            <w:r>
              <w:t xml:space="preserve"> </w:t>
            </w:r>
            <w:r>
              <w:t>成品特性；</w:t>
            </w:r>
          </w:p>
          <w:p w:rsidR="002F2F6D" w:rsidRDefault="00E5249A">
            <w:pPr>
              <w:shd w:val="clear" w:color="auto" w:fill="F4B8FF"/>
            </w:pPr>
            <w:r>
              <w:rPr>
                <w:rFonts w:hint="eastAsia"/>
              </w:rPr>
              <w:t>☑</w:t>
            </w:r>
            <w:r>
              <w:t xml:space="preserve"> </w:t>
            </w:r>
            <w:r>
              <w:t>预期用途；</w:t>
            </w:r>
          </w:p>
          <w:p w:rsidR="002F2F6D" w:rsidRDefault="00E5249A">
            <w:pPr>
              <w:shd w:val="clear" w:color="auto" w:fill="F4B8FF"/>
            </w:pPr>
            <w:r>
              <w:rPr>
                <w:rFonts w:hint="eastAsia"/>
              </w:rPr>
              <w:t>☑</w:t>
            </w:r>
            <w:r>
              <w:t xml:space="preserve"> </w:t>
            </w:r>
            <w:r>
              <w:t>流程图、</w:t>
            </w:r>
            <w:r>
              <w:t xml:space="preserve"> </w:t>
            </w:r>
            <w:r>
              <w:t>工艺步骤和控制措施。</w:t>
            </w:r>
          </w:p>
          <w:p w:rsidR="002F2F6D" w:rsidRDefault="00E5249A">
            <w:pPr>
              <w:shd w:val="clear" w:color="auto" w:fill="F4B8FF"/>
            </w:pPr>
            <w:r>
              <w:rPr>
                <w:rFonts w:hint="eastAsia"/>
              </w:rPr>
              <w:t>☑</w:t>
            </w:r>
            <w:r>
              <w:t>HACCP</w:t>
            </w:r>
            <w:r>
              <w:t>计划、</w:t>
            </w:r>
            <w:r>
              <w:t xml:space="preserve"> OPRP</w:t>
            </w:r>
            <w:r>
              <w:t>计划和</w:t>
            </w:r>
            <w:r>
              <w:t>/</w:t>
            </w:r>
            <w:r>
              <w:t>或</w:t>
            </w:r>
            <w:r>
              <w:t>PRP</w:t>
            </w:r>
            <w:r>
              <w:t>。</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监视和测量的控制</w:t>
            </w:r>
          </w:p>
          <w:p w:rsidR="002F2F6D" w:rsidRDefault="00E5249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2F2F6D" w:rsidRDefault="002F2F6D">
            <w:pPr>
              <w:shd w:val="clear" w:color="auto" w:fill="F4B8FF"/>
              <w:rPr>
                <w:b/>
                <w:bCs/>
              </w:rPr>
            </w:pPr>
          </w:p>
          <w:p w:rsidR="002F2F6D" w:rsidRDefault="00E5249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2F2F6D" w:rsidRDefault="00E5249A">
            <w:pPr>
              <w:shd w:val="clear" w:color="auto" w:fill="F4B8FF"/>
              <w:rPr>
                <w:u w:val="single"/>
              </w:rPr>
            </w:pPr>
            <w:r>
              <w:rPr>
                <w:rFonts w:hint="eastAsia"/>
              </w:rPr>
              <w:t>国家强检的计量器具有：</w:t>
            </w:r>
            <w:r>
              <w:rPr>
                <w:rFonts w:hint="eastAsia"/>
                <w:u w:val="single"/>
              </w:rPr>
              <w:t xml:space="preserve">  </w:t>
            </w:r>
            <w:r w:rsidR="00DC16D0">
              <w:rPr>
                <w:rFonts w:hint="eastAsia"/>
                <w:u w:val="single"/>
              </w:rPr>
              <w:t>电</w:t>
            </w:r>
            <w:r w:rsidR="00DC16D0">
              <w:rPr>
                <w:u w:val="single"/>
              </w:rPr>
              <w:t>子秤</w:t>
            </w:r>
            <w:r w:rsidR="00DC16D0">
              <w:rPr>
                <w:rFonts w:hint="eastAsia"/>
                <w:u w:val="single"/>
              </w:rPr>
              <w:t>、</w:t>
            </w:r>
            <w:r w:rsidR="00DC16D0">
              <w:rPr>
                <w:u w:val="single"/>
              </w:rPr>
              <w:t>温度计</w:t>
            </w:r>
            <w:r>
              <w:rPr>
                <w:rFonts w:hint="eastAsia"/>
                <w:u w:val="single"/>
              </w:rPr>
              <w:t xml:space="preserve">                             </w:t>
            </w:r>
            <w:r>
              <w:rPr>
                <w:rFonts w:hint="eastAsia"/>
                <w:u w:val="single"/>
              </w:rPr>
              <w:t>（列举</w:t>
            </w:r>
            <w:r>
              <w:rPr>
                <w:rFonts w:hint="eastAsia"/>
                <w:u w:val="single"/>
              </w:rPr>
              <w:t>1~4</w:t>
            </w:r>
            <w:r>
              <w:rPr>
                <w:rFonts w:hint="eastAsia"/>
                <w:u w:val="single"/>
              </w:rPr>
              <w:t>种）</w:t>
            </w:r>
          </w:p>
          <w:p w:rsidR="002F2F6D" w:rsidRDefault="00E5249A">
            <w:pPr>
              <w:shd w:val="clear" w:color="auto" w:fill="F4B8FF"/>
            </w:pPr>
            <w:r>
              <w:rPr>
                <w:rFonts w:hint="eastAsia"/>
              </w:rPr>
              <w:t>计量器具管理：☑进行了定期校准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2F2F6D" w:rsidRDefault="00E5249A">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与</w:t>
            </w:r>
            <w:r>
              <w:rPr>
                <w:b/>
                <w:bCs/>
              </w:rPr>
              <w:t xml:space="preserve"> PRP</w:t>
            </w:r>
            <w:r>
              <w:rPr>
                <w:b/>
                <w:bCs/>
              </w:rPr>
              <w:t>、危害控制计划有关的验证</w:t>
            </w:r>
          </w:p>
          <w:p w:rsidR="002F2F6D" w:rsidRDefault="00E5249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2F2F6D" w:rsidRDefault="00E5249A">
            <w:pPr>
              <w:shd w:val="clear" w:color="auto" w:fill="F4B8FF"/>
            </w:pPr>
            <w:r>
              <w:t>验证活动应证实：</w:t>
            </w:r>
          </w:p>
          <w:p w:rsidR="002F2F6D" w:rsidRDefault="00E5249A">
            <w:pPr>
              <w:shd w:val="clear" w:color="auto" w:fill="F4B8FF"/>
            </w:pPr>
            <w:r>
              <w:t>a) PRP</w:t>
            </w:r>
            <w:r>
              <w:t>已实施且有效；</w:t>
            </w:r>
          </w:p>
          <w:p w:rsidR="002F2F6D" w:rsidRDefault="00E5249A">
            <w:pPr>
              <w:shd w:val="clear" w:color="auto" w:fill="F4B8FF"/>
            </w:pPr>
            <w:r>
              <w:t xml:space="preserve">b) </w:t>
            </w:r>
            <w:r>
              <w:t>危险源控制计划实施有效；</w:t>
            </w:r>
          </w:p>
          <w:p w:rsidR="002F2F6D" w:rsidRDefault="00E5249A">
            <w:pPr>
              <w:shd w:val="clear" w:color="auto" w:fill="F4B8FF"/>
            </w:pPr>
            <w:r>
              <w:t xml:space="preserve">c) </w:t>
            </w:r>
            <w:r>
              <w:t>危害水平在确定的可接受水平之内；</w:t>
            </w:r>
          </w:p>
          <w:p w:rsidR="002F2F6D" w:rsidRDefault="00E5249A">
            <w:pPr>
              <w:shd w:val="clear" w:color="auto" w:fill="F4B8FF"/>
            </w:pPr>
            <w:r>
              <w:t xml:space="preserve">d) </w:t>
            </w:r>
            <w:r>
              <w:t>危害分析输入的更新</w:t>
            </w:r>
          </w:p>
          <w:p w:rsidR="002F2F6D" w:rsidRDefault="00E5249A">
            <w:pPr>
              <w:shd w:val="clear" w:color="auto" w:fill="F4B8FF"/>
            </w:pPr>
            <w:r>
              <w:t xml:space="preserve">e) </w:t>
            </w:r>
            <w:r>
              <w:t>组织确定的其他措施得以实施且有效。</w:t>
            </w:r>
          </w:p>
          <w:p w:rsidR="002F2F6D" w:rsidRDefault="00E5249A">
            <w:pPr>
              <w:shd w:val="clear" w:color="auto" w:fill="F4B8FF"/>
            </w:pPr>
            <w:r>
              <w:t>食品安全小组对验证结果进行分析，并将其作为食品安全管理体系绩效评估的输入</w:t>
            </w:r>
          </w:p>
          <w:p w:rsidR="002F2F6D" w:rsidRDefault="00E5249A">
            <w:pPr>
              <w:tabs>
                <w:tab w:val="right" w:pos="3119"/>
              </w:tabs>
              <w:rPr>
                <w:color w:val="0000FF"/>
                <w:szCs w:val="21"/>
              </w:rPr>
            </w:pPr>
            <w:r>
              <w:rPr>
                <w:rFonts w:hint="eastAsia"/>
              </w:rPr>
              <w:t>于</w:t>
            </w:r>
            <w:r w:rsidR="007018B2">
              <w:rPr>
                <w:rFonts w:hint="eastAsia"/>
                <w:color w:val="0000FF"/>
                <w:szCs w:val="21"/>
                <w:u w:val="single"/>
              </w:rPr>
              <w:t xml:space="preserve"> </w:t>
            </w:r>
            <w:r>
              <w:rPr>
                <w:rFonts w:hint="eastAsia"/>
                <w:color w:val="0000FF"/>
                <w:szCs w:val="21"/>
                <w:u w:val="single"/>
              </w:rPr>
              <w:t xml:space="preserve"> </w:t>
            </w:r>
            <w:r>
              <w:rPr>
                <w:color w:val="0000FF"/>
                <w:szCs w:val="21"/>
                <w:u w:val="single"/>
              </w:rPr>
              <w:t>20</w:t>
            </w:r>
            <w:r w:rsidR="00730DCE">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730DCE">
              <w:rPr>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730DCE">
              <w:rPr>
                <w:color w:val="0000FF"/>
                <w:szCs w:val="21"/>
                <w:u w:val="single"/>
              </w:rPr>
              <w:t>18</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2F2F6D" w:rsidRDefault="00E5249A">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730DCE">
              <w:rPr>
                <w:color w:val="0000FF"/>
                <w:szCs w:val="21"/>
                <w:u w:val="single"/>
              </w:rPr>
              <w:t>20</w:t>
            </w:r>
            <w:r>
              <w:rPr>
                <w:rFonts w:hint="eastAsia"/>
                <w:color w:val="0000FF"/>
                <w:szCs w:val="21"/>
              </w:rPr>
              <w:t>年</w:t>
            </w:r>
            <w:r>
              <w:rPr>
                <w:rFonts w:hint="eastAsia"/>
                <w:color w:val="0000FF"/>
                <w:szCs w:val="21"/>
                <w:u w:val="single"/>
              </w:rPr>
              <w:t xml:space="preserve">  </w:t>
            </w:r>
            <w:r w:rsidR="00730DCE">
              <w:rPr>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730DCE">
              <w:rPr>
                <w:color w:val="0000FF"/>
                <w:szCs w:val="21"/>
                <w:u w:val="single"/>
              </w:rPr>
              <w:t>18</w:t>
            </w:r>
            <w:r>
              <w:rPr>
                <w:rFonts w:hint="eastAsia"/>
                <w:color w:val="0000FF"/>
                <w:szCs w:val="21"/>
                <w:u w:val="single"/>
              </w:rPr>
              <w:t xml:space="preserve"> </w:t>
            </w:r>
            <w:r>
              <w:rPr>
                <w:rFonts w:hint="eastAsia"/>
                <w:color w:val="0000FF"/>
                <w:szCs w:val="21"/>
              </w:rPr>
              <w:t>日，进行验证了危害控制计划。</w:t>
            </w:r>
          </w:p>
          <w:p w:rsidR="002F2F6D" w:rsidRDefault="002F2F6D">
            <w:pPr>
              <w:shd w:val="clear" w:color="auto" w:fill="F4B8FF"/>
              <w:rPr>
                <w:b/>
                <w:bCs/>
              </w:rPr>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2F2F6D" w:rsidRDefault="00E5249A">
            <w:pPr>
              <w:shd w:val="clear" w:color="auto" w:fill="F4B8FF"/>
            </w:pPr>
            <w:r>
              <w:t>组织确保来由有能力并有权发起纠正和纠正措施的指定人员进行评估</w:t>
            </w:r>
            <w:r>
              <w:t>OPRP</w:t>
            </w:r>
            <w:r>
              <w:t>和</w:t>
            </w:r>
            <w:r>
              <w:t>CCPs</w:t>
            </w:r>
            <w:r>
              <w:t>监测的数据。</w:t>
            </w:r>
          </w:p>
          <w:p w:rsidR="002F2F6D" w:rsidRDefault="00E5249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2F2F6D" w:rsidRDefault="00E5249A">
            <w:pPr>
              <w:shd w:val="clear" w:color="auto" w:fill="F4B8FF"/>
            </w:pPr>
            <w:r>
              <w:t>a</w:t>
            </w:r>
            <w:r>
              <w:t>）</w:t>
            </w:r>
            <w:r>
              <w:t xml:space="preserve"> </w:t>
            </w:r>
            <w:r>
              <w:t>受影响产品的识别、评估和纠正方法，以确保其正确处理；</w:t>
            </w:r>
          </w:p>
          <w:p w:rsidR="002F2F6D" w:rsidRDefault="00E5249A">
            <w:pPr>
              <w:shd w:val="clear" w:color="auto" w:fill="F4B8FF"/>
            </w:pPr>
            <w:r>
              <w:t>b</w:t>
            </w:r>
            <w:r>
              <w:t>）</w:t>
            </w:r>
            <w:r>
              <w:t xml:space="preserve"> </w:t>
            </w:r>
            <w:r>
              <w:t>评审所作更正的安排。</w:t>
            </w:r>
          </w:p>
          <w:p w:rsidR="002F2F6D" w:rsidRDefault="00E5249A">
            <w:pPr>
              <w:shd w:val="clear" w:color="auto" w:fill="F4B8FF"/>
            </w:pPr>
            <w:r>
              <w:t>对不能放行的产品：</w:t>
            </w:r>
          </w:p>
          <w:p w:rsidR="002F2F6D" w:rsidRDefault="00E5249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2F2F6D" w:rsidRDefault="00E5249A">
            <w:pPr>
              <w:shd w:val="clear" w:color="auto" w:fill="F4B8FF"/>
            </w:pPr>
            <w:r>
              <w:t xml:space="preserve">b) </w:t>
            </w:r>
            <w:r>
              <w:t>只要食品链中的食品安全不受影响，</w:t>
            </w:r>
            <w:r>
              <w:t xml:space="preserve"> </w:t>
            </w:r>
            <w:r>
              <w:t>可改做其它用途；</w:t>
            </w:r>
          </w:p>
          <w:p w:rsidR="002F2F6D" w:rsidRDefault="00E5249A">
            <w:pPr>
              <w:shd w:val="clear" w:color="auto" w:fill="F4B8FF"/>
            </w:pPr>
            <w:r>
              <w:t xml:space="preserve">c) </w:t>
            </w:r>
            <w:r>
              <w:t>销毁和（或）</w:t>
            </w:r>
            <w:r>
              <w:t xml:space="preserve"> </w:t>
            </w:r>
            <w:r>
              <w:t>按废物处理。</w:t>
            </w:r>
          </w:p>
          <w:p w:rsidR="002F2F6D" w:rsidRDefault="002F2F6D">
            <w:pPr>
              <w:shd w:val="clear" w:color="auto" w:fill="F4B8FF"/>
            </w:pPr>
          </w:p>
          <w:p w:rsidR="002F2F6D" w:rsidRDefault="00E5249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2F2F6D" w:rsidRDefault="002F2F6D">
            <w:pPr>
              <w:shd w:val="clear" w:color="auto" w:fill="F4B8FF"/>
            </w:pPr>
          </w:p>
        </w:tc>
      </w:tr>
      <w:tr w:rsidR="002F2F6D">
        <w:trPr>
          <w:trHeight w:val="355"/>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proofErr w:type="gramStart"/>
            <w:r>
              <w:rPr>
                <w:b/>
                <w:bCs/>
              </w:rPr>
              <w:t>潜在不</w:t>
            </w:r>
            <w:proofErr w:type="gramEnd"/>
            <w:r>
              <w:rPr>
                <w:b/>
                <w:bCs/>
              </w:rPr>
              <w:t>安全产品的处置</w:t>
            </w:r>
          </w:p>
          <w:p w:rsidR="002F2F6D" w:rsidRDefault="00E5249A">
            <w:pPr>
              <w:shd w:val="clear" w:color="auto" w:fill="F4B8FF"/>
            </w:pPr>
            <w:r>
              <w:t>组织采取措施防止潜在的不安全产品进入食物链，证明</w:t>
            </w:r>
            <w:r>
              <w:rPr>
                <w:rFonts w:hint="eastAsia"/>
              </w:rPr>
              <w:t>其</w:t>
            </w:r>
            <w:r>
              <w:t>：</w:t>
            </w:r>
          </w:p>
          <w:p w:rsidR="002F2F6D" w:rsidRDefault="00E5249A">
            <w:pPr>
              <w:shd w:val="clear" w:color="auto" w:fill="F4B8FF"/>
            </w:pPr>
            <w:r>
              <w:t>a</w:t>
            </w:r>
            <w:r>
              <w:t>）</w:t>
            </w:r>
            <w:r>
              <w:t xml:space="preserve"> </w:t>
            </w:r>
            <w:r>
              <w:t>相关的食品安全危害降低到规定的可接受水平；</w:t>
            </w:r>
          </w:p>
          <w:p w:rsidR="002F2F6D" w:rsidRDefault="00E5249A">
            <w:pPr>
              <w:shd w:val="clear" w:color="auto" w:fill="F4B8FF"/>
            </w:pPr>
            <w:r>
              <w:t>b</w:t>
            </w:r>
            <w:r>
              <w:t>）</w:t>
            </w:r>
            <w:r>
              <w:t xml:space="preserve"> </w:t>
            </w:r>
            <w:r>
              <w:t>相关的食品安全危害将在进入食品</w:t>
            </w:r>
            <w:proofErr w:type="gramStart"/>
            <w:r>
              <w:t>链之前</w:t>
            </w:r>
            <w:proofErr w:type="gramEnd"/>
            <w:r>
              <w:t>降低到可接受的水平；</w:t>
            </w:r>
          </w:p>
          <w:p w:rsidR="002F2F6D" w:rsidRDefault="00E5249A">
            <w:pPr>
              <w:shd w:val="clear" w:color="auto" w:fill="F4B8FF"/>
            </w:pPr>
            <w:r>
              <w:t>c</w:t>
            </w:r>
            <w:r>
              <w:t>）</w:t>
            </w:r>
            <w:r>
              <w:t xml:space="preserve"> </w:t>
            </w:r>
            <w:r>
              <w:t>尽管不符合，但产品仍能满足规定的相关食品安全危害的可接受水平。</w:t>
            </w:r>
          </w:p>
          <w:p w:rsidR="002F2F6D" w:rsidRDefault="00E5249A">
            <w:pPr>
              <w:shd w:val="clear" w:color="auto" w:fill="F4B8FF"/>
            </w:pPr>
            <w:r>
              <w:t>组织将已识别为</w:t>
            </w:r>
            <w:proofErr w:type="gramStart"/>
            <w:r>
              <w:t>潜在不</w:t>
            </w:r>
            <w:proofErr w:type="gramEnd"/>
            <w:r>
              <w:t>安全的产品保留在其控制之中，直到产品经过评估并确定处置为止。</w:t>
            </w:r>
          </w:p>
          <w:p w:rsidR="002F2F6D" w:rsidRDefault="00E5249A">
            <w:pPr>
              <w:shd w:val="clear" w:color="auto" w:fill="F4B8FF"/>
            </w:pPr>
            <w:r>
              <w:t>如果随后确定离开组织控制的产品不安全，组织应通知</w:t>
            </w:r>
            <w:proofErr w:type="gramStart"/>
            <w:r>
              <w:t>相关相关</w:t>
            </w:r>
            <w:proofErr w:type="gramEnd"/>
            <w:r>
              <w:t>方并启动撤回</w:t>
            </w:r>
            <w:r>
              <w:t>/</w:t>
            </w:r>
            <w:r>
              <w:t>召回。</w:t>
            </w:r>
          </w:p>
          <w:p w:rsidR="002F2F6D" w:rsidRDefault="002F2F6D">
            <w:pPr>
              <w:shd w:val="clear" w:color="auto" w:fill="F4B8FF"/>
            </w:pPr>
          </w:p>
          <w:p w:rsidR="002F2F6D" w:rsidRDefault="00E5249A">
            <w:pPr>
              <w:shd w:val="clear" w:color="auto" w:fill="F4B8FF"/>
            </w:pPr>
            <w:r>
              <w:rPr>
                <w:rFonts w:hint="eastAsia"/>
              </w:rPr>
              <w:t>组织确保对不符合要求的产品或过程进行识别和控制，以防止非预期的使用或交付。</w:t>
            </w:r>
          </w:p>
          <w:p w:rsidR="002F2F6D" w:rsidRDefault="00E5249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2F2F6D">
        <w:trPr>
          <w:trHeight w:val="90"/>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r>
              <w:rPr>
                <w:rFonts w:hint="eastAsia"/>
              </w:rPr>
              <w:t>产品撤回</w:t>
            </w:r>
            <w:r>
              <w:rPr>
                <w:rFonts w:hint="eastAsia"/>
              </w:rPr>
              <w:t>/</w:t>
            </w:r>
            <w:r>
              <w:rPr>
                <w:rFonts w:hint="eastAsia"/>
              </w:rPr>
              <w:t>召回</w:t>
            </w:r>
          </w:p>
          <w:p w:rsidR="002F2F6D" w:rsidRDefault="00E5249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2F2F6D" w:rsidRDefault="00E5249A">
            <w:pPr>
              <w:widowControl/>
              <w:numPr>
                <w:ilvl w:val="0"/>
                <w:numId w:val="11"/>
              </w:numPr>
              <w:spacing w:before="40" w:after="40"/>
              <w:rPr>
                <w:szCs w:val="21"/>
              </w:rPr>
            </w:pPr>
            <w:r>
              <w:rPr>
                <w:szCs w:val="21"/>
              </w:rPr>
              <w:t>启动和实施产品召回计划人员的职责和权限</w:t>
            </w:r>
          </w:p>
          <w:p w:rsidR="002F2F6D" w:rsidRDefault="00E5249A">
            <w:pPr>
              <w:widowControl/>
              <w:numPr>
                <w:ilvl w:val="0"/>
                <w:numId w:val="11"/>
              </w:numPr>
              <w:spacing w:before="40" w:after="40"/>
              <w:rPr>
                <w:szCs w:val="21"/>
              </w:rPr>
            </w:pPr>
            <w:r>
              <w:rPr>
                <w:szCs w:val="21"/>
              </w:rPr>
              <w:t>产品召回行动需符合的相关法律、法规和其他相关要求</w:t>
            </w:r>
          </w:p>
          <w:p w:rsidR="002F2F6D" w:rsidRDefault="00E5249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2F2F6D" w:rsidRDefault="00E5249A">
            <w:pPr>
              <w:widowControl/>
              <w:numPr>
                <w:ilvl w:val="0"/>
                <w:numId w:val="11"/>
              </w:numPr>
              <w:spacing w:before="40" w:after="40"/>
              <w:rPr>
                <w:szCs w:val="21"/>
              </w:rPr>
            </w:pPr>
            <w:r>
              <w:rPr>
                <w:szCs w:val="21"/>
              </w:rPr>
              <w:t>制定对召回的产品进行分析和处置的措施；</w:t>
            </w:r>
          </w:p>
          <w:p w:rsidR="002F2F6D" w:rsidRDefault="00E5249A">
            <w:pPr>
              <w:rPr>
                <w:szCs w:val="21"/>
              </w:rPr>
            </w:pPr>
            <w:r>
              <w:rPr>
                <w:rFonts w:hint="eastAsia"/>
                <w:szCs w:val="21"/>
              </w:rPr>
              <w:t>实际发生的产品</w:t>
            </w:r>
            <w:r>
              <w:rPr>
                <w:szCs w:val="21"/>
              </w:rPr>
              <w:t>召回记录。</w:t>
            </w:r>
          </w:p>
          <w:p w:rsidR="002F2F6D" w:rsidRDefault="00E5249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2F2F6D" w:rsidRDefault="00E5249A">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2F2F6D" w:rsidRDefault="00E5249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2F2F6D" w:rsidRDefault="00E5249A">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2F2F6D" w:rsidRDefault="002F2F6D">
            <w:pPr>
              <w:tabs>
                <w:tab w:val="left" w:pos="510"/>
              </w:tabs>
              <w:autoSpaceDE w:val="0"/>
              <w:autoSpaceDN w:val="0"/>
              <w:adjustRightInd w:val="0"/>
              <w:ind w:right="6"/>
              <w:rPr>
                <w:color w:val="0000FF"/>
                <w:szCs w:val="21"/>
                <w:u w:val="single"/>
              </w:rPr>
            </w:pPr>
          </w:p>
          <w:p w:rsidR="002F2F6D" w:rsidRDefault="00E5249A">
            <w:pPr>
              <w:tabs>
                <w:tab w:val="left" w:pos="510"/>
              </w:tabs>
              <w:autoSpaceDE w:val="0"/>
              <w:autoSpaceDN w:val="0"/>
              <w:adjustRightInd w:val="0"/>
              <w:ind w:right="6"/>
              <w:rPr>
                <w:szCs w:val="21"/>
              </w:rPr>
            </w:pPr>
            <w:r>
              <w:rPr>
                <w:rFonts w:hint="eastAsia"/>
                <w:szCs w:val="21"/>
              </w:rPr>
              <w:t>召回演练记录：</w:t>
            </w:r>
          </w:p>
          <w:p w:rsidR="002F2F6D" w:rsidRDefault="00E5249A">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sidR="00883830">
              <w:rPr>
                <w:szCs w:val="21"/>
                <w:u w:val="single"/>
              </w:rPr>
              <w:t>20</w:t>
            </w:r>
            <w:r>
              <w:rPr>
                <w:rFonts w:hint="eastAsia"/>
                <w:szCs w:val="21"/>
                <w:u w:val="single"/>
              </w:rPr>
              <w:t xml:space="preserve"> </w:t>
            </w:r>
            <w:r>
              <w:rPr>
                <w:rFonts w:hint="eastAsia"/>
                <w:szCs w:val="21"/>
              </w:rPr>
              <w:t>年</w:t>
            </w:r>
            <w:r>
              <w:rPr>
                <w:rFonts w:hint="eastAsia"/>
                <w:szCs w:val="21"/>
                <w:u w:val="single"/>
              </w:rPr>
              <w:t xml:space="preserve"> </w:t>
            </w:r>
            <w:r w:rsidR="00883830">
              <w:rPr>
                <w:szCs w:val="21"/>
                <w:u w:val="single"/>
              </w:rPr>
              <w:t>09</w:t>
            </w:r>
            <w:r>
              <w:rPr>
                <w:rFonts w:hint="eastAsia"/>
                <w:szCs w:val="21"/>
                <w:u w:val="single"/>
              </w:rPr>
              <w:t xml:space="preserve">  </w:t>
            </w:r>
            <w:r>
              <w:rPr>
                <w:rFonts w:hint="eastAsia"/>
                <w:szCs w:val="21"/>
              </w:rPr>
              <w:t>月</w:t>
            </w:r>
            <w:r>
              <w:rPr>
                <w:rFonts w:hint="eastAsia"/>
                <w:szCs w:val="21"/>
                <w:u w:val="single"/>
              </w:rPr>
              <w:t xml:space="preserve"> </w:t>
            </w:r>
            <w:r w:rsidR="00883830">
              <w:rPr>
                <w:szCs w:val="21"/>
                <w:u w:val="single"/>
              </w:rPr>
              <w:t>24</w:t>
            </w:r>
            <w:r>
              <w:rPr>
                <w:rFonts w:hint="eastAsia"/>
                <w:szCs w:val="21"/>
                <w:u w:val="single"/>
              </w:rPr>
              <w:t xml:space="preserve">  </w:t>
            </w:r>
            <w:r>
              <w:rPr>
                <w:rFonts w:hint="eastAsia"/>
                <w:szCs w:val="21"/>
              </w:rPr>
              <w:t>日进行了召回演练，产品</w:t>
            </w:r>
            <w:r w:rsidRPr="00883830">
              <w:rPr>
                <w:rFonts w:hint="eastAsia"/>
                <w:szCs w:val="21"/>
                <w:u w:val="single"/>
              </w:rPr>
              <w:t xml:space="preserve"> </w:t>
            </w:r>
            <w:r w:rsidR="00883830" w:rsidRPr="00883830">
              <w:rPr>
                <w:rFonts w:hint="eastAsia"/>
                <w:u w:val="single"/>
              </w:rPr>
              <w:t>“土</w:t>
            </w:r>
            <w:r w:rsidR="00883830" w:rsidRPr="00883830">
              <w:rPr>
                <w:u w:val="single"/>
              </w:rPr>
              <w:t>豆炒肉</w:t>
            </w:r>
            <w:r w:rsidR="00883830" w:rsidRPr="00883830">
              <w:rPr>
                <w:rFonts w:hint="eastAsia"/>
                <w:u w:val="single"/>
              </w:rPr>
              <w:t>”中使用的土</w:t>
            </w:r>
            <w:r w:rsidR="00883830" w:rsidRPr="00883830">
              <w:rPr>
                <w:u w:val="single"/>
              </w:rPr>
              <w:t>豆</w:t>
            </w:r>
            <w:r w:rsidR="00883830" w:rsidRPr="00883830">
              <w:rPr>
                <w:rFonts w:hint="eastAsia"/>
                <w:u w:val="single"/>
              </w:rPr>
              <w:t>有</w:t>
            </w:r>
            <w:r w:rsidR="00883830" w:rsidRPr="00883830">
              <w:rPr>
                <w:u w:val="single"/>
              </w:rPr>
              <w:t>发芽</w:t>
            </w:r>
            <w:proofErr w:type="gramStart"/>
            <w:r w:rsidR="00883830" w:rsidRPr="00883830">
              <w:rPr>
                <w:u w:val="single"/>
              </w:rPr>
              <w:t>迹像</w:t>
            </w:r>
            <w:proofErr w:type="gramEnd"/>
            <w:r w:rsidRPr="00883830">
              <w:rPr>
                <w:rFonts w:hint="eastAsia"/>
                <w:szCs w:val="21"/>
                <w:u w:val="single"/>
              </w:rPr>
              <w:t xml:space="preserve"> </w:t>
            </w:r>
            <w:r>
              <w:rPr>
                <w:rFonts w:hint="eastAsia"/>
                <w:szCs w:val="21"/>
                <w:u w:val="single"/>
              </w:rPr>
              <w:t xml:space="preserve"> </w:t>
            </w:r>
            <w:r>
              <w:rPr>
                <w:rFonts w:hint="eastAsia"/>
                <w:szCs w:val="21"/>
              </w:rPr>
              <w:t>，</w:t>
            </w:r>
          </w:p>
          <w:p w:rsidR="002F2F6D" w:rsidRDefault="00E5249A">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ascii="宋体" w:hAnsi="宋体" w:hint="eastAsia"/>
                <w:bCs/>
                <w:szCs w:val="21"/>
                <w:u w:val="single"/>
              </w:rPr>
              <w:t>2019</w:t>
            </w:r>
            <w:r w:rsidR="00883830">
              <w:rPr>
                <w:rFonts w:ascii="宋体" w:hAnsi="宋体"/>
                <w:bCs/>
                <w:szCs w:val="21"/>
                <w:u w:val="single"/>
              </w:rPr>
              <w:t>0924</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2F2F6D" w:rsidRDefault="002F2F6D">
            <w:pPr>
              <w:shd w:val="clear" w:color="auto" w:fill="F4B8FF"/>
            </w:pPr>
          </w:p>
        </w:tc>
      </w:tr>
      <w:tr w:rsidR="002F2F6D">
        <w:trPr>
          <w:trHeight w:val="90"/>
        </w:trPr>
        <w:tc>
          <w:tcPr>
            <w:tcW w:w="680" w:type="dxa"/>
            <w:vMerge w:val="restart"/>
            <w:shd w:val="clear" w:color="auto" w:fill="F4B8FF"/>
          </w:tcPr>
          <w:p w:rsidR="002F2F6D" w:rsidRDefault="00E5249A">
            <w:pPr>
              <w:shd w:val="clear" w:color="auto" w:fill="F4B8FF"/>
            </w:pPr>
            <w:r>
              <w:rPr>
                <w:rFonts w:hint="eastAsia"/>
              </w:rPr>
              <w:t>绩效评价</w:t>
            </w:r>
          </w:p>
        </w:tc>
        <w:tc>
          <w:tcPr>
            <w:tcW w:w="9634" w:type="dxa"/>
            <w:shd w:val="clear" w:color="auto" w:fill="F4B8FF"/>
          </w:tcPr>
          <w:p w:rsidR="002F2F6D" w:rsidRDefault="00E5249A">
            <w:pPr>
              <w:shd w:val="clear" w:color="auto" w:fill="F4B8FF"/>
            </w:pPr>
            <w:r>
              <w:rPr>
                <w:rFonts w:hint="eastAsia"/>
              </w:rPr>
              <w:t>组织确定了监视和测量的对象、方法、时机及分析和评价的责任人；评估了食品安全绩效和食品安全管理体系的有效性。</w:t>
            </w:r>
          </w:p>
          <w:p w:rsidR="002F2F6D" w:rsidRDefault="00E5249A">
            <w:pPr>
              <w:shd w:val="clear" w:color="auto" w:fill="F4B8FF"/>
            </w:pPr>
            <w:r>
              <w:rPr>
                <w:rFonts w:hint="eastAsia"/>
              </w:rPr>
              <w:t>组织监测和测量产生的数据和信息，包括：</w:t>
            </w:r>
          </w:p>
          <w:p w:rsidR="002F2F6D" w:rsidRDefault="00E5249A">
            <w:pPr>
              <w:numPr>
                <w:ilvl w:val="0"/>
                <w:numId w:val="12"/>
              </w:numPr>
              <w:shd w:val="clear" w:color="auto" w:fill="F4B8FF"/>
            </w:pPr>
            <w:r>
              <w:rPr>
                <w:rFonts w:hint="eastAsia"/>
              </w:rPr>
              <w:t>PRP</w:t>
            </w:r>
            <w:r>
              <w:rPr>
                <w:rFonts w:hint="eastAsia"/>
              </w:rPr>
              <w:t>和危害控制计划</w:t>
            </w:r>
          </w:p>
          <w:p w:rsidR="002F2F6D" w:rsidRDefault="00E5249A">
            <w:pPr>
              <w:numPr>
                <w:ilvl w:val="0"/>
                <w:numId w:val="12"/>
              </w:numPr>
              <w:shd w:val="clear" w:color="auto" w:fill="F4B8FF"/>
            </w:pPr>
            <w:r>
              <w:rPr>
                <w:rFonts w:hint="eastAsia"/>
              </w:rPr>
              <w:t>内部审核的结果</w:t>
            </w:r>
          </w:p>
          <w:p w:rsidR="002F2F6D" w:rsidRDefault="00E5249A">
            <w:pPr>
              <w:numPr>
                <w:ilvl w:val="0"/>
                <w:numId w:val="12"/>
              </w:numPr>
              <w:shd w:val="clear" w:color="auto" w:fill="F4B8FF"/>
            </w:pPr>
            <w:r>
              <w:rPr>
                <w:rFonts w:hint="eastAsia"/>
              </w:rPr>
              <w:t>外部审核的结果。</w:t>
            </w:r>
          </w:p>
          <w:p w:rsidR="002F2F6D" w:rsidRDefault="00E5249A">
            <w:pPr>
              <w:shd w:val="clear" w:color="auto" w:fill="F4B8FF"/>
            </w:pPr>
            <w:r>
              <w:rPr>
                <w:rFonts w:hint="eastAsia"/>
              </w:rPr>
              <w:t>进行了分析和评估：</w:t>
            </w:r>
          </w:p>
          <w:p w:rsidR="002F2F6D" w:rsidRDefault="00E5249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2F2F6D" w:rsidRDefault="00E5249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2F2F6D" w:rsidRDefault="00E5249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2F2F6D" w:rsidRDefault="00E5249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2F2F6D" w:rsidRDefault="00E5249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2F2F6D">
        <w:trPr>
          <w:trHeight w:val="90"/>
        </w:trPr>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33481B">
              <w:rPr>
                <w:u w:val="single"/>
              </w:rPr>
              <w:t>20</w:t>
            </w:r>
            <w:r>
              <w:rPr>
                <w:rFonts w:hint="eastAsia"/>
                <w:u w:val="single"/>
              </w:rPr>
              <w:t xml:space="preserve">    </w:t>
            </w:r>
            <w:r>
              <w:rPr>
                <w:rFonts w:hint="eastAsia"/>
              </w:rPr>
              <w:t>年</w:t>
            </w:r>
            <w:r>
              <w:rPr>
                <w:rFonts w:hint="eastAsia"/>
                <w:u w:val="single"/>
              </w:rPr>
              <w:t xml:space="preserve"> </w:t>
            </w:r>
            <w:r w:rsidR="0033481B">
              <w:rPr>
                <w:u w:val="single"/>
              </w:rPr>
              <w:t>10</w:t>
            </w:r>
            <w:r>
              <w:rPr>
                <w:rFonts w:hint="eastAsia"/>
                <w:u w:val="single"/>
              </w:rPr>
              <w:t xml:space="preserve">  </w:t>
            </w:r>
            <w:r>
              <w:rPr>
                <w:rFonts w:hint="eastAsia"/>
              </w:rPr>
              <w:t>月</w:t>
            </w:r>
            <w:r w:rsidR="0033481B">
              <w:rPr>
                <w:rFonts w:hint="eastAsia"/>
                <w:u w:val="single"/>
              </w:rPr>
              <w:t>22</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2F2F6D" w:rsidRDefault="002F2F6D">
            <w:pPr>
              <w:shd w:val="clear" w:color="auto" w:fill="F4B8FF"/>
            </w:pPr>
          </w:p>
          <w:p w:rsidR="002F2F6D" w:rsidRDefault="00E5249A">
            <w:pPr>
              <w:shd w:val="clear" w:color="auto" w:fill="F4B8FF"/>
            </w:pPr>
            <w:r>
              <w:rPr>
                <w:rFonts w:hint="eastAsia"/>
              </w:rPr>
              <w:t>若是组织多场所</w:t>
            </w:r>
            <w:r>
              <w:rPr>
                <w:rFonts w:hint="eastAsia"/>
              </w:rPr>
              <w:t>/</w:t>
            </w:r>
            <w:r>
              <w:rPr>
                <w:rFonts w:hint="eastAsia"/>
              </w:rPr>
              <w:t>临时场所：（按照组织的实际情况选择）</w:t>
            </w:r>
          </w:p>
          <w:p w:rsidR="002F2F6D" w:rsidRDefault="00E5249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2F2F6D" w:rsidRDefault="002F2F6D">
            <w:pPr>
              <w:shd w:val="clear" w:color="auto" w:fill="F4B8FF"/>
            </w:pPr>
          </w:p>
          <w:p w:rsidR="002F2F6D" w:rsidRDefault="00E5249A">
            <w:pPr>
              <w:shd w:val="clear" w:color="auto" w:fill="F4B8FF"/>
            </w:pPr>
            <w:r>
              <w:rPr>
                <w:rFonts w:hint="eastAsia"/>
              </w:rPr>
              <w:t>若是多班次操作：（按照组织的实际情况选择）</w:t>
            </w:r>
          </w:p>
          <w:p w:rsidR="002F2F6D" w:rsidRDefault="00E5249A">
            <w:pPr>
              <w:shd w:val="clear" w:color="auto" w:fill="F4B8FF"/>
            </w:pPr>
            <w:r>
              <w:rPr>
                <w:rFonts w:hint="eastAsia"/>
              </w:rPr>
              <w:sym w:font="Wingdings" w:char="00A8"/>
            </w:r>
            <w:r>
              <w:rPr>
                <w:rFonts w:hint="eastAsia"/>
              </w:rPr>
              <w:t>对所有班次的现场操作已审核。</w:t>
            </w:r>
          </w:p>
          <w:p w:rsidR="002F2F6D" w:rsidRDefault="00E5249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rsidP="0036030A">
            <w:pPr>
              <w:shd w:val="clear" w:color="auto" w:fill="F4B8FF"/>
            </w:pPr>
            <w:r>
              <w:rPr>
                <w:rFonts w:hint="eastAsia"/>
              </w:rPr>
              <w:t>最高管理者已按策划的时间间隔，在</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sidR="0036030A">
              <w:rPr>
                <w:u w:val="single"/>
              </w:rPr>
              <w:t>11</w:t>
            </w:r>
            <w:r>
              <w:rPr>
                <w:rFonts w:hint="eastAsia"/>
                <w:u w:val="single"/>
              </w:rPr>
              <w:t xml:space="preserve">  </w:t>
            </w:r>
            <w:r>
              <w:rPr>
                <w:rFonts w:hint="eastAsia"/>
              </w:rPr>
              <w:t>月</w:t>
            </w:r>
            <w:r>
              <w:rPr>
                <w:rFonts w:hint="eastAsia"/>
                <w:u w:val="single"/>
              </w:rPr>
              <w:t xml:space="preserve"> </w:t>
            </w:r>
            <w:r w:rsidR="0036030A">
              <w:rPr>
                <w:u w:val="single"/>
              </w:rPr>
              <w:t>13</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2F2F6D">
        <w:tc>
          <w:tcPr>
            <w:tcW w:w="680" w:type="dxa"/>
            <w:vMerge w:val="restart"/>
            <w:shd w:val="clear" w:color="auto" w:fill="F4B8FF"/>
          </w:tcPr>
          <w:p w:rsidR="002F2F6D" w:rsidRDefault="00E5249A">
            <w:pPr>
              <w:shd w:val="clear" w:color="auto" w:fill="F4B8FF"/>
            </w:pPr>
            <w:r>
              <w:rPr>
                <w:rFonts w:hint="eastAsia"/>
              </w:rPr>
              <w:t>改进</w:t>
            </w:r>
          </w:p>
        </w:tc>
        <w:tc>
          <w:tcPr>
            <w:tcW w:w="9634" w:type="dxa"/>
            <w:shd w:val="clear" w:color="auto" w:fill="F4B8FF"/>
          </w:tcPr>
          <w:p w:rsidR="002F2F6D" w:rsidRDefault="00E5249A">
            <w:pPr>
              <w:shd w:val="clear" w:color="auto" w:fill="F4B8FF"/>
            </w:pPr>
            <w:r>
              <w:rPr>
                <w:rFonts w:hint="eastAsia"/>
              </w:rPr>
              <w:t>组织针对食品安全管理体系运行中的不符合采取了有效纠正和纠正措施。针对下列方面采取了纠正措施：</w:t>
            </w:r>
          </w:p>
          <w:p w:rsidR="002F2F6D" w:rsidRDefault="00E5249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2F2F6D" w:rsidRDefault="00E5249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组织持续改进</w:t>
            </w:r>
            <w:r>
              <w:rPr>
                <w:rFonts w:hint="eastAsia"/>
              </w:rPr>
              <w:t>FSMS</w:t>
            </w:r>
            <w:r>
              <w:rPr>
                <w:rFonts w:hint="eastAsia"/>
              </w:rPr>
              <w:t>的适宜性、充分性和有效性。</w:t>
            </w:r>
          </w:p>
          <w:p w:rsidR="002F2F6D" w:rsidRDefault="00E5249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2F2F6D" w:rsidRDefault="00E5249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2F2F6D">
        <w:tc>
          <w:tcPr>
            <w:tcW w:w="680" w:type="dxa"/>
            <w:vMerge/>
            <w:shd w:val="clear" w:color="auto" w:fill="F4B8FF"/>
          </w:tcPr>
          <w:p w:rsidR="002F2F6D" w:rsidRDefault="002F2F6D">
            <w:pPr>
              <w:shd w:val="clear" w:color="auto" w:fill="F4B8FF"/>
            </w:pPr>
          </w:p>
        </w:tc>
        <w:tc>
          <w:tcPr>
            <w:tcW w:w="9634" w:type="dxa"/>
            <w:shd w:val="clear" w:color="auto" w:fill="F4B8FF"/>
          </w:tcPr>
          <w:p w:rsidR="002F2F6D" w:rsidRDefault="00E5249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2F2F6D" w:rsidRDefault="00E5249A">
            <w:pPr>
              <w:shd w:val="clear" w:color="auto" w:fill="F4B8FF"/>
            </w:pPr>
            <w:r>
              <w:rPr>
                <w:rFonts w:hint="eastAsia"/>
              </w:rPr>
              <w:t>系统更新活动作为文件化信息保留，并作为输入报告给管理评审。</w:t>
            </w:r>
          </w:p>
        </w:tc>
      </w:tr>
    </w:tbl>
    <w:p w:rsidR="002F2F6D" w:rsidRDefault="002F2F6D">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787"/>
        <w:gridCol w:w="490"/>
        <w:gridCol w:w="578"/>
        <w:gridCol w:w="566"/>
        <w:gridCol w:w="627"/>
        <w:gridCol w:w="626"/>
        <w:gridCol w:w="627"/>
        <w:gridCol w:w="627"/>
      </w:tblGrid>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4.1</w:t>
            </w:r>
          </w:p>
        </w:tc>
        <w:tc>
          <w:tcPr>
            <w:tcW w:w="607" w:type="dxa"/>
            <w:vAlign w:val="center"/>
          </w:tcPr>
          <w:p w:rsidR="002F2F6D" w:rsidRDefault="00E5249A">
            <w:pPr>
              <w:shd w:val="clear" w:color="auto" w:fill="F4B8FF"/>
              <w:rPr>
                <w:lang w:eastAsia="ja-JP"/>
              </w:rPr>
            </w:pPr>
            <w:r>
              <w:rPr>
                <w:rFonts w:hint="eastAsia"/>
              </w:rPr>
              <w:t>4.2</w:t>
            </w:r>
          </w:p>
        </w:tc>
        <w:tc>
          <w:tcPr>
            <w:tcW w:w="593" w:type="dxa"/>
            <w:vAlign w:val="center"/>
          </w:tcPr>
          <w:p w:rsidR="002F2F6D" w:rsidRDefault="00E5249A">
            <w:pPr>
              <w:shd w:val="clear" w:color="auto" w:fill="F4B8FF"/>
              <w:rPr>
                <w:lang w:eastAsia="ja-JP"/>
              </w:rPr>
            </w:pPr>
            <w:r>
              <w:rPr>
                <w:rFonts w:hint="eastAsia"/>
              </w:rPr>
              <w:t>4.3</w:t>
            </w:r>
          </w:p>
        </w:tc>
        <w:tc>
          <w:tcPr>
            <w:tcW w:w="622" w:type="dxa"/>
            <w:vAlign w:val="center"/>
          </w:tcPr>
          <w:p w:rsidR="002F2F6D" w:rsidRDefault="00E5249A">
            <w:pPr>
              <w:shd w:val="clear" w:color="auto" w:fill="F4B8FF"/>
              <w:rPr>
                <w:lang w:eastAsia="ja-JP"/>
              </w:rPr>
            </w:pPr>
            <w:r>
              <w:rPr>
                <w:rFonts w:hint="eastAsia"/>
              </w:rPr>
              <w:t>4.4</w:t>
            </w:r>
          </w:p>
        </w:tc>
        <w:tc>
          <w:tcPr>
            <w:tcW w:w="614" w:type="dxa"/>
            <w:vAlign w:val="center"/>
          </w:tcPr>
          <w:p w:rsidR="002F2F6D" w:rsidRDefault="00E5249A">
            <w:pPr>
              <w:shd w:val="clear" w:color="auto" w:fill="F4B8FF"/>
              <w:rPr>
                <w:lang w:eastAsia="ja-JP"/>
              </w:rPr>
            </w:pPr>
            <w:r>
              <w:rPr>
                <w:rFonts w:hint="eastAsia"/>
              </w:rPr>
              <w:t>5.1</w:t>
            </w:r>
          </w:p>
        </w:tc>
        <w:tc>
          <w:tcPr>
            <w:tcW w:w="601" w:type="dxa"/>
            <w:vAlign w:val="center"/>
          </w:tcPr>
          <w:p w:rsidR="002F2F6D" w:rsidRDefault="00E5249A">
            <w:pPr>
              <w:shd w:val="clear" w:color="auto" w:fill="F4B8FF"/>
              <w:rPr>
                <w:lang w:eastAsia="ja-JP"/>
              </w:rPr>
            </w:pPr>
            <w:r>
              <w:rPr>
                <w:rFonts w:hint="eastAsia"/>
              </w:rPr>
              <w:t>5.2</w:t>
            </w:r>
          </w:p>
        </w:tc>
        <w:tc>
          <w:tcPr>
            <w:tcW w:w="787" w:type="dxa"/>
            <w:vAlign w:val="center"/>
          </w:tcPr>
          <w:p w:rsidR="002F2F6D" w:rsidRDefault="00E5249A">
            <w:pPr>
              <w:shd w:val="clear" w:color="auto" w:fill="F4B8FF"/>
              <w:rPr>
                <w:lang w:eastAsia="ja-JP"/>
              </w:rPr>
            </w:pPr>
            <w:r>
              <w:rPr>
                <w:rFonts w:hint="eastAsia"/>
              </w:rPr>
              <w:t>5.3</w:t>
            </w:r>
          </w:p>
        </w:tc>
        <w:tc>
          <w:tcPr>
            <w:tcW w:w="490" w:type="dxa"/>
            <w:vAlign w:val="center"/>
          </w:tcPr>
          <w:p w:rsidR="002F2F6D" w:rsidRDefault="00E5249A">
            <w:pPr>
              <w:shd w:val="clear" w:color="auto" w:fill="F4B8FF"/>
              <w:rPr>
                <w:lang w:eastAsia="ja-JP"/>
              </w:rPr>
            </w:pPr>
            <w:r>
              <w:rPr>
                <w:rFonts w:hint="eastAsia"/>
              </w:rPr>
              <w:t>6.1</w:t>
            </w:r>
          </w:p>
        </w:tc>
        <w:tc>
          <w:tcPr>
            <w:tcW w:w="578" w:type="dxa"/>
            <w:vAlign w:val="center"/>
          </w:tcPr>
          <w:p w:rsidR="002F2F6D" w:rsidRDefault="00E5249A">
            <w:pPr>
              <w:shd w:val="clear" w:color="auto" w:fill="F4B8FF"/>
            </w:pPr>
            <w:r>
              <w:rPr>
                <w:rFonts w:hint="eastAsia"/>
              </w:rPr>
              <w:t>6.2</w:t>
            </w:r>
          </w:p>
        </w:tc>
        <w:tc>
          <w:tcPr>
            <w:tcW w:w="566" w:type="dxa"/>
            <w:vAlign w:val="center"/>
          </w:tcPr>
          <w:p w:rsidR="002F2F6D" w:rsidRDefault="00E5249A">
            <w:pPr>
              <w:shd w:val="clear" w:color="auto" w:fill="F4B8FF"/>
            </w:pPr>
            <w:r>
              <w:rPr>
                <w:rFonts w:hint="eastAsia"/>
              </w:rPr>
              <w:t>6.3</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1</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E5249A">
            <w:pPr>
              <w:shd w:val="clear" w:color="auto" w:fill="F4B8FF"/>
            </w:pPr>
            <w:r>
              <w:rPr>
                <w:rFonts w:hint="eastAsia"/>
              </w:rPr>
              <w:t>1</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vAlign w:val="center"/>
          </w:tcPr>
          <w:p w:rsidR="002F2F6D" w:rsidRDefault="002F2F6D">
            <w:pPr>
              <w:shd w:val="clear" w:color="auto" w:fill="F4B8FF"/>
              <w:rPr>
                <w:lang w:eastAsia="ja-JP"/>
              </w:rPr>
            </w:pPr>
          </w:p>
        </w:tc>
        <w:tc>
          <w:tcPr>
            <w:tcW w:w="490" w:type="dxa"/>
            <w:vAlign w:val="center"/>
          </w:tcPr>
          <w:p w:rsidR="002F2F6D" w:rsidRDefault="002F2F6D">
            <w:pPr>
              <w:shd w:val="clear" w:color="auto" w:fill="F4B8FF"/>
              <w:rPr>
                <w:lang w:eastAsia="ja-JP"/>
              </w:rPr>
            </w:pPr>
          </w:p>
        </w:tc>
        <w:tc>
          <w:tcPr>
            <w:tcW w:w="578" w:type="dxa"/>
            <w:vAlign w:val="center"/>
          </w:tcPr>
          <w:p w:rsidR="002F2F6D" w:rsidRDefault="002F2F6D">
            <w:pPr>
              <w:shd w:val="clear" w:color="auto" w:fill="F4B8FF"/>
              <w:rPr>
                <w:lang w:eastAsia="ja-JP"/>
              </w:rPr>
            </w:pPr>
          </w:p>
        </w:tc>
        <w:tc>
          <w:tcPr>
            <w:tcW w:w="566" w:type="dxa"/>
            <w:vAlign w:val="center"/>
          </w:tcPr>
          <w:p w:rsidR="002F2F6D" w:rsidRDefault="002F2F6D">
            <w:pPr>
              <w:shd w:val="clear" w:color="auto" w:fill="F4B8FF"/>
              <w:rPr>
                <w:lang w:eastAsia="ja-JP"/>
              </w:rPr>
            </w:pP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7.1</w:t>
            </w:r>
          </w:p>
        </w:tc>
        <w:tc>
          <w:tcPr>
            <w:tcW w:w="607" w:type="dxa"/>
            <w:vAlign w:val="center"/>
          </w:tcPr>
          <w:p w:rsidR="002F2F6D" w:rsidRDefault="00E5249A">
            <w:pPr>
              <w:shd w:val="clear" w:color="auto" w:fill="F4B8FF"/>
              <w:rPr>
                <w:lang w:eastAsia="ja-JP"/>
              </w:rPr>
            </w:pPr>
            <w:r>
              <w:rPr>
                <w:rFonts w:hint="eastAsia"/>
              </w:rPr>
              <w:t>7.2</w:t>
            </w:r>
          </w:p>
        </w:tc>
        <w:tc>
          <w:tcPr>
            <w:tcW w:w="593" w:type="dxa"/>
            <w:vAlign w:val="center"/>
          </w:tcPr>
          <w:p w:rsidR="002F2F6D" w:rsidRDefault="00E5249A">
            <w:pPr>
              <w:shd w:val="clear" w:color="auto" w:fill="F4B8FF"/>
              <w:rPr>
                <w:lang w:eastAsia="ja-JP"/>
              </w:rPr>
            </w:pPr>
            <w:r>
              <w:rPr>
                <w:rFonts w:hint="eastAsia"/>
              </w:rPr>
              <w:t>7.3</w:t>
            </w:r>
          </w:p>
        </w:tc>
        <w:tc>
          <w:tcPr>
            <w:tcW w:w="622" w:type="dxa"/>
            <w:vAlign w:val="center"/>
          </w:tcPr>
          <w:p w:rsidR="002F2F6D" w:rsidRDefault="00E5249A">
            <w:pPr>
              <w:shd w:val="clear" w:color="auto" w:fill="F4B8FF"/>
              <w:rPr>
                <w:lang w:eastAsia="ja-JP"/>
              </w:rPr>
            </w:pPr>
            <w:r>
              <w:rPr>
                <w:rFonts w:hint="eastAsia"/>
              </w:rPr>
              <w:t>7.4</w:t>
            </w:r>
          </w:p>
        </w:tc>
        <w:tc>
          <w:tcPr>
            <w:tcW w:w="614" w:type="dxa"/>
            <w:vAlign w:val="center"/>
          </w:tcPr>
          <w:p w:rsidR="002F2F6D" w:rsidRDefault="00E5249A">
            <w:pPr>
              <w:shd w:val="clear" w:color="auto" w:fill="F4B8FF"/>
              <w:rPr>
                <w:lang w:eastAsia="ja-JP"/>
              </w:rPr>
            </w:pPr>
            <w:r>
              <w:rPr>
                <w:rFonts w:hint="eastAsia"/>
              </w:rPr>
              <w:t>7.5</w:t>
            </w:r>
          </w:p>
        </w:tc>
        <w:tc>
          <w:tcPr>
            <w:tcW w:w="601" w:type="dxa"/>
            <w:vAlign w:val="center"/>
          </w:tcPr>
          <w:p w:rsidR="002F2F6D" w:rsidRDefault="00E5249A">
            <w:pPr>
              <w:shd w:val="clear" w:color="auto" w:fill="F4B8FF"/>
              <w:rPr>
                <w:lang w:eastAsia="ja-JP"/>
              </w:rPr>
            </w:pPr>
            <w:r>
              <w:rPr>
                <w:rFonts w:hint="eastAsia"/>
              </w:rPr>
              <w:t>8.1</w:t>
            </w:r>
          </w:p>
        </w:tc>
        <w:tc>
          <w:tcPr>
            <w:tcW w:w="787" w:type="dxa"/>
            <w:vAlign w:val="center"/>
          </w:tcPr>
          <w:p w:rsidR="002F2F6D" w:rsidRDefault="00E5249A">
            <w:pPr>
              <w:shd w:val="clear" w:color="auto" w:fill="F4B8FF"/>
              <w:rPr>
                <w:lang w:eastAsia="ja-JP"/>
              </w:rPr>
            </w:pPr>
            <w:r>
              <w:rPr>
                <w:rFonts w:hint="eastAsia"/>
              </w:rPr>
              <w:t>8.2</w:t>
            </w:r>
          </w:p>
        </w:tc>
        <w:tc>
          <w:tcPr>
            <w:tcW w:w="490" w:type="dxa"/>
            <w:vAlign w:val="center"/>
          </w:tcPr>
          <w:p w:rsidR="002F2F6D" w:rsidRDefault="00E5249A">
            <w:pPr>
              <w:shd w:val="clear" w:color="auto" w:fill="F4B8FF"/>
              <w:rPr>
                <w:lang w:eastAsia="ja-JP"/>
              </w:rPr>
            </w:pPr>
            <w:r>
              <w:rPr>
                <w:rFonts w:hint="eastAsia"/>
              </w:rPr>
              <w:t>8.3</w:t>
            </w:r>
          </w:p>
        </w:tc>
        <w:tc>
          <w:tcPr>
            <w:tcW w:w="578" w:type="dxa"/>
            <w:vAlign w:val="center"/>
          </w:tcPr>
          <w:p w:rsidR="002F2F6D" w:rsidRDefault="00E5249A">
            <w:pPr>
              <w:shd w:val="clear" w:color="auto" w:fill="F4B8FF"/>
            </w:pPr>
            <w:r>
              <w:rPr>
                <w:rFonts w:hint="eastAsia"/>
              </w:rPr>
              <w:t>8.4</w:t>
            </w:r>
          </w:p>
        </w:tc>
        <w:tc>
          <w:tcPr>
            <w:tcW w:w="566" w:type="dxa"/>
            <w:vAlign w:val="center"/>
          </w:tcPr>
          <w:p w:rsidR="002F2F6D" w:rsidRDefault="00E5249A">
            <w:pPr>
              <w:shd w:val="clear" w:color="auto" w:fill="F4B8FF"/>
            </w:pPr>
            <w:r>
              <w:rPr>
                <w:rFonts w:hint="eastAsia"/>
              </w:rPr>
              <w:t>8.5</w:t>
            </w:r>
          </w:p>
        </w:tc>
        <w:tc>
          <w:tcPr>
            <w:tcW w:w="627" w:type="dxa"/>
            <w:vAlign w:val="center"/>
          </w:tcPr>
          <w:p w:rsidR="002F2F6D" w:rsidRDefault="00E5249A">
            <w:pPr>
              <w:shd w:val="clear" w:color="auto" w:fill="F4B8FF"/>
              <w:rPr>
                <w:lang w:eastAsia="ja-JP"/>
              </w:rPr>
            </w:pPr>
            <w:r>
              <w:rPr>
                <w:rFonts w:hint="eastAsia"/>
              </w:rPr>
              <w:t>8.6</w:t>
            </w:r>
          </w:p>
        </w:tc>
        <w:tc>
          <w:tcPr>
            <w:tcW w:w="626" w:type="dxa"/>
            <w:vAlign w:val="center"/>
          </w:tcPr>
          <w:p w:rsidR="002F2F6D" w:rsidRDefault="00E5249A">
            <w:pPr>
              <w:shd w:val="clear" w:color="auto" w:fill="F4B8FF"/>
              <w:rPr>
                <w:lang w:eastAsia="ja-JP"/>
              </w:rPr>
            </w:pPr>
            <w:r>
              <w:rPr>
                <w:rFonts w:hint="eastAsia"/>
              </w:rPr>
              <w:t>8.7</w:t>
            </w:r>
          </w:p>
        </w:tc>
        <w:tc>
          <w:tcPr>
            <w:tcW w:w="627" w:type="dxa"/>
            <w:vAlign w:val="center"/>
          </w:tcPr>
          <w:p w:rsidR="002F2F6D" w:rsidRDefault="00E5249A">
            <w:pPr>
              <w:shd w:val="clear" w:color="auto" w:fill="F4B8FF"/>
              <w:rPr>
                <w:lang w:eastAsia="ja-JP"/>
              </w:rPr>
            </w:pPr>
            <w:r>
              <w:rPr>
                <w:rFonts w:hint="eastAsia"/>
              </w:rPr>
              <w:t>8.8</w:t>
            </w:r>
          </w:p>
        </w:tc>
        <w:tc>
          <w:tcPr>
            <w:tcW w:w="627" w:type="dxa"/>
            <w:vAlign w:val="center"/>
          </w:tcPr>
          <w:p w:rsidR="002F2F6D" w:rsidRDefault="00E5249A">
            <w:pPr>
              <w:shd w:val="clear" w:color="auto" w:fill="F4B8FF"/>
              <w:rPr>
                <w:lang w:eastAsia="ja-JP"/>
              </w:rPr>
            </w:pPr>
            <w:r>
              <w:rPr>
                <w:rFonts w:hint="eastAsia"/>
              </w:rPr>
              <w:t>8.9</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3</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E5249A">
            <w:pPr>
              <w:shd w:val="clear" w:color="auto" w:fill="F4B8FF"/>
            </w:pPr>
            <w:r>
              <w:rPr>
                <w:rFonts w:hint="eastAsia"/>
              </w:rPr>
              <w:t>1</w:t>
            </w:r>
          </w:p>
        </w:tc>
        <w:tc>
          <w:tcPr>
            <w:tcW w:w="627" w:type="dxa"/>
            <w:vAlign w:val="center"/>
          </w:tcPr>
          <w:p w:rsidR="002F2F6D" w:rsidRDefault="00E5249A">
            <w:pPr>
              <w:shd w:val="clear" w:color="auto" w:fill="F4B8FF"/>
            </w:pPr>
            <w:r>
              <w:rPr>
                <w:rFonts w:hint="eastAsia"/>
              </w:rPr>
              <w:t>1</w:t>
            </w:r>
          </w:p>
        </w:tc>
        <w:tc>
          <w:tcPr>
            <w:tcW w:w="626" w:type="dxa"/>
            <w:vAlign w:val="center"/>
          </w:tcPr>
          <w:p w:rsidR="002F2F6D" w:rsidRDefault="00E5249A">
            <w:pPr>
              <w:shd w:val="clear" w:color="auto" w:fill="F4B8FF"/>
            </w:pPr>
            <w:r>
              <w:rPr>
                <w:rFonts w:hint="eastAsia"/>
              </w:rPr>
              <w:t>3</w:t>
            </w:r>
          </w:p>
        </w:tc>
        <w:tc>
          <w:tcPr>
            <w:tcW w:w="627" w:type="dxa"/>
            <w:vAlign w:val="center"/>
          </w:tcPr>
          <w:p w:rsidR="002F2F6D" w:rsidRDefault="00E5249A">
            <w:pPr>
              <w:shd w:val="clear" w:color="auto" w:fill="F4B8FF"/>
            </w:pPr>
            <w:r>
              <w:rPr>
                <w:rFonts w:hint="eastAsia"/>
              </w:rPr>
              <w:t>1</w:t>
            </w:r>
          </w:p>
        </w:tc>
        <w:tc>
          <w:tcPr>
            <w:tcW w:w="627" w:type="dxa"/>
            <w:vAlign w:val="center"/>
          </w:tcPr>
          <w:p w:rsidR="002F2F6D" w:rsidRDefault="00E5249A">
            <w:pPr>
              <w:shd w:val="clear" w:color="auto" w:fill="F4B8FF"/>
            </w:pPr>
            <w:r>
              <w:rPr>
                <w:rFonts w:hint="eastAsia"/>
              </w:rPr>
              <w:t>1</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tcBorders>
              <w:bottom w:val="single" w:sz="4" w:space="0" w:color="auto"/>
            </w:tcBorders>
            <w:vAlign w:val="center"/>
          </w:tcPr>
          <w:p w:rsidR="002F2F6D" w:rsidRPr="00065956" w:rsidRDefault="0060318F" w:rsidP="000F7413">
            <w:pPr>
              <w:shd w:val="clear" w:color="auto" w:fill="F4B8FF"/>
              <w:rPr>
                <w:rFonts w:asciiTheme="minorEastAsia" w:eastAsiaTheme="minorEastAsia" w:hAnsiTheme="minorEastAsia"/>
                <w:sz w:val="18"/>
                <w:szCs w:val="18"/>
              </w:rPr>
            </w:pPr>
            <w:r w:rsidRPr="00065956">
              <w:rPr>
                <w:rFonts w:asciiTheme="minorEastAsia" w:eastAsiaTheme="minorEastAsia" w:hAnsiTheme="minorEastAsia"/>
                <w:sz w:val="18"/>
                <w:szCs w:val="18"/>
              </w:rPr>
              <w:t>02\03\04\</w:t>
            </w:r>
            <w:r w:rsidR="00F70552" w:rsidRPr="00065956">
              <w:rPr>
                <w:rFonts w:asciiTheme="minorEastAsia" w:eastAsiaTheme="minorEastAsia" w:hAnsiTheme="minorEastAsia"/>
                <w:sz w:val="18"/>
                <w:szCs w:val="18"/>
              </w:rPr>
              <w:t>0</w:t>
            </w:r>
            <w:r w:rsidR="000F7413" w:rsidRPr="00065956">
              <w:rPr>
                <w:rFonts w:asciiTheme="minorEastAsia" w:eastAsiaTheme="minorEastAsia" w:hAnsiTheme="minorEastAsia"/>
                <w:sz w:val="18"/>
                <w:szCs w:val="18"/>
              </w:rPr>
              <w:t>5</w:t>
            </w:r>
          </w:p>
        </w:tc>
        <w:tc>
          <w:tcPr>
            <w:tcW w:w="490" w:type="dxa"/>
            <w:tcBorders>
              <w:bottom w:val="single" w:sz="4" w:space="0" w:color="auto"/>
            </w:tcBorders>
            <w:vAlign w:val="center"/>
          </w:tcPr>
          <w:p w:rsidR="002F2F6D" w:rsidRPr="00065956" w:rsidRDefault="002F2F6D">
            <w:pPr>
              <w:shd w:val="clear" w:color="auto" w:fill="F4B8FF"/>
              <w:rPr>
                <w:rFonts w:asciiTheme="minorEastAsia" w:eastAsiaTheme="minorEastAsia" w:hAnsiTheme="minorEastAsia"/>
                <w:sz w:val="18"/>
                <w:szCs w:val="18"/>
                <w:lang w:eastAsia="ja-JP"/>
              </w:rPr>
            </w:pPr>
          </w:p>
        </w:tc>
        <w:tc>
          <w:tcPr>
            <w:tcW w:w="578" w:type="dxa"/>
            <w:tcBorders>
              <w:bottom w:val="single" w:sz="4" w:space="0" w:color="auto"/>
            </w:tcBorders>
            <w:vAlign w:val="center"/>
          </w:tcPr>
          <w:p w:rsidR="002F2F6D" w:rsidRDefault="002F2F6D">
            <w:pPr>
              <w:shd w:val="clear" w:color="auto" w:fill="F4B8FF"/>
              <w:rPr>
                <w:lang w:eastAsia="ja-JP"/>
              </w:rPr>
            </w:pPr>
          </w:p>
        </w:tc>
        <w:tc>
          <w:tcPr>
            <w:tcW w:w="566" w:type="dxa"/>
            <w:tcBorders>
              <w:bottom w:val="single" w:sz="4" w:space="0" w:color="auto"/>
            </w:tcBorders>
            <w:vAlign w:val="center"/>
          </w:tcPr>
          <w:p w:rsidR="002F2F6D" w:rsidRDefault="002F2F6D">
            <w:pPr>
              <w:shd w:val="clear" w:color="auto" w:fill="F4B8FF"/>
              <w:rPr>
                <w:lang w:eastAsia="ja-JP"/>
              </w:rPr>
            </w:pPr>
          </w:p>
        </w:tc>
        <w:tc>
          <w:tcPr>
            <w:tcW w:w="627" w:type="dxa"/>
            <w:tcBorders>
              <w:bottom w:val="single" w:sz="4" w:space="0" w:color="auto"/>
            </w:tcBorders>
            <w:vAlign w:val="center"/>
          </w:tcPr>
          <w:p w:rsidR="002F2F6D" w:rsidRDefault="002F2F6D">
            <w:pPr>
              <w:shd w:val="clear" w:color="auto" w:fill="F4B8FF"/>
              <w:rPr>
                <w:lang w:eastAsia="ja-JP"/>
              </w:rPr>
            </w:pPr>
          </w:p>
        </w:tc>
        <w:tc>
          <w:tcPr>
            <w:tcW w:w="626" w:type="dxa"/>
            <w:tcBorders>
              <w:bottom w:val="single" w:sz="4" w:space="0" w:color="auto"/>
            </w:tcBorders>
            <w:vAlign w:val="center"/>
          </w:tcPr>
          <w:p w:rsidR="002F2F6D" w:rsidRDefault="00F70552">
            <w:pPr>
              <w:shd w:val="clear" w:color="auto" w:fill="F4B8FF"/>
            </w:pPr>
            <w:r>
              <w:t>01</w:t>
            </w:r>
          </w:p>
        </w:tc>
        <w:tc>
          <w:tcPr>
            <w:tcW w:w="627" w:type="dxa"/>
            <w:tcBorders>
              <w:bottom w:val="single" w:sz="4" w:space="0" w:color="auto"/>
            </w:tcBorders>
            <w:vAlign w:val="center"/>
          </w:tcPr>
          <w:p w:rsidR="002F2F6D" w:rsidRDefault="002F2F6D">
            <w:pPr>
              <w:shd w:val="clear" w:color="auto" w:fill="F4B8FF"/>
              <w:rPr>
                <w:lang w:eastAsia="ja-JP"/>
              </w:rPr>
            </w:pPr>
          </w:p>
        </w:tc>
        <w:tc>
          <w:tcPr>
            <w:tcW w:w="627" w:type="dxa"/>
            <w:tcBorders>
              <w:bottom w:val="single" w:sz="4" w:space="0" w:color="auto"/>
            </w:tcBorders>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9.1</w:t>
            </w:r>
          </w:p>
        </w:tc>
        <w:tc>
          <w:tcPr>
            <w:tcW w:w="607" w:type="dxa"/>
            <w:vAlign w:val="center"/>
          </w:tcPr>
          <w:p w:rsidR="002F2F6D" w:rsidRDefault="00E5249A">
            <w:pPr>
              <w:shd w:val="clear" w:color="auto" w:fill="F4B8FF"/>
              <w:rPr>
                <w:lang w:eastAsia="ja-JP"/>
              </w:rPr>
            </w:pPr>
            <w:r>
              <w:rPr>
                <w:rFonts w:hint="eastAsia"/>
              </w:rPr>
              <w:t>9.2</w:t>
            </w:r>
          </w:p>
        </w:tc>
        <w:tc>
          <w:tcPr>
            <w:tcW w:w="593" w:type="dxa"/>
            <w:vAlign w:val="center"/>
          </w:tcPr>
          <w:p w:rsidR="002F2F6D" w:rsidRDefault="00E5249A">
            <w:pPr>
              <w:shd w:val="clear" w:color="auto" w:fill="F4B8FF"/>
              <w:rPr>
                <w:lang w:eastAsia="ja-JP"/>
              </w:rPr>
            </w:pPr>
            <w:r>
              <w:rPr>
                <w:rFonts w:hint="eastAsia"/>
              </w:rPr>
              <w:t>9.3</w:t>
            </w:r>
          </w:p>
        </w:tc>
        <w:tc>
          <w:tcPr>
            <w:tcW w:w="622" w:type="dxa"/>
            <w:vAlign w:val="center"/>
          </w:tcPr>
          <w:p w:rsidR="002F2F6D" w:rsidRDefault="00E5249A">
            <w:pPr>
              <w:shd w:val="clear" w:color="auto" w:fill="F4B8FF"/>
              <w:rPr>
                <w:lang w:eastAsia="ja-JP"/>
              </w:rPr>
            </w:pPr>
            <w:r>
              <w:rPr>
                <w:rFonts w:hint="eastAsia"/>
              </w:rPr>
              <w:t>10.1</w:t>
            </w:r>
          </w:p>
        </w:tc>
        <w:tc>
          <w:tcPr>
            <w:tcW w:w="614" w:type="dxa"/>
            <w:vAlign w:val="center"/>
          </w:tcPr>
          <w:p w:rsidR="002F2F6D" w:rsidRDefault="00E5249A">
            <w:pPr>
              <w:shd w:val="clear" w:color="auto" w:fill="F4B8FF"/>
              <w:rPr>
                <w:lang w:eastAsia="ja-JP"/>
              </w:rPr>
            </w:pPr>
            <w:r>
              <w:rPr>
                <w:rFonts w:hint="eastAsia"/>
              </w:rPr>
              <w:t>10.2</w:t>
            </w:r>
          </w:p>
        </w:tc>
        <w:tc>
          <w:tcPr>
            <w:tcW w:w="601" w:type="dxa"/>
            <w:vAlign w:val="center"/>
          </w:tcPr>
          <w:p w:rsidR="002F2F6D" w:rsidRDefault="00E5249A">
            <w:pPr>
              <w:shd w:val="clear" w:color="auto" w:fill="F4B8FF"/>
              <w:rPr>
                <w:lang w:eastAsia="ja-JP"/>
              </w:rPr>
            </w:pPr>
            <w:r>
              <w:rPr>
                <w:rFonts w:hint="eastAsia"/>
              </w:rPr>
              <w:t>10.3</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bl>
    <w:p w:rsidR="002F2F6D" w:rsidRDefault="002F2F6D">
      <w:pPr>
        <w:shd w:val="clear" w:color="auto" w:fill="F4B8FF"/>
      </w:pPr>
    </w:p>
    <w:p w:rsidR="002F2F6D" w:rsidRDefault="002F2F6D">
      <w:pPr>
        <w:shd w:val="clear" w:color="auto" w:fill="F4B8FF"/>
      </w:pPr>
    </w:p>
    <w:p w:rsidR="002F2F6D" w:rsidRDefault="00E5249A">
      <w:pPr>
        <w:shd w:val="clear" w:color="auto" w:fill="F4B8FF"/>
      </w:pPr>
      <w:r>
        <w:t>*</w:t>
      </w:r>
      <w:r>
        <w:t>评价</w:t>
      </w:r>
      <w:r>
        <w:t xml:space="preserve">: </w:t>
      </w:r>
      <w:r>
        <w:tab/>
        <w:t>1 =</w:t>
      </w:r>
      <w:r>
        <w:t>符合</w:t>
      </w:r>
    </w:p>
    <w:p w:rsidR="002F2F6D" w:rsidRDefault="00E5249A">
      <w:pPr>
        <w:shd w:val="clear" w:color="auto" w:fill="F4B8FF"/>
      </w:pPr>
      <w:r>
        <w:tab/>
      </w:r>
      <w:r>
        <w:tab/>
        <w:t>2 =</w:t>
      </w:r>
      <w:r>
        <w:t>这次审核没审</w:t>
      </w:r>
    </w:p>
    <w:p w:rsidR="002F2F6D" w:rsidRDefault="00E5249A">
      <w:pPr>
        <w:shd w:val="clear" w:color="auto" w:fill="F4B8FF"/>
      </w:pPr>
      <w:r>
        <w:tab/>
      </w:r>
      <w:r>
        <w:tab/>
        <w:t>3 =</w:t>
      </w:r>
      <w:r>
        <w:t>失效</w:t>
      </w:r>
      <w:r>
        <w:t>/</w:t>
      </w:r>
      <w:r>
        <w:t>不符合</w:t>
      </w:r>
      <w:r>
        <w:t>(</w:t>
      </w:r>
      <w:r>
        <w:t>参见不符合报告</w:t>
      </w:r>
      <w:r>
        <w:t xml:space="preserve">)  </w:t>
      </w:r>
    </w:p>
    <w:p w:rsidR="002F2F6D" w:rsidRDefault="00E5249A">
      <w:pPr>
        <w:shd w:val="clear" w:color="auto" w:fill="F4B8FF"/>
      </w:pPr>
      <w:r>
        <w:tab/>
      </w:r>
      <w:r>
        <w:tab/>
        <w:t>4 =</w:t>
      </w:r>
      <w:r>
        <w:t>不适用</w:t>
      </w:r>
    </w:p>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autoSpaceDE w:val="0"/>
        <w:autoSpaceDN w:val="0"/>
        <w:adjustRightInd w:val="0"/>
        <w:snapToGrid w:val="0"/>
        <w:spacing w:before="120"/>
        <w:ind w:left="101"/>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E5249A">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359"/>
      </w:tblGrid>
      <w:tr w:rsidR="002F2F6D">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2F2F6D" w:rsidRDefault="00E5249A">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2F6D" w:rsidRDefault="00E5249A">
            <w:pPr>
              <w:pStyle w:val="Header9ptBoldCentered"/>
              <w:jc w:val="left"/>
              <w:rPr>
                <w:sz w:val="20"/>
                <w:highlight w:val="yellow"/>
                <w:lang w:val="en-US" w:eastAsia="zh-CN"/>
              </w:rPr>
            </w:pPr>
            <w:r>
              <w:rPr>
                <w:rFonts w:hint="eastAsia"/>
                <w:sz w:val="20"/>
                <w:lang w:val="en-US" w:eastAsia="zh-CN"/>
              </w:rPr>
              <w:t>审核结果</w:t>
            </w:r>
          </w:p>
        </w:tc>
      </w:tr>
      <w:tr w:rsidR="002F2F6D">
        <w:trPr>
          <w:trHeight w:val="192"/>
        </w:trPr>
        <w:tc>
          <w:tcPr>
            <w:tcW w:w="1440" w:type="dxa"/>
            <w:tcBorders>
              <w:top w:val="single" w:sz="4" w:space="0" w:color="auto"/>
              <w:left w:val="single" w:sz="4" w:space="0" w:color="auto"/>
              <w:right w:val="single" w:sz="4" w:space="0" w:color="auto"/>
            </w:tcBorders>
            <w:vAlign w:val="center"/>
          </w:tcPr>
          <w:p w:rsidR="002F2F6D" w:rsidRDefault="00E5249A">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2F2F6D" w:rsidRDefault="00E5249A">
            <w:pPr>
              <w:rPr>
                <w:lang w:val="en-GB"/>
              </w:rPr>
            </w:pPr>
            <w:r>
              <w:rPr>
                <w:rFonts w:hint="eastAsia"/>
                <w:lang w:val="en-GB"/>
              </w:rPr>
              <w:t xml:space="preserve"> </w:t>
            </w:r>
            <w:r>
              <w:rPr>
                <w:rFonts w:hint="eastAsia"/>
                <w:lang w:val="en-GB"/>
              </w:rPr>
              <w:t>潜在食品安全危害已经识别，评估和控制。</w:t>
            </w:r>
          </w:p>
          <w:p w:rsidR="002F2F6D" w:rsidRDefault="00E5249A">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2F2F6D" w:rsidRDefault="00E5249A">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2F2F6D" w:rsidRDefault="00E5249A">
            <w:pPr>
              <w:numPr>
                <w:ilvl w:val="0"/>
                <w:numId w:val="12"/>
              </w:numPr>
              <w:rPr>
                <w:color w:val="0000FF"/>
                <w:lang w:val="en-GB"/>
              </w:rPr>
            </w:pPr>
            <w:r>
              <w:rPr>
                <w:rFonts w:hint="eastAsia"/>
                <w:color w:val="0000FF"/>
                <w:lang w:val="en-GB"/>
              </w:rPr>
              <w:t>餐厨垃圾处理</w:t>
            </w:r>
          </w:p>
          <w:p w:rsidR="002F2F6D" w:rsidRDefault="00E5249A">
            <w:pPr>
              <w:numPr>
                <w:ilvl w:val="0"/>
                <w:numId w:val="12"/>
              </w:numPr>
              <w:rPr>
                <w:color w:val="0000FF"/>
                <w:lang w:val="en-GB"/>
              </w:rPr>
            </w:pPr>
            <w:r>
              <w:rPr>
                <w:rFonts w:hint="eastAsia"/>
                <w:color w:val="0000FF"/>
                <w:lang w:val="en-GB"/>
              </w:rPr>
              <w:t>虫害消杀</w:t>
            </w:r>
          </w:p>
          <w:p w:rsidR="002F2F6D" w:rsidRDefault="002F2F6D">
            <w:pPr>
              <w:spacing w:before="60" w:after="60"/>
              <w:rPr>
                <w:color w:val="0000FF"/>
              </w:rPr>
            </w:pPr>
          </w:p>
          <w:p w:rsidR="002F2F6D" w:rsidRDefault="00E5249A">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2F2F6D" w:rsidRDefault="002F2F6D">
            <w:pPr>
              <w:rPr>
                <w:color w:val="000000"/>
              </w:rPr>
            </w:pPr>
          </w:p>
          <w:p w:rsidR="002F2F6D" w:rsidRDefault="00E5249A">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2F2F6D" w:rsidRDefault="00E5249A">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2F2F6D">
              <w:tc>
                <w:tcPr>
                  <w:tcW w:w="2191" w:type="dxa"/>
                  <w:shd w:val="clear" w:color="auto" w:fill="auto"/>
                </w:tcPr>
                <w:p w:rsidR="002F2F6D" w:rsidRDefault="00E5249A">
                  <w:pPr>
                    <w:rPr>
                      <w:rFonts w:ascii="宋体" w:hAnsi="宋体"/>
                    </w:rPr>
                  </w:pPr>
                  <w:r>
                    <w:rPr>
                      <w:rFonts w:hint="eastAsia"/>
                    </w:rPr>
                    <w:t>食品安全</w:t>
                  </w:r>
                  <w:r>
                    <w:rPr>
                      <w:rFonts w:ascii="宋体" w:hAnsi="宋体" w:hint="eastAsia"/>
                    </w:rPr>
                    <w:t>目标</w:t>
                  </w:r>
                </w:p>
              </w:tc>
              <w:tc>
                <w:tcPr>
                  <w:tcW w:w="1521" w:type="dxa"/>
                  <w:shd w:val="clear" w:color="auto" w:fill="auto"/>
                </w:tcPr>
                <w:p w:rsidR="002F2F6D" w:rsidRDefault="00E5249A">
                  <w:pPr>
                    <w:rPr>
                      <w:rFonts w:ascii="宋体" w:hAnsi="宋体"/>
                    </w:rPr>
                  </w:pPr>
                  <w:r>
                    <w:rPr>
                      <w:rFonts w:ascii="宋体" w:hAnsi="宋体" w:hint="eastAsia"/>
                    </w:rPr>
                    <w:t>考核频次</w:t>
                  </w:r>
                </w:p>
              </w:tc>
              <w:tc>
                <w:tcPr>
                  <w:tcW w:w="2965" w:type="dxa"/>
                  <w:shd w:val="clear" w:color="auto" w:fill="auto"/>
                </w:tcPr>
                <w:p w:rsidR="002F2F6D" w:rsidRDefault="00E5249A">
                  <w:pPr>
                    <w:rPr>
                      <w:rFonts w:ascii="宋体" w:hAnsi="宋体"/>
                    </w:rPr>
                  </w:pPr>
                  <w:r>
                    <w:rPr>
                      <w:rFonts w:hint="eastAsia"/>
                      <w:color w:val="000000"/>
                      <w:szCs w:val="18"/>
                    </w:rPr>
                    <w:t>计算方法</w:t>
                  </w:r>
                </w:p>
              </w:tc>
              <w:tc>
                <w:tcPr>
                  <w:tcW w:w="1774" w:type="dxa"/>
                  <w:shd w:val="clear" w:color="auto" w:fill="auto"/>
                </w:tcPr>
                <w:p w:rsidR="002F2F6D" w:rsidRDefault="00E5249A">
                  <w:pPr>
                    <w:rPr>
                      <w:rFonts w:ascii="宋体" w:hAnsi="宋体"/>
                    </w:rPr>
                  </w:pPr>
                  <w:r>
                    <w:rPr>
                      <w:rFonts w:ascii="宋体" w:hAnsi="宋体" w:hint="eastAsia"/>
                    </w:rPr>
                    <w:t>目标实际完成</w:t>
                  </w:r>
                </w:p>
              </w:tc>
            </w:tr>
            <w:tr w:rsidR="002F2F6D">
              <w:tc>
                <w:tcPr>
                  <w:tcW w:w="2191" w:type="dxa"/>
                  <w:shd w:val="clear" w:color="auto" w:fill="auto"/>
                </w:tcPr>
                <w:p w:rsidR="002F2F6D" w:rsidRDefault="00E5249A">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2F2F6D" w:rsidRDefault="00E5249A">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2F2F6D" w:rsidRDefault="00E5249A">
                  <w:pPr>
                    <w:widowControl/>
                    <w:spacing w:before="40"/>
                    <w:jc w:val="left"/>
                    <w:rPr>
                      <w:color w:val="000000"/>
                      <w:szCs w:val="21"/>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rsidR="002F2F6D" w:rsidRDefault="00E5249A">
                  <w:pPr>
                    <w:widowControl/>
                    <w:spacing w:before="40"/>
                    <w:jc w:val="left"/>
                    <w:rPr>
                      <w:color w:val="000000"/>
                      <w:szCs w:val="21"/>
                      <w:lang w:val="en-GB"/>
                    </w:rPr>
                  </w:pPr>
                  <w:r>
                    <w:rPr>
                      <w:rFonts w:hint="eastAsia"/>
                      <w:color w:val="000000"/>
                      <w:szCs w:val="21"/>
                    </w:rPr>
                    <w:t>未</w:t>
                  </w:r>
                  <w:r>
                    <w:rPr>
                      <w:color w:val="000000"/>
                      <w:szCs w:val="21"/>
                    </w:rPr>
                    <w:t>发生</w:t>
                  </w:r>
                </w:p>
              </w:tc>
            </w:tr>
            <w:tr w:rsidR="002F2F6D">
              <w:tc>
                <w:tcPr>
                  <w:tcW w:w="2191" w:type="dxa"/>
                  <w:shd w:val="clear" w:color="auto" w:fill="auto"/>
                </w:tcPr>
                <w:p w:rsidR="002F2F6D" w:rsidRDefault="002A23E4">
                  <w:pPr>
                    <w:widowControl/>
                    <w:spacing w:before="40"/>
                    <w:jc w:val="left"/>
                    <w:rPr>
                      <w:color w:val="000000"/>
                      <w:szCs w:val="21"/>
                    </w:rPr>
                  </w:pPr>
                  <w:r w:rsidRPr="0056246F">
                    <w:rPr>
                      <w:rFonts w:hint="eastAsia"/>
                      <w:szCs w:val="21"/>
                    </w:rPr>
                    <w:t>市场监督合格率</w:t>
                  </w:r>
                  <w:r w:rsidRPr="0056246F">
                    <w:rPr>
                      <w:szCs w:val="21"/>
                    </w:rPr>
                    <w:t>；</w:t>
                  </w:r>
                </w:p>
              </w:tc>
              <w:tc>
                <w:tcPr>
                  <w:tcW w:w="1521" w:type="dxa"/>
                  <w:shd w:val="clear" w:color="auto" w:fill="auto"/>
                </w:tcPr>
                <w:p w:rsidR="002F2F6D" w:rsidRDefault="00E5249A">
                  <w:pPr>
                    <w:widowControl/>
                    <w:spacing w:before="40"/>
                    <w:jc w:val="left"/>
                    <w:rPr>
                      <w:color w:val="000000"/>
                      <w:szCs w:val="21"/>
                    </w:rPr>
                  </w:pPr>
                  <w:r>
                    <w:rPr>
                      <w:rFonts w:hint="eastAsia"/>
                      <w:color w:val="000000"/>
                      <w:szCs w:val="21"/>
                    </w:rPr>
                    <w:t>每年</w:t>
                  </w:r>
                </w:p>
              </w:tc>
              <w:tc>
                <w:tcPr>
                  <w:tcW w:w="2965" w:type="dxa"/>
                  <w:shd w:val="clear" w:color="auto" w:fill="auto"/>
                </w:tcPr>
                <w:p w:rsidR="002F2F6D" w:rsidRDefault="002A23E4">
                  <w:pPr>
                    <w:widowControl/>
                    <w:spacing w:before="40"/>
                    <w:jc w:val="left"/>
                    <w:rPr>
                      <w:color w:val="000000"/>
                      <w:szCs w:val="21"/>
                    </w:rPr>
                  </w:pPr>
                  <w:r>
                    <w:rPr>
                      <w:rFonts w:hint="eastAsia"/>
                      <w:bCs/>
                      <w:szCs w:val="21"/>
                    </w:rPr>
                    <w:t>市场监督合格率</w:t>
                  </w:r>
                  <w:r>
                    <w:rPr>
                      <w:rFonts w:hint="eastAsia"/>
                      <w:bCs/>
                      <w:szCs w:val="21"/>
                    </w:rPr>
                    <w:t>100%</w:t>
                  </w:r>
                  <w:r w:rsidRPr="0011723F">
                    <w:rPr>
                      <w:rFonts w:hint="eastAsia"/>
                      <w:bCs/>
                      <w:szCs w:val="21"/>
                    </w:rPr>
                    <w:t>=</w:t>
                  </w:r>
                  <w:r w:rsidRPr="0011723F">
                    <w:rPr>
                      <w:rFonts w:hint="eastAsia"/>
                      <w:bCs/>
                      <w:szCs w:val="21"/>
                    </w:rPr>
                    <w:t>（</w:t>
                  </w:r>
                  <w:r>
                    <w:rPr>
                      <w:rFonts w:hint="eastAsia"/>
                      <w:bCs/>
                      <w:szCs w:val="21"/>
                    </w:rPr>
                    <w:t>市场监督合格</w:t>
                  </w:r>
                  <w:r w:rsidRPr="0011723F">
                    <w:rPr>
                      <w:rFonts w:hint="eastAsia"/>
                      <w:bCs/>
                      <w:szCs w:val="21"/>
                    </w:rPr>
                    <w:t>抽查合格数</w:t>
                  </w:r>
                  <w:r w:rsidRPr="0011723F">
                    <w:rPr>
                      <w:rFonts w:hint="eastAsia"/>
                      <w:bCs/>
                      <w:szCs w:val="21"/>
                    </w:rPr>
                    <w:t>/</w:t>
                  </w:r>
                  <w:r w:rsidRPr="0011723F">
                    <w:rPr>
                      <w:rFonts w:hint="eastAsia"/>
                      <w:bCs/>
                      <w:szCs w:val="21"/>
                    </w:rPr>
                    <w:t>总</w:t>
                  </w:r>
                  <w:r>
                    <w:rPr>
                      <w:rFonts w:hint="eastAsia"/>
                      <w:bCs/>
                      <w:szCs w:val="21"/>
                    </w:rPr>
                    <w:t>市场监督合格</w:t>
                  </w:r>
                  <w:r w:rsidRPr="0011723F">
                    <w:rPr>
                      <w:rFonts w:hint="eastAsia"/>
                      <w:bCs/>
                      <w:szCs w:val="21"/>
                    </w:rPr>
                    <w:t>抽查合格数）</w:t>
                  </w:r>
                  <w:r w:rsidRPr="0011723F">
                    <w:rPr>
                      <w:rFonts w:hint="eastAsia"/>
                      <w:bCs/>
                      <w:szCs w:val="21"/>
                    </w:rPr>
                    <w:t>*100%</w:t>
                  </w:r>
                </w:p>
              </w:tc>
              <w:tc>
                <w:tcPr>
                  <w:tcW w:w="1774" w:type="dxa"/>
                  <w:shd w:val="clear" w:color="auto" w:fill="auto"/>
                </w:tcPr>
                <w:p w:rsidR="002F2F6D" w:rsidRDefault="00E5249A">
                  <w:pPr>
                    <w:widowControl/>
                    <w:spacing w:before="40"/>
                    <w:jc w:val="left"/>
                    <w:rPr>
                      <w:color w:val="000000"/>
                      <w:szCs w:val="21"/>
                    </w:rPr>
                  </w:pPr>
                  <w:r>
                    <w:rPr>
                      <w:rFonts w:hint="eastAsia"/>
                      <w:color w:val="000000"/>
                      <w:szCs w:val="21"/>
                    </w:rPr>
                    <w:t>100</w:t>
                  </w:r>
                  <w:r>
                    <w:rPr>
                      <w:color w:val="000000"/>
                      <w:szCs w:val="21"/>
                    </w:rPr>
                    <w:t>%</w:t>
                  </w:r>
                </w:p>
              </w:tc>
            </w:tr>
          </w:tbl>
          <w:p w:rsidR="002F2F6D" w:rsidRDefault="00E5249A">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rsidR="002F2F6D" w:rsidRDefault="002F2F6D">
            <w:pPr>
              <w:rPr>
                <w:color w:val="0000FF"/>
              </w:rPr>
            </w:pPr>
          </w:p>
          <w:p w:rsidR="002F2F6D" w:rsidRDefault="00E5249A">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2F2F6D" w:rsidRDefault="002F2F6D">
            <w:pPr>
              <w:rPr>
                <w:color w:val="0000FF"/>
              </w:rPr>
            </w:pPr>
          </w:p>
          <w:p w:rsidR="002F2F6D" w:rsidRDefault="00E5249A">
            <w:pPr>
              <w:rPr>
                <w:lang w:val="en-GB"/>
              </w:rPr>
            </w:pPr>
            <w:r>
              <w:rPr>
                <w:rFonts w:hint="eastAsia"/>
                <w:u w:val="single"/>
              </w:rPr>
              <w:t>《文件控制程序》编号：</w:t>
            </w:r>
            <w:r w:rsidR="00B70483" w:rsidRPr="00B70483">
              <w:rPr>
                <w:rFonts w:ascii="宋体" w:hAnsi="宋体" w:hint="eastAsia"/>
                <w:sz w:val="18"/>
                <w:szCs w:val="18"/>
                <w:u w:val="single"/>
              </w:rPr>
              <w:t>DFWW</w:t>
            </w:r>
            <w:r w:rsidR="00B70483" w:rsidRPr="00B70483">
              <w:rPr>
                <w:rFonts w:ascii="宋体" w:hAnsi="宋体"/>
                <w:sz w:val="18"/>
                <w:szCs w:val="18"/>
                <w:u w:val="single"/>
              </w:rPr>
              <w:t>/</w:t>
            </w:r>
            <w:r w:rsidR="00B70483" w:rsidRPr="00B70483">
              <w:rPr>
                <w:rFonts w:ascii="宋体" w:hAnsi="宋体" w:hint="eastAsia"/>
                <w:sz w:val="18"/>
                <w:szCs w:val="18"/>
                <w:u w:val="single"/>
              </w:rPr>
              <w:t>CX-01</w:t>
            </w:r>
            <w:r>
              <w:rPr>
                <w:u w:val="single"/>
              </w:rPr>
              <w:t>_</w:t>
            </w:r>
            <w:r>
              <w:rPr>
                <w:lang w:val="en-GB"/>
              </w:rPr>
              <w:t>_</w:t>
            </w:r>
          </w:p>
          <w:p w:rsidR="002F2F6D" w:rsidRDefault="00E5249A">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2F2F6D" w:rsidRDefault="002F2F6D">
            <w:pPr>
              <w:tabs>
                <w:tab w:val="left" w:pos="510"/>
              </w:tabs>
              <w:autoSpaceDE w:val="0"/>
              <w:autoSpaceDN w:val="0"/>
              <w:adjustRightInd w:val="0"/>
              <w:ind w:right="6"/>
              <w:rPr>
                <w:u w:val="single"/>
              </w:rPr>
            </w:pPr>
          </w:p>
          <w:p w:rsidR="002F2F6D" w:rsidRDefault="00E5249A">
            <w:pPr>
              <w:tabs>
                <w:tab w:val="left" w:pos="510"/>
              </w:tabs>
              <w:autoSpaceDE w:val="0"/>
              <w:autoSpaceDN w:val="0"/>
              <w:adjustRightInd w:val="0"/>
              <w:ind w:right="6"/>
              <w:rPr>
                <w:lang w:val="en-GB"/>
              </w:rPr>
            </w:pPr>
            <w:r>
              <w:rPr>
                <w:rFonts w:hint="eastAsia"/>
                <w:u w:val="single"/>
              </w:rPr>
              <w:t>《记录控制程序》编号：</w:t>
            </w:r>
            <w:r w:rsidR="00B70483" w:rsidRPr="00B70483">
              <w:rPr>
                <w:rFonts w:ascii="宋体" w:hAnsi="宋体" w:hint="eastAsia"/>
                <w:sz w:val="18"/>
                <w:szCs w:val="18"/>
                <w:u w:val="single"/>
              </w:rPr>
              <w:t>DFWW</w:t>
            </w:r>
            <w:r w:rsidR="00B70483" w:rsidRPr="00B70483">
              <w:rPr>
                <w:rFonts w:ascii="宋体" w:hAnsi="宋体"/>
                <w:sz w:val="18"/>
                <w:szCs w:val="18"/>
                <w:u w:val="single"/>
              </w:rPr>
              <w:t>/</w:t>
            </w:r>
            <w:r w:rsidR="00B70483" w:rsidRPr="00B70483">
              <w:rPr>
                <w:rFonts w:ascii="宋体" w:hAnsi="宋体" w:hint="eastAsia"/>
                <w:sz w:val="18"/>
                <w:szCs w:val="18"/>
                <w:u w:val="single"/>
              </w:rPr>
              <w:t>CX-02</w:t>
            </w:r>
          </w:p>
          <w:p w:rsidR="002F2F6D" w:rsidRDefault="00E5249A">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2F2F6D">
        <w:trPr>
          <w:trHeight w:val="192"/>
        </w:trPr>
        <w:tc>
          <w:tcPr>
            <w:tcW w:w="1440" w:type="dxa"/>
            <w:tcBorders>
              <w:top w:val="single" w:sz="4" w:space="0" w:color="auto"/>
              <w:left w:val="single" w:sz="4" w:space="0" w:color="auto"/>
              <w:right w:val="single" w:sz="4" w:space="0" w:color="auto"/>
            </w:tcBorders>
            <w:vAlign w:val="center"/>
          </w:tcPr>
          <w:p w:rsidR="002F2F6D" w:rsidRDefault="00E5249A">
            <w:pPr>
              <w:tabs>
                <w:tab w:val="left" w:pos="510"/>
              </w:tabs>
              <w:autoSpaceDE w:val="0"/>
              <w:autoSpaceDN w:val="0"/>
              <w:adjustRightInd w:val="0"/>
              <w:ind w:right="6"/>
            </w:pPr>
            <w:r>
              <w:rPr>
                <w:rFonts w:hint="eastAsia"/>
              </w:rPr>
              <w:t>管理职责</w:t>
            </w:r>
          </w:p>
          <w:p w:rsidR="002F2F6D" w:rsidRDefault="002F2F6D">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pPr>
            <w:r>
              <w:rPr>
                <w:rFonts w:hint="eastAsia"/>
              </w:rPr>
              <w:t>通过以下各要点，公司管理层证实其对食品安全管理体制建立，发展和实施的承诺：</w:t>
            </w:r>
          </w:p>
          <w:p w:rsidR="002F2F6D" w:rsidRDefault="00E5249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2F2F6D" w:rsidRDefault="00E5249A">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2F2F6D" w:rsidRDefault="002F2F6D">
            <w:pPr>
              <w:tabs>
                <w:tab w:val="left" w:pos="510"/>
              </w:tabs>
              <w:autoSpaceDE w:val="0"/>
              <w:autoSpaceDN w:val="0"/>
              <w:adjustRightInd w:val="0"/>
              <w:ind w:right="6"/>
              <w:rPr>
                <w:color w:val="0000FF"/>
              </w:rPr>
            </w:pPr>
          </w:p>
          <w:p w:rsidR="002F2F6D" w:rsidRDefault="00E5249A">
            <w:pPr>
              <w:tabs>
                <w:tab w:val="left" w:pos="510"/>
              </w:tabs>
              <w:autoSpaceDE w:val="0"/>
              <w:autoSpaceDN w:val="0"/>
              <w:adjustRightInd w:val="0"/>
              <w:ind w:right="6"/>
            </w:pPr>
            <w:r>
              <w:rPr>
                <w:rFonts w:hint="eastAsia"/>
              </w:rPr>
              <w:t>公司高层已制定了食品安全方针并在全公司内通过以下方式公布了该方针：</w:t>
            </w:r>
          </w:p>
          <w:p w:rsidR="002F2F6D" w:rsidRDefault="00E5249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2F2F6D" w:rsidRDefault="00E5249A">
            <w:pPr>
              <w:tabs>
                <w:tab w:val="left" w:pos="510"/>
              </w:tabs>
              <w:autoSpaceDE w:val="0"/>
              <w:autoSpaceDN w:val="0"/>
              <w:adjustRightInd w:val="0"/>
              <w:ind w:right="6"/>
            </w:pPr>
            <w:r>
              <w:rPr>
                <w:rFonts w:hint="eastAsia"/>
              </w:rPr>
              <w:t>•</w:t>
            </w:r>
            <w:r>
              <w:tab/>
            </w:r>
          </w:p>
          <w:p w:rsidR="002F2F6D" w:rsidRDefault="00E5249A">
            <w:pPr>
              <w:tabs>
                <w:tab w:val="left" w:pos="510"/>
              </w:tabs>
              <w:autoSpaceDE w:val="0"/>
              <w:autoSpaceDN w:val="0"/>
              <w:adjustRightInd w:val="0"/>
              <w:ind w:right="6"/>
            </w:pPr>
            <w:r>
              <w:rPr>
                <w:rFonts w:hint="eastAsia"/>
              </w:rPr>
              <w:t>高层确定已通过以下方式明确和沟通了职责和权限：</w:t>
            </w:r>
          </w:p>
          <w:p w:rsidR="002F2F6D" w:rsidRDefault="00E5249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2F2F6D" w:rsidRDefault="00E5249A">
            <w:pPr>
              <w:tabs>
                <w:tab w:val="left" w:pos="510"/>
              </w:tabs>
              <w:autoSpaceDE w:val="0"/>
              <w:autoSpaceDN w:val="0"/>
              <w:adjustRightInd w:val="0"/>
              <w:ind w:right="6"/>
            </w:pPr>
            <w:r>
              <w:rPr>
                <w:rFonts w:hint="eastAsia"/>
              </w:rPr>
              <w:t>•</w:t>
            </w:r>
            <w:r>
              <w:tab/>
            </w:r>
          </w:p>
          <w:p w:rsidR="002F2F6D" w:rsidRDefault="00E5249A">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2F2F6D" w:rsidRDefault="00E5249A">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2F2F6D" w:rsidRDefault="00E5249A">
            <w:pPr>
              <w:tabs>
                <w:tab w:val="left" w:pos="510"/>
              </w:tabs>
              <w:autoSpaceDE w:val="0"/>
              <w:autoSpaceDN w:val="0"/>
              <w:adjustRightInd w:val="0"/>
              <w:ind w:right="6"/>
              <w:rPr>
                <w:color w:val="0000FF"/>
              </w:rPr>
            </w:pPr>
            <w:r>
              <w:rPr>
                <w:rFonts w:hint="eastAsia"/>
              </w:rPr>
              <w:t>例如：</w:t>
            </w:r>
            <w:r w:rsidR="00333A16">
              <w:rPr>
                <w:rFonts w:hint="eastAsia"/>
              </w:rPr>
              <w:t>福清</w:t>
            </w:r>
            <w:r w:rsidR="00C9719B">
              <w:rPr>
                <w:rFonts w:hint="eastAsia"/>
              </w:rPr>
              <w:t>市</w:t>
            </w:r>
            <w:r w:rsidR="00333A16">
              <w:rPr>
                <w:rFonts w:hint="eastAsia"/>
              </w:rPr>
              <w:t>妇</w:t>
            </w:r>
            <w:r w:rsidR="00333A16">
              <w:t>幼</w:t>
            </w:r>
            <w:r w:rsidR="00333A16">
              <w:rPr>
                <w:rFonts w:hint="eastAsia"/>
              </w:rPr>
              <w:t>保</w:t>
            </w:r>
            <w:r w:rsidR="00333A16">
              <w:t>健院</w:t>
            </w:r>
            <w:r w:rsidR="00333A16">
              <w:rPr>
                <w:rFonts w:hint="eastAsia"/>
              </w:rPr>
              <w:t>后</w:t>
            </w:r>
            <w:r w:rsidR="00333A16">
              <w:t>勤</w:t>
            </w:r>
            <w:r w:rsidR="00333A16">
              <w:rPr>
                <w:rFonts w:hint="eastAsia"/>
              </w:rPr>
              <w:t>部门</w:t>
            </w:r>
            <w:r w:rsidR="00333A16">
              <w:t>主管领导</w:t>
            </w:r>
            <w:r>
              <w:rPr>
                <w:rFonts w:hint="eastAsia"/>
                <w:color w:val="0000FF"/>
              </w:rPr>
              <w:t>的</w:t>
            </w:r>
            <w:r>
              <w:rPr>
                <w:rFonts w:hint="eastAsia"/>
                <w:color w:val="0000FF"/>
              </w:rPr>
              <w:t>20</w:t>
            </w:r>
            <w:r>
              <w:rPr>
                <w:color w:val="0000FF"/>
              </w:rPr>
              <w:t>20</w:t>
            </w:r>
            <w:r>
              <w:rPr>
                <w:rFonts w:hint="eastAsia"/>
                <w:color w:val="0000FF"/>
              </w:rPr>
              <w:t>年</w:t>
            </w:r>
            <w:r w:rsidR="00333A16">
              <w:rPr>
                <w:color w:val="0000FF"/>
              </w:rPr>
              <w:t>12</w:t>
            </w:r>
            <w:r w:rsidR="00497998">
              <w:rPr>
                <w:rFonts w:hint="eastAsia"/>
                <w:color w:val="0000FF"/>
              </w:rPr>
              <w:t>月</w:t>
            </w:r>
            <w:r w:rsidR="00333A16">
              <w:rPr>
                <w:rFonts w:hint="eastAsia"/>
                <w:color w:val="0000FF"/>
              </w:rPr>
              <w:t>30</w:t>
            </w:r>
            <w:r w:rsidR="00333A16">
              <w:rPr>
                <w:rFonts w:hint="eastAsia"/>
                <w:color w:val="0000FF"/>
              </w:rPr>
              <w:t>日</w:t>
            </w:r>
            <w:r w:rsidR="00497998">
              <w:rPr>
                <w:rFonts w:hint="eastAsia"/>
                <w:color w:val="0000FF"/>
              </w:rPr>
              <w:t>到</w:t>
            </w:r>
            <w:r>
              <w:rPr>
                <w:rFonts w:hint="eastAsia"/>
                <w:color w:val="0000FF"/>
              </w:rPr>
              <w:t>公司现场检查，进行了现场检查，</w:t>
            </w:r>
            <w:r w:rsidR="001E6390">
              <w:rPr>
                <w:rFonts w:hint="eastAsia"/>
                <w:color w:val="0000FF"/>
              </w:rPr>
              <w:t>检查</w:t>
            </w:r>
            <w:r w:rsidR="001E6390">
              <w:rPr>
                <w:color w:val="0000FF"/>
              </w:rPr>
              <w:t>菜品</w:t>
            </w:r>
            <w:r w:rsidR="001E6390">
              <w:rPr>
                <w:rFonts w:hint="eastAsia"/>
                <w:color w:val="0000FF"/>
              </w:rPr>
              <w:t>质</w:t>
            </w:r>
            <w:r w:rsidR="001E6390">
              <w:rPr>
                <w:color w:val="0000FF"/>
              </w:rPr>
              <w:t>量及价格</w:t>
            </w:r>
            <w:r>
              <w:rPr>
                <w:rFonts w:hint="eastAsia"/>
                <w:color w:val="0000FF"/>
              </w:rPr>
              <w:t>。</w:t>
            </w:r>
          </w:p>
          <w:p w:rsidR="002F2F6D" w:rsidRPr="003B69E3" w:rsidRDefault="002F2F6D">
            <w:pPr>
              <w:tabs>
                <w:tab w:val="left" w:pos="510"/>
              </w:tabs>
              <w:autoSpaceDE w:val="0"/>
              <w:autoSpaceDN w:val="0"/>
              <w:adjustRightInd w:val="0"/>
              <w:ind w:right="6"/>
            </w:pPr>
          </w:p>
          <w:p w:rsidR="002F2F6D" w:rsidRDefault="00E5249A">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2F2F6D" w:rsidRDefault="00E5249A">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rPr>
              <w:t>2019</w:t>
            </w:r>
            <w:r>
              <w:rPr>
                <w:rFonts w:hint="eastAsia"/>
              </w:rPr>
              <w:t>年</w:t>
            </w:r>
            <w:r>
              <w:t>12</w:t>
            </w:r>
            <w:r>
              <w:rPr>
                <w:rFonts w:hint="eastAsia"/>
              </w:rPr>
              <w:t>月</w:t>
            </w:r>
            <w:r>
              <w:t>13</w:t>
            </w:r>
            <w:r>
              <w:rPr>
                <w:rFonts w:hint="eastAsia"/>
              </w:rPr>
              <w:t>日，</w:t>
            </w:r>
            <w:r>
              <w:rPr>
                <w:rFonts w:hint="eastAsia"/>
              </w:rPr>
              <w:t>1</w:t>
            </w:r>
            <w:r>
              <w:rPr>
                <w:rFonts w:hint="eastAsia"/>
              </w:rPr>
              <w:t>个不符合项已经关闭</w:t>
            </w:r>
          </w:p>
          <w:p w:rsidR="002F2F6D" w:rsidRDefault="002F2F6D">
            <w:pPr>
              <w:tabs>
                <w:tab w:val="left" w:pos="510"/>
              </w:tabs>
              <w:autoSpaceDE w:val="0"/>
              <w:autoSpaceDN w:val="0"/>
              <w:adjustRightInd w:val="0"/>
              <w:ind w:right="6"/>
            </w:pPr>
          </w:p>
          <w:p w:rsidR="002F2F6D" w:rsidRDefault="00E5249A">
            <w:pPr>
              <w:tabs>
                <w:tab w:val="left" w:pos="510"/>
              </w:tabs>
              <w:autoSpaceDE w:val="0"/>
              <w:autoSpaceDN w:val="0"/>
              <w:adjustRightInd w:val="0"/>
              <w:ind w:right="6"/>
            </w:pPr>
            <w:r>
              <w:rPr>
                <w:rFonts w:hint="eastAsia"/>
              </w:rPr>
              <w:t>公司高层在</w:t>
            </w:r>
            <w:r>
              <w:rPr>
                <w:rFonts w:hint="eastAsia"/>
                <w:color w:val="0000FF"/>
                <w:u w:val="single"/>
              </w:rPr>
              <w:t>20</w:t>
            </w:r>
            <w:r>
              <w:rPr>
                <w:color w:val="0000FF"/>
                <w:u w:val="single"/>
              </w:rPr>
              <w:t>20</w:t>
            </w:r>
            <w:r>
              <w:rPr>
                <w:rFonts w:hint="eastAsia"/>
                <w:color w:val="0000FF"/>
                <w:u w:val="single"/>
              </w:rPr>
              <w:t>年</w:t>
            </w:r>
            <w:r>
              <w:rPr>
                <w:color w:val="0000FF"/>
                <w:u w:val="single"/>
              </w:rPr>
              <w:t>1</w:t>
            </w:r>
            <w:r w:rsidR="00CA4A07">
              <w:rPr>
                <w:color w:val="0000FF"/>
                <w:u w:val="single"/>
              </w:rPr>
              <w:t>1</w:t>
            </w:r>
            <w:r w:rsidR="00CA4A07">
              <w:rPr>
                <w:color w:val="0000FF"/>
                <w:u w:val="single"/>
              </w:rPr>
              <w:t>月</w:t>
            </w:r>
            <w:r w:rsidR="00CA4A07">
              <w:rPr>
                <w:rFonts w:hint="eastAsia"/>
                <w:color w:val="0000FF"/>
                <w:u w:val="single"/>
              </w:rPr>
              <w:t>1</w:t>
            </w:r>
            <w:r w:rsidR="00CA4A07">
              <w:rPr>
                <w:color w:val="0000FF"/>
                <w:u w:val="single"/>
              </w:rPr>
              <w:t>3</w:t>
            </w:r>
            <w:r>
              <w:rPr>
                <w:rFonts w:hint="eastAsia"/>
              </w:rPr>
              <w:t>行了管理审核，评价了食品安全管理体系。</w:t>
            </w:r>
          </w:p>
          <w:p w:rsidR="002F2F6D" w:rsidRDefault="00E5249A">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2F2F6D" w:rsidRPr="00D910E0" w:rsidRDefault="00E5249A">
            <w:pPr>
              <w:tabs>
                <w:tab w:val="left" w:pos="510"/>
              </w:tabs>
              <w:autoSpaceDE w:val="0"/>
              <w:autoSpaceDN w:val="0"/>
              <w:adjustRightInd w:val="0"/>
              <w:ind w:right="6"/>
              <w:rPr>
                <w:color w:val="0000FF"/>
                <w:szCs w:val="21"/>
              </w:rPr>
            </w:pPr>
            <w:r>
              <w:rPr>
                <w:rFonts w:hint="eastAsia"/>
              </w:rPr>
              <w:t>•</w:t>
            </w:r>
            <w:r>
              <w:rPr>
                <w:rFonts w:hint="eastAsia"/>
              </w:rPr>
              <w:tab/>
            </w:r>
            <w:r w:rsidR="00D910E0" w:rsidRPr="00D910E0">
              <w:rPr>
                <w:rFonts w:ascii="仿宋" w:eastAsia="仿宋" w:hAnsi="仿宋" w:cs="仿宋" w:hint="eastAsia"/>
                <w:szCs w:val="21"/>
              </w:rPr>
              <w:t>对制</w:t>
            </w:r>
            <w:proofErr w:type="gramStart"/>
            <w:r w:rsidR="00D910E0" w:rsidRPr="00D910E0">
              <w:rPr>
                <w:rFonts w:ascii="仿宋" w:eastAsia="仿宋" w:hAnsi="仿宋" w:cs="仿宋" w:hint="eastAsia"/>
                <w:szCs w:val="21"/>
              </w:rPr>
              <w:t>熟实施</w:t>
            </w:r>
            <w:proofErr w:type="gramEnd"/>
            <w:r w:rsidR="00D910E0" w:rsidRPr="00D910E0">
              <w:rPr>
                <w:rFonts w:ascii="仿宋" w:eastAsia="仿宋" w:hAnsi="仿宋" w:cs="仿宋" w:hint="eastAsia"/>
                <w:szCs w:val="21"/>
              </w:rPr>
              <w:t>了严格的控制，保证了餐品的质量和安全</w:t>
            </w:r>
          </w:p>
          <w:p w:rsidR="002F2F6D" w:rsidRDefault="002F2F6D">
            <w:pPr>
              <w:tabs>
                <w:tab w:val="left" w:pos="510"/>
              </w:tabs>
              <w:autoSpaceDE w:val="0"/>
              <w:autoSpaceDN w:val="0"/>
              <w:adjustRightInd w:val="0"/>
              <w:ind w:right="6"/>
              <w:rPr>
                <w:color w:val="0000FF"/>
              </w:rPr>
            </w:pPr>
          </w:p>
        </w:tc>
      </w:tr>
      <w:tr w:rsidR="002F2F6D">
        <w:trPr>
          <w:trHeight w:val="435"/>
        </w:trPr>
        <w:tc>
          <w:tcPr>
            <w:tcW w:w="1440" w:type="dxa"/>
            <w:vMerge w:val="restart"/>
            <w:tcBorders>
              <w:top w:val="single" w:sz="4" w:space="0" w:color="auto"/>
              <w:left w:val="single" w:sz="4" w:space="0" w:color="auto"/>
              <w:right w:val="single" w:sz="4" w:space="0" w:color="auto"/>
            </w:tcBorders>
            <w:vAlign w:val="center"/>
          </w:tcPr>
          <w:p w:rsidR="002F2F6D" w:rsidRDefault="00E5249A">
            <w:pPr>
              <w:tabs>
                <w:tab w:val="left" w:pos="510"/>
              </w:tabs>
              <w:autoSpaceDE w:val="0"/>
              <w:autoSpaceDN w:val="0"/>
              <w:adjustRightInd w:val="0"/>
              <w:ind w:right="6"/>
            </w:pPr>
            <w:r>
              <w:rPr>
                <w:rFonts w:hint="eastAsia"/>
              </w:rPr>
              <w:t>前提计划</w:t>
            </w:r>
            <w:r>
              <w:rPr>
                <w:rFonts w:hint="eastAsia"/>
                <w:b/>
                <w:lang w:val="en-GB"/>
              </w:rPr>
              <w:t>的建立和实施</w:t>
            </w:r>
          </w:p>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r>
              <w:rPr>
                <w:rFonts w:hint="eastAsia"/>
              </w:rPr>
              <w:t>人力资源保障计划</w:t>
            </w:r>
          </w:p>
          <w:p w:rsidR="002F2F6D" w:rsidRDefault="00E5249A">
            <w:r>
              <w:rPr>
                <w:rFonts w:ascii="Cambria Math" w:hAnsi="Cambria Math" w:cs="Cambria Math"/>
              </w:rPr>
              <w:t>◆</w:t>
            </w:r>
            <w:r>
              <w:rPr>
                <w:rFonts w:hint="eastAsia"/>
              </w:rPr>
              <w:t>制订了各关键岗位的任职要求，关注了下列岗位的人员的能力：</w:t>
            </w:r>
          </w:p>
          <w:p w:rsidR="002F2F6D" w:rsidRDefault="00E5249A">
            <w:pPr>
              <w:pStyle w:val="af3"/>
              <w:numPr>
                <w:ilvl w:val="0"/>
                <w:numId w:val="13"/>
              </w:numPr>
              <w:ind w:firstLineChars="0"/>
            </w:pPr>
            <w:r>
              <w:rPr>
                <w:rFonts w:hint="eastAsia"/>
              </w:rPr>
              <w:t>HACCP</w:t>
            </w:r>
            <w:r>
              <w:rPr>
                <w:rFonts w:hint="eastAsia"/>
              </w:rPr>
              <w:t>组长</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2F2F6D" w:rsidRDefault="00E5249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2F2F6D" w:rsidRDefault="002F2F6D"/>
          <w:p w:rsidR="002F2F6D" w:rsidRDefault="00E5249A">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2F2F6D" w:rsidRDefault="00E5249A">
            <w:pPr>
              <w:pStyle w:val="af3"/>
              <w:numPr>
                <w:ilvl w:val="0"/>
                <w:numId w:val="14"/>
              </w:numPr>
              <w:ind w:firstLineChars="0"/>
            </w:pPr>
            <w:r>
              <w:rPr>
                <w:rFonts w:hint="eastAsia"/>
              </w:rPr>
              <w:t>学历证书</w:t>
            </w:r>
          </w:p>
          <w:p w:rsidR="002F2F6D" w:rsidRDefault="00E5249A">
            <w:pPr>
              <w:pStyle w:val="af3"/>
              <w:numPr>
                <w:ilvl w:val="0"/>
                <w:numId w:val="14"/>
              </w:numPr>
              <w:ind w:firstLineChars="0"/>
            </w:pPr>
            <w:r>
              <w:rPr>
                <w:rFonts w:hint="eastAsia"/>
              </w:rPr>
              <w:t>培训文件</w:t>
            </w:r>
          </w:p>
          <w:p w:rsidR="002F2F6D" w:rsidRDefault="00E5249A">
            <w:pPr>
              <w:pStyle w:val="af3"/>
              <w:numPr>
                <w:ilvl w:val="0"/>
                <w:numId w:val="14"/>
              </w:numPr>
              <w:ind w:firstLineChars="0"/>
            </w:pPr>
            <w:r>
              <w:rPr>
                <w:rFonts w:hint="eastAsia"/>
              </w:rPr>
              <w:t>资格证书</w:t>
            </w:r>
          </w:p>
          <w:p w:rsidR="002F2F6D" w:rsidRDefault="002F2F6D"/>
          <w:p w:rsidR="002F2F6D" w:rsidRDefault="00E5249A">
            <w:r>
              <w:rPr>
                <w:rFonts w:ascii="Cambria Math" w:hAnsi="Cambria Math" w:cs="Cambria Math"/>
              </w:rPr>
              <w:t>◆</w:t>
            </w:r>
            <w:r>
              <w:t>组织制定了</w:t>
            </w:r>
            <w:r>
              <w:rPr>
                <w:rFonts w:hint="eastAsia"/>
                <w:u w:val="single"/>
              </w:rPr>
              <w:t xml:space="preserve"> </w:t>
            </w:r>
            <w:r w:rsidR="004D3A3E">
              <w:rPr>
                <w:u w:val="single"/>
              </w:rPr>
              <w:t>2020-2021</w:t>
            </w:r>
            <w:r w:rsidR="004D3A3E">
              <w:rPr>
                <w:rFonts w:hint="eastAsia"/>
                <w:u w:val="single"/>
              </w:rPr>
              <w:t>年</w:t>
            </w:r>
            <w:r w:rsidR="004D3A3E">
              <w:rPr>
                <w:rFonts w:hint="eastAsia"/>
                <w:u w:val="single"/>
              </w:rPr>
              <w:t>HACCP</w:t>
            </w:r>
            <w:r w:rsidR="000F5FB5">
              <w:rPr>
                <w:rFonts w:hint="eastAsia"/>
                <w:u w:val="single"/>
              </w:rPr>
              <w:t>年</w:t>
            </w:r>
            <w:r w:rsidR="000F5FB5">
              <w:rPr>
                <w:u w:val="single"/>
              </w:rPr>
              <w:t>度</w:t>
            </w:r>
            <w:r>
              <w:rPr>
                <w:rFonts w:hint="eastAsia"/>
              </w:rPr>
              <w:t>知识方面的</w:t>
            </w:r>
            <w:r>
              <w:t>培训计划</w:t>
            </w:r>
            <w:r>
              <w:rPr>
                <w:rFonts w:hint="eastAsia"/>
              </w:rPr>
              <w:t>；包括了</w:t>
            </w:r>
            <w:r>
              <w:rPr>
                <w:rFonts w:hint="eastAsia"/>
              </w:rPr>
              <w:t xml:space="preserve"> GMP/SSOP/HACCP</w:t>
            </w:r>
            <w:r>
              <w:rPr>
                <w:rFonts w:hint="eastAsia"/>
              </w:rPr>
              <w:t>的内容。</w:t>
            </w:r>
          </w:p>
          <w:p w:rsidR="002F2F6D" w:rsidRPr="000F5FB5" w:rsidRDefault="002F2F6D"/>
          <w:p w:rsidR="002F2F6D" w:rsidRDefault="00E5249A">
            <w:r>
              <w:rPr>
                <w:rFonts w:hint="eastAsia"/>
              </w:rPr>
              <w:t>以下培训记录被抽查：</w:t>
            </w:r>
          </w:p>
          <w:p w:rsidR="002F2F6D" w:rsidRDefault="00E5249A">
            <w:pPr>
              <w:pStyle w:val="af3"/>
              <w:numPr>
                <w:ilvl w:val="0"/>
                <w:numId w:val="15"/>
              </w:numPr>
              <w:ind w:firstLineChars="0"/>
            </w:pPr>
            <w:r>
              <w:rPr>
                <w:rFonts w:hint="eastAsia"/>
                <w:color w:val="0000FF"/>
                <w:u w:val="single"/>
              </w:rPr>
              <w:t>20</w:t>
            </w:r>
            <w:r w:rsidR="00C20E33">
              <w:rPr>
                <w:color w:val="0000FF"/>
                <w:u w:val="single"/>
              </w:rPr>
              <w:t>20</w:t>
            </w:r>
            <w:r>
              <w:rPr>
                <w:rFonts w:hint="eastAsia"/>
                <w:color w:val="0000FF"/>
                <w:u w:val="single"/>
              </w:rPr>
              <w:t>年</w:t>
            </w:r>
            <w:r w:rsidR="00C20E33">
              <w:rPr>
                <w:color w:val="0000FF"/>
                <w:u w:val="single"/>
              </w:rPr>
              <w:t>04</w:t>
            </w:r>
            <w:r>
              <w:rPr>
                <w:rFonts w:hint="eastAsia"/>
                <w:color w:val="0000FF"/>
                <w:u w:val="single"/>
              </w:rPr>
              <w:t>月</w:t>
            </w:r>
            <w:r>
              <w:rPr>
                <w:color w:val="0000FF"/>
                <w:u w:val="single"/>
              </w:rPr>
              <w:t>3</w:t>
            </w:r>
            <w:r>
              <w:rPr>
                <w:rFonts w:hint="eastAsia"/>
                <w:color w:val="0000FF"/>
                <w:u w:val="single"/>
              </w:rPr>
              <w:t>日</w:t>
            </w:r>
            <w:r>
              <w:rPr>
                <w:rFonts w:hint="eastAsia"/>
              </w:rPr>
              <w:t>食品安全知识培训</w:t>
            </w:r>
          </w:p>
          <w:p w:rsidR="002F2F6D" w:rsidRDefault="00E5249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rsidR="002F2F6D" w:rsidRDefault="00E5249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rsidR="002F2F6D" w:rsidRDefault="00E5249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rsidR="002F2F6D" w:rsidRDefault="00E5249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rsidR="002F2F6D" w:rsidRDefault="00E5249A">
            <w:pPr>
              <w:rPr>
                <w:color w:val="000000"/>
              </w:rPr>
            </w:pPr>
            <w:r>
              <w:rPr>
                <w:color w:val="0000FF"/>
              </w:rPr>
              <w:t>□</w:t>
            </w:r>
            <w:r>
              <w:rPr>
                <w:rFonts w:hint="eastAsia"/>
              </w:rPr>
              <w:t>微生物基础知识</w:t>
            </w:r>
          </w:p>
          <w:p w:rsidR="002F2F6D" w:rsidRDefault="00E5249A">
            <w:pPr>
              <w:rPr>
                <w:color w:val="000000"/>
              </w:rPr>
            </w:pPr>
            <w:r>
              <w:rPr>
                <w:color w:val="0000FF"/>
              </w:rPr>
              <w:t>□</w:t>
            </w:r>
            <w:r>
              <w:rPr>
                <w:rFonts w:hint="eastAsia"/>
              </w:rPr>
              <w:t>食品添加剂使用标准</w:t>
            </w:r>
          </w:p>
          <w:p w:rsidR="002F2F6D" w:rsidRDefault="00E5249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2F2F6D">
        <w:trPr>
          <w:trHeight w:val="465"/>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2F2F6D" w:rsidRDefault="00E5249A">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2F2F6D" w:rsidRDefault="00E5249A">
            <w:pPr>
              <w:pStyle w:val="af3"/>
              <w:numPr>
                <w:ilvl w:val="0"/>
                <w:numId w:val="16"/>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2F2F6D" w:rsidRDefault="00E5249A">
            <w:pPr>
              <w:pStyle w:val="af3"/>
              <w:numPr>
                <w:ilvl w:val="0"/>
                <w:numId w:val="16"/>
              </w:numPr>
              <w:autoSpaceDE w:val="0"/>
              <w:autoSpaceDN w:val="0"/>
              <w:adjustRightInd w:val="0"/>
              <w:ind w:firstLineChars="0"/>
              <w:jc w:val="left"/>
              <w:rPr>
                <w:color w:val="0000FF"/>
              </w:rPr>
            </w:pPr>
            <w:r>
              <w:rPr>
                <w:rFonts w:ascii="宋体" w:hAnsi="宋体" w:hint="eastAsia"/>
                <w:color w:val="0000FF"/>
                <w:szCs w:val="21"/>
              </w:rPr>
              <w:t>G</w:t>
            </w:r>
            <w:r>
              <w:rPr>
                <w:rFonts w:ascii="宋体" w:hAnsi="宋体"/>
                <w:color w:val="0000FF"/>
                <w:szCs w:val="21"/>
              </w:rPr>
              <w:t>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2F2F6D" w:rsidRDefault="002F2F6D">
            <w:pPr>
              <w:widowControl/>
              <w:spacing w:before="20" w:after="40" w:line="240" w:lineRule="atLeast"/>
              <w:ind w:right="57"/>
              <w:jc w:val="left"/>
              <w:rPr>
                <w:color w:val="0000FF"/>
                <w:szCs w:val="18"/>
                <w:lang w:val="en-GB"/>
              </w:rPr>
            </w:pPr>
          </w:p>
          <w:p w:rsidR="002F2F6D" w:rsidRDefault="00E5249A">
            <w:pPr>
              <w:tabs>
                <w:tab w:val="left" w:pos="461"/>
                <w:tab w:val="left" w:pos="2977"/>
              </w:tabs>
              <w:spacing w:before="20" w:line="240" w:lineRule="atLeast"/>
              <w:ind w:left="35" w:right="57"/>
              <w:jc w:val="left"/>
              <w:rPr>
                <w:szCs w:val="21"/>
              </w:rPr>
            </w:pPr>
            <w:r>
              <w:rPr>
                <w:rFonts w:hint="eastAsia"/>
                <w:szCs w:val="21"/>
              </w:rPr>
              <w:t>包括了：公司设计布局、加工区环境、</w:t>
            </w:r>
            <w:proofErr w:type="gramStart"/>
            <w:r>
              <w:rPr>
                <w:rFonts w:hint="eastAsia"/>
                <w:szCs w:val="21"/>
              </w:rPr>
              <w:t>后厨与大堂</w:t>
            </w:r>
            <w:proofErr w:type="gramEnd"/>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w:t>
            </w:r>
            <w:r>
              <w:rPr>
                <w:szCs w:val="21"/>
              </w:rPr>
              <w:t>。</w:t>
            </w:r>
          </w:p>
          <w:p w:rsidR="002F2F6D" w:rsidRDefault="002F2F6D">
            <w:pPr>
              <w:tabs>
                <w:tab w:val="left" w:pos="461"/>
                <w:tab w:val="left" w:pos="2977"/>
              </w:tabs>
              <w:spacing w:before="20" w:line="240" w:lineRule="atLeast"/>
              <w:ind w:left="35" w:right="57"/>
              <w:jc w:val="left"/>
              <w:rPr>
                <w:b/>
                <w:szCs w:val="18"/>
                <w:lang w:val="en-GB"/>
              </w:rPr>
            </w:pPr>
          </w:p>
          <w:p w:rsidR="002F2F6D" w:rsidRDefault="00E5249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2F2F6D" w:rsidRDefault="002F2F6D">
            <w:pPr>
              <w:tabs>
                <w:tab w:val="left" w:pos="461"/>
                <w:tab w:val="left" w:pos="2977"/>
              </w:tabs>
              <w:spacing w:before="20" w:line="240" w:lineRule="atLeast"/>
              <w:ind w:left="35" w:right="57"/>
              <w:jc w:val="left"/>
              <w:rPr>
                <w:color w:val="0000FF"/>
                <w:szCs w:val="18"/>
                <w:lang w:val="en-GB"/>
              </w:rPr>
            </w:pPr>
          </w:p>
          <w:p w:rsidR="002F2F6D" w:rsidRDefault="00E5249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2F2F6D" w:rsidRDefault="00E5249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2F2F6D" w:rsidRDefault="00E5249A">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2F2F6D" w:rsidRDefault="00E5249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2F2F6D">
        <w:trPr>
          <w:trHeight w:val="435"/>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2F2F6D" w:rsidRDefault="00E5249A">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2F2F6D" w:rsidRDefault="00E5249A">
            <w:pPr>
              <w:snapToGrid w:val="0"/>
              <w:spacing w:line="264" w:lineRule="auto"/>
              <w:jc w:val="left"/>
              <w:rPr>
                <w:szCs w:val="21"/>
              </w:rPr>
            </w:pPr>
            <w:r>
              <w:rPr>
                <w:szCs w:val="21"/>
              </w:rPr>
              <w:t>e)</w:t>
            </w:r>
            <w:r>
              <w:rPr>
                <w:szCs w:val="21"/>
              </w:rPr>
              <w:t>对食品造成的危害</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2F2F6D" w:rsidRDefault="00E5249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2F2F6D" w:rsidRDefault="00E5249A">
            <w:pPr>
              <w:widowControl/>
              <w:numPr>
                <w:ilvl w:val="0"/>
                <w:numId w:val="17"/>
              </w:numPr>
              <w:snapToGrid w:val="0"/>
              <w:spacing w:before="40" w:after="40" w:line="264" w:lineRule="auto"/>
              <w:jc w:val="left"/>
              <w:rPr>
                <w:szCs w:val="21"/>
              </w:rPr>
            </w:pPr>
            <w:r>
              <w:rPr>
                <w:rFonts w:ascii="宋体" w:hAnsi="宋体" w:cs="宋体" w:hint="eastAsia"/>
                <w:color w:val="0000FF"/>
              </w:rPr>
              <w:t>h） 清除和预防鼠害、虫害。</w:t>
            </w:r>
          </w:p>
          <w:p w:rsidR="002F2F6D" w:rsidRDefault="002F2F6D">
            <w:pPr>
              <w:tabs>
                <w:tab w:val="left" w:pos="510"/>
              </w:tabs>
              <w:autoSpaceDE w:val="0"/>
              <w:autoSpaceDN w:val="0"/>
              <w:adjustRightInd w:val="0"/>
              <w:ind w:right="6"/>
              <w:jc w:val="left"/>
              <w:rPr>
                <w:szCs w:val="21"/>
                <w:lang w:val="en-GB"/>
              </w:rPr>
            </w:pPr>
          </w:p>
          <w:p w:rsidR="002F2F6D" w:rsidRDefault="00E5249A">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 xml:space="preserve">                         </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2F2F6D" w:rsidRDefault="00E5249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2F2F6D" w:rsidRDefault="002F2F6D">
            <w:pPr>
              <w:tabs>
                <w:tab w:val="left" w:pos="510"/>
              </w:tabs>
              <w:autoSpaceDE w:val="0"/>
              <w:autoSpaceDN w:val="0"/>
              <w:adjustRightInd w:val="0"/>
              <w:ind w:right="6"/>
              <w:jc w:val="left"/>
              <w:rPr>
                <w:b/>
                <w:szCs w:val="18"/>
              </w:rPr>
            </w:pPr>
          </w:p>
          <w:p w:rsidR="002F2F6D" w:rsidRDefault="00E5249A">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2F2F6D" w:rsidRDefault="00E5249A">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2F2F6D" w:rsidRDefault="00E5249A">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2F2F6D" w:rsidRDefault="002F2F6D">
            <w:pPr>
              <w:tabs>
                <w:tab w:val="left" w:pos="510"/>
              </w:tabs>
              <w:autoSpaceDE w:val="0"/>
              <w:autoSpaceDN w:val="0"/>
              <w:adjustRightInd w:val="0"/>
              <w:ind w:right="6"/>
              <w:jc w:val="left"/>
              <w:rPr>
                <w:b/>
                <w:szCs w:val="18"/>
                <w:lang w:val="en-GB"/>
              </w:rPr>
            </w:pPr>
          </w:p>
          <w:p w:rsidR="002F2F6D" w:rsidRDefault="00E5249A">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2F2F6D" w:rsidRDefault="00E5249A">
            <w:pPr>
              <w:widowControl/>
              <w:numPr>
                <w:ilvl w:val="0"/>
                <w:numId w:val="19"/>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2F2F6D" w:rsidRDefault="00E5249A">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2F2F6D" w:rsidRDefault="00E5249A">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w:t>
            </w:r>
            <w:proofErr w:type="gramStart"/>
            <w:r>
              <w:rPr>
                <w:rFonts w:hint="eastAsia"/>
                <w:color w:val="0000FF"/>
                <w:szCs w:val="18"/>
                <w:lang w:val="en-GB"/>
              </w:rPr>
              <w:t>食材</w:t>
            </w:r>
            <w:proofErr w:type="gramEnd"/>
            <w:r>
              <w:rPr>
                <w:rFonts w:hint="eastAsia"/>
                <w:color w:val="0000FF"/>
                <w:szCs w:val="18"/>
                <w:lang w:val="en-GB"/>
              </w:rPr>
              <w:t>每年检测一次。</w:t>
            </w:r>
            <w:r w:rsidR="00246433">
              <w:rPr>
                <w:rFonts w:hint="eastAsia"/>
                <w:color w:val="0000FF"/>
                <w:szCs w:val="18"/>
                <w:lang w:val="en-GB"/>
              </w:rPr>
              <w:t>（水</w:t>
            </w:r>
            <w:r w:rsidR="00246433">
              <w:rPr>
                <w:color w:val="0000FF"/>
                <w:szCs w:val="18"/>
                <w:lang w:val="en-GB"/>
              </w:rPr>
              <w:t>质检验报告</w:t>
            </w:r>
            <w:r w:rsidR="00246433">
              <w:rPr>
                <w:rFonts w:hint="eastAsia"/>
                <w:color w:val="0000FF"/>
                <w:szCs w:val="18"/>
                <w:lang w:val="en-GB"/>
              </w:rPr>
              <w:t>编</w:t>
            </w:r>
            <w:r w:rsidR="00246433">
              <w:rPr>
                <w:color w:val="0000FF"/>
                <w:szCs w:val="18"/>
                <w:lang w:val="en-GB"/>
              </w:rPr>
              <w:t>号：</w:t>
            </w:r>
            <w:r w:rsidR="00246433">
              <w:rPr>
                <w:rFonts w:hint="eastAsia"/>
                <w:color w:val="0000FF"/>
                <w:szCs w:val="18"/>
                <w:lang w:val="en-GB"/>
              </w:rPr>
              <w:t>ZFJC</w:t>
            </w:r>
            <w:r w:rsidR="00246433">
              <w:rPr>
                <w:color w:val="0000FF"/>
                <w:szCs w:val="18"/>
                <w:lang w:val="en-GB"/>
              </w:rPr>
              <w:t>2020S0219044</w:t>
            </w:r>
            <w:r w:rsidR="00246433">
              <w:rPr>
                <w:rFonts w:hint="eastAsia"/>
                <w:color w:val="0000FF"/>
                <w:szCs w:val="18"/>
                <w:lang w:val="en-GB"/>
              </w:rPr>
              <w:t>）</w:t>
            </w:r>
          </w:p>
          <w:p w:rsidR="002F2F6D" w:rsidRDefault="002F2F6D">
            <w:pPr>
              <w:tabs>
                <w:tab w:val="left" w:pos="510"/>
              </w:tabs>
              <w:autoSpaceDE w:val="0"/>
              <w:autoSpaceDN w:val="0"/>
              <w:adjustRightInd w:val="0"/>
              <w:ind w:right="6"/>
              <w:jc w:val="left"/>
              <w:rPr>
                <w:b/>
                <w:szCs w:val="18"/>
                <w:lang w:val="en-GB"/>
              </w:rPr>
            </w:pPr>
          </w:p>
        </w:tc>
      </w:tr>
      <w:tr w:rsidR="002F2F6D">
        <w:trPr>
          <w:trHeight w:val="720"/>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2F2F6D" w:rsidRDefault="00E5249A">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2F2F6D" w:rsidRDefault="00E5249A">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Pr>
                <w:szCs w:val="21"/>
                <w:u w:val="single"/>
              </w:rPr>
              <w:t>7</w:t>
            </w:r>
            <w:r>
              <w:rPr>
                <w:rFonts w:hint="eastAsia"/>
                <w:szCs w:val="21"/>
                <w:u w:val="single"/>
              </w:rPr>
              <w:t xml:space="preserve">    </w:t>
            </w:r>
            <w:r>
              <w:rPr>
                <w:rFonts w:hint="eastAsia"/>
                <w:szCs w:val="21"/>
              </w:rPr>
              <w:t>家：包括了下列供方：</w:t>
            </w:r>
          </w:p>
          <w:p w:rsidR="008C137B" w:rsidRPr="00427326" w:rsidRDefault="008C137B" w:rsidP="008C137B">
            <w:pPr>
              <w:widowControl/>
              <w:numPr>
                <w:ilvl w:val="0"/>
                <w:numId w:val="8"/>
              </w:numPr>
              <w:snapToGrid w:val="0"/>
              <w:spacing w:before="40" w:after="40" w:line="264" w:lineRule="auto"/>
              <w:rPr>
                <w:szCs w:val="21"/>
              </w:rPr>
            </w:pPr>
            <w:r w:rsidRPr="00427326">
              <w:rPr>
                <w:rFonts w:hint="eastAsia"/>
                <w:szCs w:val="21"/>
              </w:rPr>
              <w:t>主要原材料的供方——</w:t>
            </w:r>
            <w:r w:rsidRPr="00427326">
              <w:rPr>
                <w:rFonts w:hint="eastAsia"/>
                <w:szCs w:val="21"/>
              </w:rPr>
              <w:t xml:space="preserve">  </w:t>
            </w:r>
            <w:r w:rsidRPr="00427326">
              <w:rPr>
                <w:rFonts w:hint="eastAsia"/>
                <w:szCs w:val="21"/>
              </w:rPr>
              <w:t>大米</w:t>
            </w:r>
            <w:r w:rsidRPr="00427326">
              <w:rPr>
                <w:rFonts w:hint="eastAsia"/>
                <w:szCs w:val="21"/>
              </w:rPr>
              <w:t xml:space="preserve"> </w:t>
            </w:r>
            <w:r w:rsidRPr="00427326">
              <w:rPr>
                <w:rFonts w:hint="eastAsia"/>
                <w:szCs w:val="21"/>
              </w:rPr>
              <w:t>（四</w:t>
            </w:r>
            <w:proofErr w:type="gramStart"/>
            <w:r w:rsidRPr="00427326">
              <w:rPr>
                <w:rFonts w:hint="eastAsia"/>
                <w:szCs w:val="21"/>
              </w:rPr>
              <w:t>平</w:t>
            </w:r>
            <w:r w:rsidRPr="00427326">
              <w:rPr>
                <w:szCs w:val="21"/>
              </w:rPr>
              <w:t>倪</w:t>
            </w:r>
            <w:r w:rsidRPr="00427326">
              <w:rPr>
                <w:rFonts w:hint="eastAsia"/>
                <w:szCs w:val="21"/>
              </w:rPr>
              <w:t>氏米</w:t>
            </w:r>
            <w:r w:rsidRPr="00427326">
              <w:rPr>
                <w:szCs w:val="21"/>
              </w:rPr>
              <w:t>业</w:t>
            </w:r>
            <w:proofErr w:type="gramEnd"/>
            <w:r w:rsidRPr="00427326">
              <w:rPr>
                <w:szCs w:val="21"/>
              </w:rPr>
              <w:t>有限公司</w:t>
            </w:r>
            <w:r w:rsidRPr="00427326">
              <w:rPr>
                <w:rFonts w:hint="eastAsia"/>
                <w:szCs w:val="21"/>
              </w:rPr>
              <w:t>）</w:t>
            </w:r>
          </w:p>
          <w:p w:rsidR="008C137B" w:rsidRPr="00DF0A9E" w:rsidRDefault="008C137B" w:rsidP="008C137B">
            <w:pPr>
              <w:widowControl/>
              <w:numPr>
                <w:ilvl w:val="0"/>
                <w:numId w:val="8"/>
              </w:numPr>
              <w:snapToGrid w:val="0"/>
              <w:spacing w:before="40" w:after="40" w:line="264" w:lineRule="auto"/>
              <w:rPr>
                <w:szCs w:val="21"/>
              </w:rPr>
            </w:pPr>
            <w:r w:rsidRPr="00427326">
              <w:rPr>
                <w:rFonts w:hint="eastAsia"/>
                <w:szCs w:val="21"/>
              </w:rPr>
              <w:t>主要原材料的供方——</w:t>
            </w:r>
            <w:r w:rsidRPr="00427326">
              <w:rPr>
                <w:szCs w:val="21"/>
              </w:rPr>
              <w:t xml:space="preserve">   </w:t>
            </w:r>
            <w:r w:rsidRPr="00427326">
              <w:rPr>
                <w:rFonts w:hint="eastAsia"/>
                <w:szCs w:val="21"/>
              </w:rPr>
              <w:t>鲜猪</w:t>
            </w:r>
            <w:r w:rsidRPr="00427326">
              <w:rPr>
                <w:szCs w:val="21"/>
              </w:rPr>
              <w:t>肉</w:t>
            </w:r>
            <w:r w:rsidRPr="00427326">
              <w:rPr>
                <w:rFonts w:hint="eastAsia"/>
                <w:szCs w:val="21"/>
              </w:rPr>
              <w:t xml:space="preserve"> </w:t>
            </w:r>
            <w:r w:rsidRPr="00427326">
              <w:rPr>
                <w:rFonts w:hint="eastAsia"/>
                <w:szCs w:val="21"/>
              </w:rPr>
              <w:t>（</w:t>
            </w:r>
            <w:r w:rsidRPr="00427326">
              <w:rPr>
                <w:rFonts w:hint="eastAsia"/>
              </w:rPr>
              <w:t>明辉</w:t>
            </w:r>
            <w:r w:rsidRPr="00427326">
              <w:t>王顺兴</w:t>
            </w:r>
            <w:r w:rsidRPr="00427326">
              <w:rPr>
                <w:rFonts w:hint="eastAsia"/>
              </w:rPr>
              <w:t>猪</w:t>
            </w:r>
            <w:r w:rsidRPr="00427326">
              <w:t>肉档）</w:t>
            </w:r>
          </w:p>
          <w:p w:rsidR="008C137B" w:rsidRPr="00427326" w:rsidRDefault="008C137B" w:rsidP="008C137B">
            <w:pPr>
              <w:widowControl/>
              <w:numPr>
                <w:ilvl w:val="0"/>
                <w:numId w:val="8"/>
              </w:numPr>
              <w:snapToGrid w:val="0"/>
              <w:spacing w:before="40" w:after="40" w:line="264" w:lineRule="auto"/>
              <w:rPr>
                <w:szCs w:val="21"/>
              </w:rPr>
            </w:pPr>
            <w:r w:rsidRPr="00427326">
              <w:rPr>
                <w:rFonts w:hint="eastAsia"/>
                <w:szCs w:val="21"/>
              </w:rPr>
              <w:t>主要原材料的供方——</w:t>
            </w:r>
            <w:r>
              <w:rPr>
                <w:rFonts w:hint="eastAsia"/>
                <w:szCs w:val="21"/>
              </w:rPr>
              <w:t xml:space="preserve">    </w:t>
            </w:r>
            <w:r>
              <w:rPr>
                <w:rFonts w:hint="eastAsia"/>
                <w:szCs w:val="21"/>
              </w:rPr>
              <w:t>蔬</w:t>
            </w:r>
            <w:r>
              <w:rPr>
                <w:szCs w:val="21"/>
              </w:rPr>
              <w:t>菜（</w:t>
            </w:r>
            <w:r>
              <w:rPr>
                <w:rFonts w:hint="eastAsia"/>
                <w:szCs w:val="21"/>
              </w:rPr>
              <w:t>福清</w:t>
            </w:r>
            <w:r>
              <w:rPr>
                <w:szCs w:val="21"/>
              </w:rPr>
              <w:t>玉屏</w:t>
            </w:r>
            <w:r>
              <w:rPr>
                <w:rFonts w:hint="eastAsia"/>
                <w:szCs w:val="21"/>
              </w:rPr>
              <w:t>钦</w:t>
            </w:r>
            <w:r>
              <w:rPr>
                <w:szCs w:val="21"/>
              </w:rPr>
              <w:t>明蔬菜档）</w:t>
            </w:r>
          </w:p>
          <w:p w:rsidR="008C137B" w:rsidRPr="00427326" w:rsidRDefault="008C137B" w:rsidP="008C137B">
            <w:pPr>
              <w:widowControl/>
              <w:numPr>
                <w:ilvl w:val="0"/>
                <w:numId w:val="8"/>
              </w:numPr>
              <w:snapToGrid w:val="0"/>
              <w:spacing w:before="40" w:after="40" w:line="264" w:lineRule="auto"/>
              <w:rPr>
                <w:szCs w:val="21"/>
              </w:rPr>
            </w:pPr>
            <w:r w:rsidRPr="00427326">
              <w:rPr>
                <w:rFonts w:hint="eastAsia"/>
                <w:szCs w:val="21"/>
              </w:rPr>
              <w:t>辅料的供方——</w:t>
            </w:r>
            <w:r w:rsidRPr="00427326">
              <w:rPr>
                <w:rFonts w:hint="eastAsia"/>
                <w:szCs w:val="21"/>
              </w:rPr>
              <w:t xml:space="preserve"> </w:t>
            </w:r>
            <w:r w:rsidRPr="00427326">
              <w:rPr>
                <w:szCs w:val="21"/>
              </w:rPr>
              <w:t xml:space="preserve">  </w:t>
            </w:r>
            <w:r>
              <w:rPr>
                <w:szCs w:val="21"/>
              </w:rPr>
              <w:t xml:space="preserve">      </w:t>
            </w:r>
            <w:r w:rsidRPr="00427326">
              <w:rPr>
                <w:rFonts w:hint="eastAsia"/>
                <w:szCs w:val="21"/>
              </w:rPr>
              <w:t>粮油（福</w:t>
            </w:r>
            <w:r w:rsidRPr="00427326">
              <w:rPr>
                <w:szCs w:val="21"/>
              </w:rPr>
              <w:t>建中鼎粮</w:t>
            </w:r>
            <w:r w:rsidRPr="00427326">
              <w:rPr>
                <w:rFonts w:hint="eastAsia"/>
                <w:szCs w:val="21"/>
              </w:rPr>
              <w:t>油食品有限公司）</w:t>
            </w:r>
          </w:p>
          <w:p w:rsidR="008C137B" w:rsidRPr="00427326" w:rsidRDefault="008C137B" w:rsidP="008C137B">
            <w:pPr>
              <w:widowControl/>
              <w:numPr>
                <w:ilvl w:val="0"/>
                <w:numId w:val="8"/>
              </w:numPr>
              <w:snapToGrid w:val="0"/>
              <w:spacing w:before="40" w:after="40" w:line="264" w:lineRule="auto"/>
              <w:rPr>
                <w:szCs w:val="21"/>
              </w:rPr>
            </w:pPr>
            <w:r w:rsidRPr="00427326">
              <w:rPr>
                <w:rFonts w:hint="eastAsia"/>
                <w:szCs w:val="21"/>
              </w:rPr>
              <w:t>餐具的供方——</w:t>
            </w:r>
            <w:r w:rsidRPr="00427326">
              <w:rPr>
                <w:rFonts w:hint="eastAsia"/>
                <w:szCs w:val="21"/>
              </w:rPr>
              <w:t xml:space="preserve">  </w:t>
            </w:r>
            <w:r w:rsidRPr="00427326">
              <w:rPr>
                <w:rFonts w:hint="eastAsia"/>
                <w:szCs w:val="21"/>
              </w:rPr>
              <w:t>近期没有采购</w:t>
            </w:r>
          </w:p>
          <w:p w:rsidR="008C137B" w:rsidRPr="00427326" w:rsidRDefault="008C137B" w:rsidP="008C137B">
            <w:pPr>
              <w:widowControl/>
              <w:snapToGrid w:val="0"/>
              <w:spacing w:before="40" w:after="40" w:line="264" w:lineRule="auto"/>
              <w:ind w:left="720"/>
              <w:rPr>
                <w:rFonts w:hint="eastAsia"/>
                <w:szCs w:val="21"/>
              </w:rPr>
            </w:pPr>
            <w:r w:rsidRPr="00427326">
              <w:rPr>
                <w:szCs w:val="21"/>
              </w:rPr>
              <w:t xml:space="preserve">                 </w:t>
            </w:r>
            <w:r w:rsidRPr="00427326">
              <w:rPr>
                <w:rFonts w:hint="eastAsia"/>
                <w:szCs w:val="21"/>
              </w:rPr>
              <w:t>一</w:t>
            </w:r>
            <w:r w:rsidRPr="00427326">
              <w:rPr>
                <w:szCs w:val="21"/>
              </w:rPr>
              <w:t>次性餐具（</w:t>
            </w:r>
            <w:r w:rsidRPr="00427326">
              <w:rPr>
                <w:rFonts w:hint="eastAsia"/>
                <w:szCs w:val="21"/>
              </w:rPr>
              <w:t>福</w:t>
            </w:r>
            <w:r w:rsidRPr="00427326">
              <w:rPr>
                <w:szCs w:val="21"/>
              </w:rPr>
              <w:t>清</w:t>
            </w:r>
            <w:r w:rsidRPr="00427326">
              <w:rPr>
                <w:rFonts w:hint="eastAsia"/>
                <w:szCs w:val="21"/>
              </w:rPr>
              <w:t>必兴</w:t>
            </w:r>
            <w:bookmarkStart w:id="9" w:name="_GoBack"/>
            <w:bookmarkEnd w:id="9"/>
            <w:r w:rsidRPr="00427326">
              <w:rPr>
                <w:szCs w:val="21"/>
              </w:rPr>
              <w:t>塑料制品</w:t>
            </w:r>
            <w:r w:rsidRPr="00427326">
              <w:rPr>
                <w:rFonts w:hint="eastAsia"/>
                <w:szCs w:val="21"/>
              </w:rPr>
              <w:t>有</w:t>
            </w:r>
            <w:r w:rsidRPr="00427326">
              <w:rPr>
                <w:szCs w:val="21"/>
              </w:rPr>
              <w:t>限公司）</w:t>
            </w:r>
          </w:p>
          <w:p w:rsidR="008C137B" w:rsidRPr="00427326" w:rsidRDefault="008C137B" w:rsidP="008C137B">
            <w:pPr>
              <w:widowControl/>
              <w:numPr>
                <w:ilvl w:val="0"/>
                <w:numId w:val="8"/>
              </w:numPr>
              <w:snapToGrid w:val="0"/>
              <w:spacing w:before="40" w:after="40" w:line="264" w:lineRule="auto"/>
              <w:rPr>
                <w:szCs w:val="21"/>
              </w:rPr>
            </w:pPr>
            <w:r w:rsidRPr="00427326">
              <w:rPr>
                <w:rFonts w:hint="eastAsia"/>
                <w:szCs w:val="21"/>
              </w:rPr>
              <w:t>餐</w:t>
            </w:r>
            <w:r w:rsidRPr="00427326">
              <w:rPr>
                <w:szCs w:val="21"/>
              </w:rPr>
              <w:t>厨垃圾</w:t>
            </w:r>
            <w:r w:rsidRPr="00427326">
              <w:rPr>
                <w:rFonts w:hint="eastAsia"/>
                <w:szCs w:val="21"/>
              </w:rPr>
              <w:t>收</w:t>
            </w:r>
            <w:r w:rsidRPr="00427326">
              <w:rPr>
                <w:szCs w:val="21"/>
              </w:rPr>
              <w:t>集处置</w:t>
            </w:r>
            <w:r w:rsidRPr="00427326">
              <w:rPr>
                <w:rFonts w:hint="eastAsia"/>
                <w:szCs w:val="21"/>
              </w:rPr>
              <w:t>外包的供方——</w:t>
            </w:r>
            <w:r w:rsidRPr="00427326">
              <w:rPr>
                <w:rFonts w:hint="eastAsia"/>
                <w:szCs w:val="21"/>
              </w:rPr>
              <w:t xml:space="preserve">  </w:t>
            </w:r>
            <w:r w:rsidRPr="00427326">
              <w:rPr>
                <w:rFonts w:hint="eastAsia"/>
                <w:szCs w:val="21"/>
              </w:rPr>
              <w:t>甲方（福州</w:t>
            </w:r>
            <w:r w:rsidRPr="00427326">
              <w:rPr>
                <w:szCs w:val="21"/>
              </w:rPr>
              <w:t>中</w:t>
            </w:r>
            <w:r w:rsidRPr="00427326">
              <w:rPr>
                <w:rFonts w:hint="eastAsia"/>
                <w:szCs w:val="21"/>
              </w:rPr>
              <w:t>城</w:t>
            </w:r>
            <w:r w:rsidRPr="00427326">
              <w:rPr>
                <w:szCs w:val="21"/>
              </w:rPr>
              <w:t>科</w:t>
            </w:r>
            <w:r w:rsidRPr="00427326">
              <w:rPr>
                <w:rFonts w:hint="eastAsia"/>
                <w:szCs w:val="21"/>
              </w:rPr>
              <w:t>再</w:t>
            </w:r>
            <w:r w:rsidRPr="00427326">
              <w:rPr>
                <w:szCs w:val="21"/>
              </w:rPr>
              <w:t>生资源</w:t>
            </w:r>
            <w:r w:rsidRPr="00427326">
              <w:rPr>
                <w:rFonts w:hint="eastAsia"/>
                <w:szCs w:val="21"/>
              </w:rPr>
              <w:t>利</w:t>
            </w:r>
            <w:r w:rsidRPr="00427326">
              <w:rPr>
                <w:szCs w:val="21"/>
              </w:rPr>
              <w:t>用有限公司</w:t>
            </w:r>
            <w:r w:rsidRPr="00427326">
              <w:rPr>
                <w:rFonts w:hint="eastAsia"/>
                <w:szCs w:val="21"/>
              </w:rPr>
              <w:t>）</w:t>
            </w:r>
            <w:r w:rsidRPr="00427326">
              <w:rPr>
                <w:szCs w:val="21"/>
              </w:rPr>
              <w:t xml:space="preserve"> </w:t>
            </w:r>
          </w:p>
          <w:p w:rsidR="002F2F6D" w:rsidRDefault="002F2F6D">
            <w:pPr>
              <w:widowControl/>
              <w:numPr>
                <w:ilvl w:val="0"/>
                <w:numId w:val="8"/>
              </w:numPr>
              <w:snapToGrid w:val="0"/>
              <w:spacing w:before="40" w:after="40" w:line="264" w:lineRule="auto"/>
              <w:rPr>
                <w:szCs w:val="21"/>
              </w:rPr>
            </w:pPr>
          </w:p>
          <w:p w:rsidR="002F2F6D" w:rsidRPr="00836E6F" w:rsidRDefault="00E5249A">
            <w:pPr>
              <w:snapToGrid w:val="0"/>
              <w:spacing w:line="264" w:lineRule="auto"/>
              <w:rPr>
                <w:rFonts w:asciiTheme="minorEastAsia" w:eastAsiaTheme="minorEastAsia" w:hAnsiTheme="minorEastAsia"/>
                <w:szCs w:val="21"/>
              </w:rPr>
            </w:pPr>
            <w:r w:rsidRPr="00836E6F">
              <w:rPr>
                <w:rFonts w:asciiTheme="minorEastAsia" w:eastAsiaTheme="minorEastAsia" w:hAnsiTheme="minorEastAsia"/>
                <w:szCs w:val="21"/>
              </w:rPr>
              <w:t>原辅料、食品包装材料验收要求和程序，</w:t>
            </w:r>
            <w:r w:rsidRPr="00836E6F">
              <w:rPr>
                <w:rFonts w:asciiTheme="minorEastAsia" w:eastAsiaTheme="minorEastAsia" w:hAnsiTheme="minorEastAsia" w:hint="eastAsia"/>
                <w:szCs w:val="21"/>
              </w:rPr>
              <w:t>及索证</w:t>
            </w:r>
          </w:p>
          <w:p w:rsidR="00653ABA" w:rsidRPr="00836E6F" w:rsidRDefault="00E5249A" w:rsidP="00653ABA">
            <w:pPr>
              <w:rPr>
                <w:rFonts w:asciiTheme="minorEastAsia" w:eastAsiaTheme="minorEastAsia" w:hAnsiTheme="minorEastAsia"/>
                <w:szCs w:val="21"/>
              </w:rPr>
            </w:pPr>
            <w:r w:rsidRPr="00836E6F">
              <w:rPr>
                <w:rFonts w:asciiTheme="minorEastAsia" w:eastAsiaTheme="minorEastAsia" w:hAnsiTheme="minorEastAsia" w:hint="eastAsia"/>
                <w:szCs w:val="21"/>
              </w:rPr>
              <w:t>主要原材料——</w:t>
            </w:r>
          </w:p>
          <w:p w:rsidR="004900DD" w:rsidRPr="00836E6F" w:rsidRDefault="004900DD" w:rsidP="00084A0B">
            <w:pPr>
              <w:widowControl/>
              <w:numPr>
                <w:ilvl w:val="0"/>
                <w:numId w:val="8"/>
              </w:numPr>
              <w:snapToGrid w:val="0"/>
              <w:spacing w:before="40" w:after="40" w:line="264" w:lineRule="auto"/>
              <w:rPr>
                <w:rFonts w:asciiTheme="minorEastAsia" w:eastAsiaTheme="minorEastAsia" w:hAnsiTheme="minorEastAsia"/>
                <w:szCs w:val="21"/>
              </w:rPr>
            </w:pPr>
            <w:r w:rsidRPr="00836E6F">
              <w:rPr>
                <w:rFonts w:asciiTheme="minorEastAsia" w:eastAsiaTheme="minorEastAsia" w:hAnsiTheme="minorEastAsia"/>
                <w:szCs w:val="21"/>
              </w:rPr>
              <w:t xml:space="preserve"> </w:t>
            </w:r>
            <w:r w:rsidRPr="00836E6F">
              <w:rPr>
                <w:rFonts w:asciiTheme="minorEastAsia" w:eastAsiaTheme="minorEastAsia" w:hAnsiTheme="minorEastAsia" w:hint="eastAsia"/>
                <w:szCs w:val="21"/>
              </w:rPr>
              <w:t>猪肉，动</w:t>
            </w:r>
            <w:r w:rsidRPr="00836E6F">
              <w:rPr>
                <w:rFonts w:asciiTheme="minorEastAsia" w:eastAsiaTheme="minorEastAsia" w:hAnsiTheme="minorEastAsia"/>
                <w:szCs w:val="21"/>
              </w:rPr>
              <w:t>物检疫</w:t>
            </w:r>
            <w:r w:rsidRPr="00836E6F">
              <w:rPr>
                <w:rFonts w:asciiTheme="minorEastAsia" w:eastAsiaTheme="minorEastAsia" w:hAnsiTheme="minorEastAsia" w:hint="eastAsia"/>
                <w:szCs w:val="21"/>
              </w:rPr>
              <w:t>合</w:t>
            </w:r>
            <w:r w:rsidRPr="00836E6F">
              <w:rPr>
                <w:rFonts w:asciiTheme="minorEastAsia" w:eastAsiaTheme="minorEastAsia" w:hAnsiTheme="minorEastAsia"/>
                <w:szCs w:val="21"/>
              </w:rPr>
              <w:t>格证明</w:t>
            </w:r>
            <w:r w:rsidRPr="00836E6F">
              <w:rPr>
                <w:rFonts w:asciiTheme="minorEastAsia" w:eastAsiaTheme="minorEastAsia" w:hAnsiTheme="minorEastAsia" w:hint="eastAsia"/>
                <w:szCs w:val="21"/>
              </w:rPr>
              <w:t>编号</w:t>
            </w:r>
            <w:r w:rsidRPr="00836E6F">
              <w:rPr>
                <w:rFonts w:asciiTheme="minorEastAsia" w:eastAsiaTheme="minorEastAsia" w:hAnsiTheme="minorEastAsia"/>
                <w:szCs w:val="21"/>
              </w:rPr>
              <w:t>：</w:t>
            </w:r>
            <w:r w:rsidRPr="00836E6F">
              <w:rPr>
                <w:rFonts w:asciiTheme="minorEastAsia" w:eastAsiaTheme="minorEastAsia" w:hAnsiTheme="minorEastAsia" w:hint="eastAsia"/>
                <w:szCs w:val="21"/>
                <w:u w:val="single"/>
              </w:rPr>
              <w:t>35594783</w:t>
            </w:r>
            <w:r w:rsidRPr="00836E6F">
              <w:rPr>
                <w:rFonts w:asciiTheme="minorEastAsia" w:eastAsiaTheme="minorEastAsia" w:hAnsiTheme="minorEastAsia"/>
                <w:szCs w:val="21"/>
                <w:u w:val="single"/>
              </w:rPr>
              <w:t>77</w:t>
            </w:r>
            <w:r w:rsidRPr="00836E6F">
              <w:rPr>
                <w:rFonts w:asciiTheme="minorEastAsia" w:eastAsiaTheme="minorEastAsia" w:hAnsiTheme="minorEastAsia" w:hint="eastAsia"/>
                <w:szCs w:val="21"/>
              </w:rPr>
              <w:t>/肉品</w:t>
            </w:r>
            <w:r w:rsidRPr="00836E6F">
              <w:rPr>
                <w:rFonts w:asciiTheme="minorEastAsia" w:eastAsiaTheme="minorEastAsia" w:hAnsiTheme="minorEastAsia"/>
                <w:szCs w:val="21"/>
              </w:rPr>
              <w:t>品质检验合格证</w:t>
            </w:r>
            <w:r w:rsidRPr="00836E6F">
              <w:rPr>
                <w:rFonts w:asciiTheme="minorEastAsia" w:eastAsiaTheme="minorEastAsia" w:hAnsiTheme="minorEastAsia" w:hint="eastAsia"/>
                <w:szCs w:val="21"/>
              </w:rPr>
              <w:t xml:space="preserve"> </w:t>
            </w:r>
            <w:r w:rsidRPr="00836E6F">
              <w:rPr>
                <w:rFonts w:asciiTheme="minorEastAsia" w:eastAsiaTheme="minorEastAsia" w:hAnsiTheme="minorEastAsia"/>
                <w:szCs w:val="21"/>
              </w:rPr>
              <w:t>018496138</w:t>
            </w:r>
            <w:r w:rsidR="00084A0B" w:rsidRPr="00836E6F">
              <w:rPr>
                <w:rFonts w:asciiTheme="minorEastAsia" w:eastAsiaTheme="minorEastAsia" w:hAnsiTheme="minorEastAsia"/>
                <w:szCs w:val="21"/>
              </w:rPr>
              <w:t xml:space="preserve"> </w:t>
            </w:r>
            <w:r w:rsidRPr="00836E6F">
              <w:rPr>
                <w:rFonts w:asciiTheme="minorEastAsia" w:eastAsiaTheme="minorEastAsia" w:hAnsiTheme="minorEastAsia" w:hint="eastAsia"/>
                <w:szCs w:val="21"/>
              </w:rPr>
              <w:t>企业自检/委托检验/■验证供方检测报告</w:t>
            </w:r>
            <w:r w:rsidRPr="00836E6F">
              <w:rPr>
                <w:rFonts w:asciiTheme="minorEastAsia" w:eastAsiaTheme="minorEastAsia" w:hAnsiTheme="minorEastAsia"/>
                <w:szCs w:val="21"/>
              </w:rPr>
              <w:t xml:space="preserve">   </w:t>
            </w:r>
          </w:p>
          <w:p w:rsidR="002F2F6D" w:rsidRPr="00836E6F" w:rsidRDefault="00641FCC">
            <w:pPr>
              <w:widowControl/>
              <w:numPr>
                <w:ilvl w:val="0"/>
                <w:numId w:val="8"/>
              </w:numPr>
              <w:snapToGrid w:val="0"/>
              <w:spacing w:before="40" w:after="40" w:line="264" w:lineRule="auto"/>
              <w:rPr>
                <w:rFonts w:asciiTheme="minorEastAsia" w:eastAsiaTheme="minorEastAsia" w:hAnsiTheme="minorEastAsia"/>
                <w:szCs w:val="21"/>
              </w:rPr>
            </w:pPr>
            <w:r w:rsidRPr="00836E6F">
              <w:rPr>
                <w:rFonts w:asciiTheme="minorEastAsia" w:eastAsiaTheme="minorEastAsia" w:hAnsiTheme="minorEastAsia" w:hint="eastAsia"/>
                <w:szCs w:val="21"/>
              </w:rPr>
              <w:t>大米</w:t>
            </w:r>
            <w:r w:rsidR="00E5249A" w:rsidRPr="00836E6F">
              <w:rPr>
                <w:rFonts w:asciiTheme="minorEastAsia" w:eastAsiaTheme="minorEastAsia" w:hAnsiTheme="minorEastAsia" w:hint="eastAsia"/>
                <w:szCs w:val="21"/>
              </w:rPr>
              <w:t>，</w:t>
            </w:r>
            <w:r w:rsidR="00220F05" w:rsidRPr="00836E6F">
              <w:rPr>
                <w:rFonts w:asciiTheme="minorEastAsia" w:eastAsiaTheme="minorEastAsia" w:hAnsiTheme="minorEastAsia"/>
                <w:szCs w:val="21"/>
              </w:rPr>
              <w:t>检测报告编号:</w:t>
            </w:r>
            <w:r w:rsidRPr="00836E6F">
              <w:rPr>
                <w:rFonts w:asciiTheme="minorEastAsia" w:eastAsiaTheme="minorEastAsia" w:hAnsiTheme="minorEastAsia" w:hint="eastAsia"/>
                <w:szCs w:val="21"/>
                <w:u w:val="single"/>
              </w:rPr>
              <w:t>SOAIGH</w:t>
            </w:r>
            <w:r w:rsidRPr="00836E6F">
              <w:rPr>
                <w:rFonts w:asciiTheme="minorEastAsia" w:eastAsiaTheme="minorEastAsia" w:hAnsiTheme="minorEastAsia"/>
                <w:szCs w:val="21"/>
                <w:u w:val="single"/>
              </w:rPr>
              <w:t>CN79347501</w:t>
            </w:r>
            <w:r w:rsidR="00E5249A" w:rsidRPr="00836E6F">
              <w:rPr>
                <w:rFonts w:asciiTheme="minorEastAsia" w:eastAsiaTheme="minorEastAsia" w:hAnsiTheme="minorEastAsia" w:hint="eastAsia"/>
                <w:szCs w:val="21"/>
              </w:rPr>
              <w:t>，企业自检/委托检验/■验证供方检测报告</w:t>
            </w:r>
          </w:p>
          <w:p w:rsidR="002F2F6D" w:rsidRPr="00836E6F" w:rsidRDefault="00E5249A">
            <w:pPr>
              <w:widowControl/>
              <w:numPr>
                <w:ilvl w:val="0"/>
                <w:numId w:val="8"/>
              </w:numPr>
              <w:snapToGrid w:val="0"/>
              <w:spacing w:before="40" w:after="40" w:line="264" w:lineRule="auto"/>
              <w:rPr>
                <w:rFonts w:asciiTheme="minorEastAsia" w:eastAsiaTheme="minorEastAsia" w:hAnsiTheme="minorEastAsia"/>
                <w:szCs w:val="21"/>
              </w:rPr>
            </w:pPr>
            <w:r w:rsidRPr="00836E6F">
              <w:rPr>
                <w:rFonts w:asciiTheme="minorEastAsia" w:eastAsiaTheme="minorEastAsia" w:hAnsiTheme="minorEastAsia" w:hint="eastAsia"/>
                <w:szCs w:val="21"/>
              </w:rPr>
              <w:t>辅料——酱油，</w:t>
            </w:r>
            <w:r w:rsidR="00084A0B" w:rsidRPr="00836E6F">
              <w:rPr>
                <w:rFonts w:asciiTheme="minorEastAsia" w:eastAsiaTheme="minorEastAsia" w:hAnsiTheme="minorEastAsia" w:hint="eastAsia"/>
                <w:szCs w:val="21"/>
              </w:rPr>
              <w:t>检验</w:t>
            </w:r>
            <w:r w:rsidR="00084A0B" w:rsidRPr="00836E6F">
              <w:rPr>
                <w:rFonts w:asciiTheme="minorEastAsia" w:eastAsiaTheme="minorEastAsia" w:hAnsiTheme="minorEastAsia"/>
                <w:szCs w:val="21"/>
              </w:rPr>
              <w:t>报告编号</w:t>
            </w:r>
            <w:r w:rsidR="00220F05" w:rsidRPr="00836E6F">
              <w:rPr>
                <w:rFonts w:asciiTheme="minorEastAsia" w:eastAsiaTheme="minorEastAsia" w:hAnsiTheme="minorEastAsia" w:hint="eastAsia"/>
                <w:szCs w:val="21"/>
              </w:rPr>
              <w:t>:</w:t>
            </w:r>
            <w:r w:rsidR="008A0616" w:rsidRPr="00836E6F">
              <w:rPr>
                <w:rFonts w:asciiTheme="minorEastAsia" w:eastAsiaTheme="minorEastAsia" w:hAnsiTheme="minorEastAsia"/>
                <w:szCs w:val="21"/>
                <w:u w:val="single"/>
              </w:rPr>
              <w:t>202008050040</w:t>
            </w:r>
            <w:r w:rsidRPr="00836E6F">
              <w:rPr>
                <w:rFonts w:asciiTheme="minorEastAsia" w:eastAsiaTheme="minorEastAsia" w:hAnsiTheme="minorEastAsia" w:hint="eastAsia"/>
                <w:szCs w:val="21"/>
              </w:rPr>
              <w:t>，</w:t>
            </w:r>
            <w:r w:rsidR="00A01527" w:rsidRPr="00836E6F">
              <w:rPr>
                <w:rFonts w:asciiTheme="minorEastAsia" w:eastAsiaTheme="minorEastAsia" w:hAnsiTheme="minorEastAsia" w:hint="eastAsia"/>
                <w:szCs w:val="21"/>
              </w:rPr>
              <w:t>■</w:t>
            </w:r>
            <w:r w:rsidRPr="00836E6F">
              <w:rPr>
                <w:rFonts w:asciiTheme="minorEastAsia" w:eastAsiaTheme="minorEastAsia" w:hAnsiTheme="minorEastAsia" w:hint="eastAsia"/>
                <w:szCs w:val="21"/>
              </w:rPr>
              <w:t>企业自检/委托检验/</w:t>
            </w:r>
            <w:r w:rsidR="0016219B" w:rsidRPr="00836E6F">
              <w:rPr>
                <w:rFonts w:asciiTheme="minorEastAsia" w:eastAsiaTheme="minorEastAsia" w:hAnsiTheme="minorEastAsia" w:hint="eastAsia"/>
                <w:szCs w:val="21"/>
              </w:rPr>
              <w:t>□</w:t>
            </w:r>
            <w:r w:rsidRPr="00836E6F">
              <w:rPr>
                <w:rFonts w:asciiTheme="minorEastAsia" w:eastAsiaTheme="minorEastAsia" w:hAnsiTheme="minorEastAsia" w:hint="eastAsia"/>
                <w:szCs w:val="21"/>
              </w:rPr>
              <w:t>验证供方检测报告</w:t>
            </w:r>
          </w:p>
          <w:p w:rsidR="004900DD" w:rsidRPr="00836E6F" w:rsidRDefault="00084A0B">
            <w:pPr>
              <w:widowControl/>
              <w:numPr>
                <w:ilvl w:val="0"/>
                <w:numId w:val="8"/>
              </w:numPr>
              <w:snapToGrid w:val="0"/>
              <w:spacing w:before="40" w:after="40" w:line="264" w:lineRule="auto"/>
              <w:rPr>
                <w:rFonts w:asciiTheme="minorEastAsia" w:eastAsiaTheme="minorEastAsia" w:hAnsiTheme="minorEastAsia"/>
                <w:szCs w:val="21"/>
              </w:rPr>
            </w:pPr>
            <w:r w:rsidRPr="00836E6F">
              <w:rPr>
                <w:rFonts w:asciiTheme="minorEastAsia" w:eastAsiaTheme="minorEastAsia" w:hAnsiTheme="minorEastAsia" w:hint="eastAsia"/>
                <w:szCs w:val="21"/>
              </w:rPr>
              <w:t>辅料——大豆油 检验</w:t>
            </w:r>
            <w:r w:rsidRPr="00836E6F">
              <w:rPr>
                <w:rFonts w:asciiTheme="minorEastAsia" w:eastAsiaTheme="minorEastAsia" w:hAnsiTheme="minorEastAsia"/>
                <w:szCs w:val="21"/>
              </w:rPr>
              <w:t>报告编号</w:t>
            </w:r>
            <w:r w:rsidR="00220F05" w:rsidRPr="00836E6F">
              <w:rPr>
                <w:rFonts w:asciiTheme="minorEastAsia" w:eastAsiaTheme="minorEastAsia" w:hAnsiTheme="minorEastAsia" w:hint="eastAsia"/>
                <w:szCs w:val="21"/>
              </w:rPr>
              <w:t>:</w:t>
            </w:r>
            <w:r w:rsidRPr="00836E6F">
              <w:rPr>
                <w:rFonts w:asciiTheme="minorEastAsia" w:eastAsiaTheme="minorEastAsia" w:hAnsiTheme="minorEastAsia" w:hint="eastAsia"/>
                <w:szCs w:val="21"/>
                <w:u w:val="single"/>
              </w:rPr>
              <w:t>CT</w:t>
            </w:r>
            <w:r w:rsidRPr="00836E6F">
              <w:rPr>
                <w:rFonts w:asciiTheme="minorEastAsia" w:eastAsiaTheme="minorEastAsia" w:hAnsiTheme="minorEastAsia"/>
                <w:szCs w:val="21"/>
                <w:u w:val="single"/>
              </w:rPr>
              <w:t>T2003093497R1</w:t>
            </w:r>
            <w:r w:rsidRPr="00836E6F">
              <w:rPr>
                <w:rFonts w:asciiTheme="minorEastAsia" w:eastAsiaTheme="minorEastAsia" w:hAnsiTheme="minorEastAsia" w:hint="eastAsia"/>
                <w:szCs w:val="21"/>
              </w:rPr>
              <w:t>企业自检/委托检验/■验证供方检测报告</w:t>
            </w:r>
          </w:p>
          <w:p w:rsidR="002F2F6D" w:rsidRPr="00836E6F" w:rsidRDefault="00F41326">
            <w:pPr>
              <w:widowControl/>
              <w:numPr>
                <w:ilvl w:val="0"/>
                <w:numId w:val="8"/>
              </w:numPr>
              <w:snapToGrid w:val="0"/>
              <w:spacing w:before="40" w:after="40" w:line="264" w:lineRule="auto"/>
              <w:rPr>
                <w:rFonts w:asciiTheme="minorEastAsia" w:eastAsiaTheme="minorEastAsia" w:hAnsiTheme="minorEastAsia"/>
                <w:szCs w:val="21"/>
              </w:rPr>
            </w:pPr>
            <w:proofErr w:type="gramStart"/>
            <w:r w:rsidRPr="00836E6F">
              <w:rPr>
                <w:rFonts w:asciiTheme="minorEastAsia" w:eastAsiaTheme="minorEastAsia" w:hAnsiTheme="minorEastAsia" w:hint="eastAsia"/>
                <w:szCs w:val="21"/>
              </w:rPr>
              <w:t>内包材</w:t>
            </w:r>
            <w:proofErr w:type="gramEnd"/>
            <w:r w:rsidRPr="00836E6F">
              <w:rPr>
                <w:rFonts w:asciiTheme="minorEastAsia" w:eastAsiaTheme="minorEastAsia" w:hAnsiTheme="minorEastAsia" w:hint="eastAsia"/>
                <w:szCs w:val="21"/>
              </w:rPr>
              <w:t>——餐具（汤碗</w:t>
            </w:r>
            <w:r w:rsidRPr="00836E6F">
              <w:rPr>
                <w:rFonts w:asciiTheme="minorEastAsia" w:eastAsiaTheme="minorEastAsia" w:hAnsiTheme="minorEastAsia"/>
                <w:szCs w:val="21"/>
              </w:rPr>
              <w:t>、</w:t>
            </w:r>
            <w:r w:rsidRPr="00836E6F">
              <w:rPr>
                <w:rFonts w:asciiTheme="minorEastAsia" w:eastAsiaTheme="minorEastAsia" w:hAnsiTheme="minorEastAsia" w:hint="eastAsia"/>
                <w:szCs w:val="21"/>
              </w:rPr>
              <w:t>筷</w:t>
            </w:r>
            <w:r w:rsidRPr="00836E6F">
              <w:rPr>
                <w:rFonts w:asciiTheme="minorEastAsia" w:eastAsiaTheme="minorEastAsia" w:hAnsiTheme="minorEastAsia"/>
                <w:szCs w:val="21"/>
              </w:rPr>
              <w:t>子、</w:t>
            </w:r>
            <w:r w:rsidRPr="00836E6F">
              <w:rPr>
                <w:rFonts w:asciiTheme="minorEastAsia" w:eastAsiaTheme="minorEastAsia" w:hAnsiTheme="minorEastAsia" w:hint="eastAsia"/>
                <w:szCs w:val="21"/>
              </w:rPr>
              <w:t>汤</w:t>
            </w:r>
            <w:r w:rsidRPr="00836E6F">
              <w:rPr>
                <w:rFonts w:asciiTheme="minorEastAsia" w:eastAsiaTheme="minorEastAsia" w:hAnsiTheme="minorEastAsia"/>
                <w:szCs w:val="21"/>
              </w:rPr>
              <w:t>匙</w:t>
            </w:r>
            <w:r w:rsidR="00E5249A" w:rsidRPr="00836E6F">
              <w:rPr>
                <w:rFonts w:asciiTheme="minorEastAsia" w:eastAsiaTheme="minorEastAsia" w:hAnsiTheme="minorEastAsia" w:hint="eastAsia"/>
                <w:szCs w:val="21"/>
              </w:rPr>
              <w:t>）</w:t>
            </w:r>
            <w:r w:rsidR="00B96F3C" w:rsidRPr="00836E6F">
              <w:rPr>
                <w:rFonts w:asciiTheme="minorEastAsia" w:eastAsiaTheme="minorEastAsia" w:hAnsiTheme="minorEastAsia" w:hint="eastAsia"/>
                <w:szCs w:val="21"/>
              </w:rPr>
              <w:t>检验</w:t>
            </w:r>
            <w:r w:rsidR="00B96F3C" w:rsidRPr="00836E6F">
              <w:rPr>
                <w:rFonts w:asciiTheme="minorEastAsia" w:eastAsiaTheme="minorEastAsia" w:hAnsiTheme="minorEastAsia"/>
                <w:szCs w:val="21"/>
              </w:rPr>
              <w:t>报告编号</w:t>
            </w:r>
            <w:r w:rsidR="00220F05" w:rsidRPr="00836E6F">
              <w:rPr>
                <w:rFonts w:asciiTheme="minorEastAsia" w:eastAsiaTheme="minorEastAsia" w:hAnsiTheme="minorEastAsia" w:hint="eastAsia"/>
                <w:szCs w:val="21"/>
                <w:u w:val="single"/>
              </w:rPr>
              <w:t>:</w:t>
            </w:r>
            <w:r w:rsidRPr="00836E6F">
              <w:rPr>
                <w:rFonts w:asciiTheme="minorEastAsia" w:eastAsiaTheme="minorEastAsia" w:hAnsiTheme="minorEastAsia"/>
                <w:szCs w:val="21"/>
                <w:u w:val="single"/>
              </w:rPr>
              <w:t>ZFJC2020S0219041</w:t>
            </w:r>
            <w:r w:rsidR="00E5249A" w:rsidRPr="00836E6F">
              <w:rPr>
                <w:rFonts w:asciiTheme="minorEastAsia" w:eastAsiaTheme="minorEastAsia" w:hAnsiTheme="minorEastAsia" w:hint="eastAsia"/>
                <w:szCs w:val="21"/>
              </w:rPr>
              <w:t>，企业自检/■委托检验/验证供方检测报告</w:t>
            </w:r>
          </w:p>
          <w:p w:rsidR="002F2F6D" w:rsidRPr="00641FCC" w:rsidRDefault="00E75A2A">
            <w:pPr>
              <w:widowControl/>
              <w:numPr>
                <w:ilvl w:val="0"/>
                <w:numId w:val="8"/>
              </w:numPr>
              <w:snapToGrid w:val="0"/>
              <w:spacing w:before="40" w:after="40" w:line="264" w:lineRule="auto"/>
              <w:rPr>
                <w:szCs w:val="21"/>
              </w:rPr>
            </w:pPr>
            <w:r w:rsidRPr="00641FCC">
              <w:rPr>
                <w:rFonts w:hint="eastAsia"/>
                <w:szCs w:val="21"/>
              </w:rPr>
              <w:t>外</w:t>
            </w:r>
            <w:r w:rsidR="00E5249A" w:rsidRPr="00641FCC">
              <w:rPr>
                <w:rFonts w:hint="eastAsia"/>
                <w:szCs w:val="21"/>
              </w:rPr>
              <w:t>包材——</w:t>
            </w:r>
            <w:r w:rsidR="00B3389C" w:rsidRPr="00641FCC">
              <w:rPr>
                <w:rFonts w:hint="eastAsia"/>
                <w:szCs w:val="21"/>
              </w:rPr>
              <w:t>一次</w:t>
            </w:r>
            <w:r w:rsidR="00B3389C" w:rsidRPr="00641FCC">
              <w:rPr>
                <w:szCs w:val="21"/>
              </w:rPr>
              <w:t>性塑料</w:t>
            </w:r>
            <w:r w:rsidR="00B3389C" w:rsidRPr="00641FCC">
              <w:rPr>
                <w:rFonts w:hint="eastAsia"/>
                <w:szCs w:val="21"/>
              </w:rPr>
              <w:t>PP</w:t>
            </w:r>
            <w:r w:rsidR="00B3389C" w:rsidRPr="00641FCC">
              <w:rPr>
                <w:rFonts w:hint="eastAsia"/>
                <w:szCs w:val="21"/>
              </w:rPr>
              <w:t>餐</w:t>
            </w:r>
            <w:r w:rsidR="00B3389C" w:rsidRPr="00641FCC">
              <w:rPr>
                <w:szCs w:val="21"/>
              </w:rPr>
              <w:t>盒</w:t>
            </w:r>
            <w:r w:rsidR="00B96F3C">
              <w:rPr>
                <w:rFonts w:hint="eastAsia"/>
                <w:szCs w:val="21"/>
              </w:rPr>
              <w:t>检验</w:t>
            </w:r>
            <w:r w:rsidR="00B96F3C">
              <w:rPr>
                <w:szCs w:val="21"/>
              </w:rPr>
              <w:t>报告编号</w:t>
            </w:r>
            <w:r w:rsidR="00220F05">
              <w:rPr>
                <w:rFonts w:hint="eastAsia"/>
                <w:szCs w:val="21"/>
              </w:rPr>
              <w:t>:</w:t>
            </w:r>
            <w:r w:rsidR="00C051AE" w:rsidRPr="00220F05">
              <w:rPr>
                <w:sz w:val="18"/>
                <w:szCs w:val="18"/>
                <w:u w:val="single"/>
              </w:rPr>
              <w:t>2013411585</w:t>
            </w:r>
            <w:r w:rsidR="00E5249A" w:rsidRPr="00641FCC">
              <w:rPr>
                <w:rFonts w:hint="eastAsia"/>
                <w:szCs w:val="21"/>
              </w:rPr>
              <w:t>，企业自检</w:t>
            </w:r>
            <w:r w:rsidR="00E5249A" w:rsidRPr="00641FCC">
              <w:rPr>
                <w:rFonts w:hint="eastAsia"/>
                <w:szCs w:val="21"/>
              </w:rPr>
              <w:t>/</w:t>
            </w:r>
            <w:r w:rsidR="00E5249A" w:rsidRPr="00641FCC">
              <w:rPr>
                <w:rFonts w:ascii="宋体" w:hAnsi="宋体" w:hint="eastAsia"/>
                <w:szCs w:val="21"/>
              </w:rPr>
              <w:t>■</w:t>
            </w:r>
            <w:r w:rsidR="00E5249A" w:rsidRPr="00641FCC">
              <w:rPr>
                <w:rFonts w:hint="eastAsia"/>
                <w:szCs w:val="21"/>
              </w:rPr>
              <w:t>委托检验</w:t>
            </w:r>
            <w:r w:rsidR="00E5249A" w:rsidRPr="00641FCC">
              <w:rPr>
                <w:rFonts w:hint="eastAsia"/>
                <w:szCs w:val="21"/>
              </w:rPr>
              <w:t>/</w:t>
            </w:r>
            <w:r w:rsidR="00E5249A" w:rsidRPr="00641FCC">
              <w:rPr>
                <w:rFonts w:hint="eastAsia"/>
                <w:szCs w:val="21"/>
              </w:rPr>
              <w:t>验证供方检测报告</w:t>
            </w:r>
          </w:p>
          <w:p w:rsidR="002F2F6D" w:rsidRDefault="002F2F6D" w:rsidP="00A56A65">
            <w:pPr>
              <w:widowControl/>
              <w:snapToGrid w:val="0"/>
              <w:spacing w:before="40" w:after="40" w:line="264" w:lineRule="auto"/>
              <w:ind w:left="720"/>
              <w:rPr>
                <w:color w:val="0000FF"/>
                <w:szCs w:val="21"/>
              </w:rPr>
            </w:pPr>
          </w:p>
          <w:p w:rsidR="002F2F6D" w:rsidRDefault="002F2F6D">
            <w:pPr>
              <w:snapToGrid w:val="0"/>
              <w:spacing w:line="264" w:lineRule="auto"/>
              <w:rPr>
                <w:szCs w:val="21"/>
              </w:rPr>
            </w:pPr>
          </w:p>
          <w:p w:rsidR="002F2F6D" w:rsidRDefault="00E5249A">
            <w:pPr>
              <w:snapToGrid w:val="0"/>
              <w:spacing w:line="264" w:lineRule="auto"/>
              <w:rPr>
                <w:szCs w:val="21"/>
              </w:rPr>
            </w:pPr>
            <w:r>
              <w:rPr>
                <w:szCs w:val="21"/>
              </w:rPr>
              <w:t>原辅料、食品包装材料的追溯标识</w:t>
            </w:r>
          </w:p>
          <w:p w:rsidR="002F2F6D" w:rsidRDefault="00E5249A">
            <w:pPr>
              <w:widowControl/>
              <w:numPr>
                <w:ilvl w:val="0"/>
                <w:numId w:val="20"/>
              </w:numPr>
              <w:snapToGrid w:val="0"/>
              <w:spacing w:before="40" w:after="40" w:line="264" w:lineRule="auto"/>
              <w:rPr>
                <w:color w:val="0000FF"/>
                <w:szCs w:val="21"/>
              </w:rPr>
            </w:pPr>
            <w:r>
              <w:rPr>
                <w:rFonts w:hint="eastAsia"/>
                <w:color w:val="0000FF"/>
                <w:szCs w:val="21"/>
              </w:rPr>
              <w:t>进货记录</w:t>
            </w:r>
          </w:p>
          <w:p w:rsidR="002F2F6D" w:rsidRDefault="00E5249A">
            <w:pPr>
              <w:widowControl/>
              <w:numPr>
                <w:ilvl w:val="0"/>
                <w:numId w:val="20"/>
              </w:numPr>
              <w:snapToGrid w:val="0"/>
              <w:spacing w:before="40" w:after="40" w:line="264" w:lineRule="auto"/>
              <w:rPr>
                <w:color w:val="0000FF"/>
                <w:szCs w:val="21"/>
              </w:rPr>
            </w:pPr>
            <w:r>
              <w:rPr>
                <w:rFonts w:hint="eastAsia"/>
                <w:color w:val="0000FF"/>
                <w:szCs w:val="21"/>
              </w:rPr>
              <w:t>厨师</w:t>
            </w:r>
          </w:p>
          <w:p w:rsidR="002F2F6D" w:rsidRDefault="00E5249A">
            <w:pPr>
              <w:widowControl/>
              <w:numPr>
                <w:ilvl w:val="0"/>
                <w:numId w:val="20"/>
              </w:numPr>
              <w:snapToGrid w:val="0"/>
              <w:spacing w:before="40" w:after="40" w:line="264" w:lineRule="auto"/>
              <w:rPr>
                <w:color w:val="0000FF"/>
                <w:szCs w:val="21"/>
              </w:rPr>
            </w:pPr>
            <w:r>
              <w:rPr>
                <w:rFonts w:hint="eastAsia"/>
                <w:color w:val="0000FF"/>
                <w:szCs w:val="21"/>
              </w:rPr>
              <w:t>区域</w:t>
            </w:r>
          </w:p>
          <w:p w:rsidR="002F2F6D" w:rsidRDefault="00E5249A">
            <w:pPr>
              <w:widowControl/>
              <w:numPr>
                <w:ilvl w:val="0"/>
                <w:numId w:val="20"/>
              </w:numPr>
              <w:snapToGrid w:val="0"/>
              <w:spacing w:before="40" w:after="40" w:line="264" w:lineRule="auto"/>
              <w:rPr>
                <w:color w:val="0000FF"/>
                <w:szCs w:val="21"/>
              </w:rPr>
            </w:pPr>
            <w:r>
              <w:rPr>
                <w:rFonts w:hint="eastAsia"/>
                <w:color w:val="0000FF"/>
                <w:szCs w:val="21"/>
              </w:rPr>
              <w:t>餐食留样</w:t>
            </w:r>
          </w:p>
          <w:p w:rsidR="002F2F6D" w:rsidRDefault="002F2F6D">
            <w:pPr>
              <w:widowControl/>
              <w:numPr>
                <w:ilvl w:val="0"/>
                <w:numId w:val="20"/>
              </w:numPr>
              <w:snapToGrid w:val="0"/>
              <w:spacing w:before="40" w:after="40" w:line="264" w:lineRule="auto"/>
              <w:rPr>
                <w:szCs w:val="21"/>
              </w:rPr>
            </w:pPr>
          </w:p>
          <w:p w:rsidR="002F2F6D" w:rsidRDefault="00E5249A">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2F2F6D" w:rsidRDefault="00E5249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2F2F6D" w:rsidRDefault="00E5249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2F2F6D" w:rsidRDefault="002F2F6D">
            <w:pPr>
              <w:snapToGrid w:val="0"/>
              <w:spacing w:line="264" w:lineRule="auto"/>
              <w:rPr>
                <w:szCs w:val="21"/>
              </w:rPr>
            </w:pPr>
          </w:p>
          <w:p w:rsidR="002F2F6D" w:rsidRDefault="00E5249A">
            <w:pPr>
              <w:tabs>
                <w:tab w:val="left" w:pos="510"/>
              </w:tabs>
              <w:autoSpaceDE w:val="0"/>
              <w:autoSpaceDN w:val="0"/>
              <w:adjustRightInd w:val="0"/>
              <w:ind w:right="6"/>
              <w:rPr>
                <w:szCs w:val="21"/>
              </w:rPr>
            </w:pPr>
            <w:r>
              <w:rPr>
                <w:rFonts w:hint="eastAsia"/>
                <w:szCs w:val="21"/>
              </w:rPr>
              <w:t>具体的实施情况——</w:t>
            </w:r>
          </w:p>
          <w:p w:rsidR="002F2F6D" w:rsidRDefault="00E5249A">
            <w:pPr>
              <w:tabs>
                <w:tab w:val="left" w:pos="510"/>
              </w:tabs>
              <w:autoSpaceDE w:val="0"/>
              <w:autoSpaceDN w:val="0"/>
              <w:adjustRightInd w:val="0"/>
              <w:ind w:right="6"/>
              <w:rPr>
                <w:b/>
                <w:szCs w:val="18"/>
                <w:lang w:val="en-GB"/>
              </w:rPr>
            </w:pPr>
            <w:r>
              <w:rPr>
                <w:rFonts w:hint="eastAsia"/>
                <w:b/>
                <w:szCs w:val="18"/>
                <w:lang w:val="en-GB"/>
              </w:rPr>
              <w:t>食品的贮存和运输</w:t>
            </w:r>
          </w:p>
          <w:p w:rsidR="002F2F6D" w:rsidRDefault="00E5249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2F2F6D" w:rsidRDefault="00E5249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2F2F6D" w:rsidRDefault="00E5249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2F2F6D" w:rsidRDefault="00E5249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2F2F6D" w:rsidRDefault="00E5249A">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2F2F6D">
        <w:trPr>
          <w:trHeight w:val="450"/>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2F2F6D" w:rsidRDefault="00E5249A">
            <w:pPr>
              <w:snapToGrid w:val="0"/>
              <w:spacing w:line="264" w:lineRule="auto"/>
              <w:rPr>
                <w:szCs w:val="21"/>
              </w:rPr>
            </w:pPr>
            <w:r>
              <w:rPr>
                <w:rFonts w:hint="eastAsia"/>
                <w:szCs w:val="21"/>
              </w:rPr>
              <w:t>企业制订了</w:t>
            </w:r>
            <w:r>
              <w:rPr>
                <w:rFonts w:hint="eastAsia"/>
                <w:szCs w:val="21"/>
                <w:u w:val="single"/>
              </w:rPr>
              <w:t xml:space="preserve">  </w:t>
            </w:r>
            <w:r w:rsidR="00317A3A">
              <w:rPr>
                <w:szCs w:val="21"/>
                <w:u w:val="single"/>
              </w:rPr>
              <w:t>2021</w:t>
            </w:r>
            <w:r>
              <w:rPr>
                <w:szCs w:val="21"/>
                <w:u w:val="single"/>
              </w:rPr>
              <w:t xml:space="preserve"> </w:t>
            </w:r>
            <w:r>
              <w:rPr>
                <w:rFonts w:hint="eastAsia"/>
                <w:szCs w:val="21"/>
                <w:u w:val="single"/>
              </w:rPr>
              <w:t xml:space="preserve"> </w:t>
            </w:r>
            <w:r>
              <w:rPr>
                <w:rFonts w:hint="eastAsia"/>
                <w:szCs w:val="21"/>
              </w:rPr>
              <w:t>年度的大堂</w:t>
            </w:r>
            <w:r>
              <w:rPr>
                <w:szCs w:val="21"/>
              </w:rPr>
              <w:t>、</w:t>
            </w:r>
            <w:r>
              <w:rPr>
                <w:rFonts w:hint="eastAsia"/>
                <w:szCs w:val="21"/>
              </w:rPr>
              <w:t>后厨</w:t>
            </w:r>
            <w:r>
              <w:rPr>
                <w:szCs w:val="21"/>
              </w:rPr>
              <w:t>、设施、设备等的维护保养计划</w:t>
            </w:r>
          </w:p>
          <w:p w:rsidR="002F2F6D" w:rsidRDefault="00E5249A">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2F2F6D" w:rsidRDefault="00E5249A">
            <w:pPr>
              <w:widowControl/>
              <w:numPr>
                <w:ilvl w:val="0"/>
                <w:numId w:val="8"/>
              </w:numPr>
              <w:snapToGrid w:val="0"/>
              <w:spacing w:before="40" w:after="40" w:line="264" w:lineRule="auto"/>
              <w:rPr>
                <w:color w:val="0000FF"/>
                <w:szCs w:val="21"/>
              </w:rPr>
            </w:pPr>
            <w:r>
              <w:rPr>
                <w:rFonts w:hint="eastAsia"/>
                <w:color w:val="0000FF"/>
                <w:szCs w:val="21"/>
              </w:rPr>
              <w:t>餐厅设施</w:t>
            </w:r>
          </w:p>
          <w:p w:rsidR="002F2F6D" w:rsidRDefault="00E5249A">
            <w:pPr>
              <w:widowControl/>
              <w:numPr>
                <w:ilvl w:val="0"/>
                <w:numId w:val="8"/>
              </w:numPr>
              <w:snapToGrid w:val="0"/>
              <w:spacing w:before="40" w:after="40" w:line="264" w:lineRule="auto"/>
              <w:rPr>
                <w:color w:val="0000FF"/>
                <w:szCs w:val="21"/>
              </w:rPr>
            </w:pPr>
            <w:r>
              <w:rPr>
                <w:rFonts w:hint="eastAsia"/>
                <w:color w:val="0000FF"/>
                <w:szCs w:val="21"/>
              </w:rPr>
              <w:t>区域设施</w:t>
            </w:r>
          </w:p>
          <w:p w:rsidR="002F2F6D" w:rsidRDefault="00E5249A">
            <w:pPr>
              <w:widowControl/>
              <w:numPr>
                <w:ilvl w:val="0"/>
                <w:numId w:val="8"/>
              </w:numPr>
              <w:snapToGrid w:val="0"/>
              <w:spacing w:before="40" w:after="40" w:line="264" w:lineRule="auto"/>
              <w:rPr>
                <w:color w:val="0000FF"/>
                <w:szCs w:val="21"/>
              </w:rPr>
            </w:pPr>
            <w:r>
              <w:rPr>
                <w:rFonts w:hint="eastAsia"/>
                <w:color w:val="0000FF"/>
                <w:szCs w:val="21"/>
              </w:rPr>
              <w:t>大堂设施</w:t>
            </w:r>
          </w:p>
          <w:p w:rsidR="002F2F6D" w:rsidRDefault="00E5249A">
            <w:pPr>
              <w:widowControl/>
              <w:numPr>
                <w:ilvl w:val="0"/>
                <w:numId w:val="8"/>
              </w:numPr>
              <w:snapToGrid w:val="0"/>
              <w:spacing w:before="40" w:after="40" w:line="264" w:lineRule="auto"/>
              <w:rPr>
                <w:szCs w:val="21"/>
              </w:rPr>
            </w:pPr>
            <w:r>
              <w:rPr>
                <w:rFonts w:hint="eastAsia"/>
                <w:color w:val="0000FF"/>
                <w:szCs w:val="21"/>
              </w:rPr>
              <w:t>后厨加工设备</w:t>
            </w:r>
          </w:p>
          <w:p w:rsidR="002F2F6D" w:rsidRDefault="00E5249A">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2F2F6D">
        <w:trPr>
          <w:trHeight w:val="7098"/>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2F2F6D" w:rsidRDefault="00E5249A">
            <w:pPr>
              <w:snapToGrid w:val="0"/>
              <w:spacing w:line="264" w:lineRule="auto"/>
              <w:rPr>
                <w:szCs w:val="21"/>
              </w:rPr>
            </w:pPr>
            <w:r>
              <w:rPr>
                <w:szCs w:val="21"/>
              </w:rPr>
              <w:t>在食品生产全过程中，使用适宜的方法识别产品并具有可追溯性；</w:t>
            </w:r>
          </w:p>
          <w:p w:rsidR="002F2F6D" w:rsidRDefault="00E5249A">
            <w:pPr>
              <w:snapToGrid w:val="0"/>
              <w:spacing w:line="264" w:lineRule="auto"/>
              <w:rPr>
                <w:szCs w:val="21"/>
              </w:rPr>
            </w:pPr>
            <w:r>
              <w:rPr>
                <w:szCs w:val="21"/>
              </w:rPr>
              <w:t>对监控和验证要求标识产品的状态</w:t>
            </w:r>
          </w:p>
          <w:p w:rsidR="002F2F6D" w:rsidRDefault="00E5249A">
            <w:pPr>
              <w:snapToGrid w:val="0"/>
              <w:spacing w:line="264" w:lineRule="auto"/>
              <w:rPr>
                <w:szCs w:val="21"/>
              </w:rPr>
            </w:pPr>
            <w:r>
              <w:rPr>
                <w:szCs w:val="21"/>
              </w:rPr>
              <w:t>产品发运记录，记录内容包括所有分销方、零售商、顾客或消费者</w:t>
            </w:r>
          </w:p>
          <w:p w:rsidR="002F2F6D" w:rsidRDefault="00E5249A">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sidRPr="008708F7">
              <w:rPr>
                <w:rFonts w:hint="eastAsia"/>
                <w:b/>
                <w:u w:val="single"/>
              </w:rPr>
              <w:t>产品名称</w:t>
            </w:r>
            <w:r w:rsidRPr="008708F7">
              <w:rPr>
                <w:rFonts w:hint="eastAsia"/>
                <w:u w:val="single"/>
                <w:lang w:val="en-GB"/>
              </w:rPr>
              <w:t>：</w:t>
            </w:r>
            <w:proofErr w:type="gramStart"/>
            <w:r w:rsidR="008708F7" w:rsidRPr="008708F7">
              <w:rPr>
                <w:rFonts w:asciiTheme="minorEastAsia" w:eastAsiaTheme="minorEastAsia" w:hAnsiTheme="minorEastAsia" w:hint="eastAsia"/>
                <w:b/>
                <w:u w:val="single"/>
              </w:rPr>
              <w:t>卤</w:t>
            </w:r>
            <w:proofErr w:type="gramEnd"/>
            <w:r w:rsidR="008708F7" w:rsidRPr="008708F7">
              <w:rPr>
                <w:rFonts w:asciiTheme="minorEastAsia" w:eastAsiaTheme="minorEastAsia" w:hAnsiTheme="minorEastAsia"/>
                <w:b/>
                <w:u w:val="single"/>
              </w:rPr>
              <w:t>豆</w:t>
            </w:r>
            <w:r w:rsidR="008708F7" w:rsidRPr="008708F7">
              <w:rPr>
                <w:rFonts w:asciiTheme="minorEastAsia" w:eastAsiaTheme="minorEastAsia" w:hAnsiTheme="minorEastAsia" w:hint="eastAsia"/>
                <w:b/>
                <w:u w:val="single"/>
              </w:rPr>
              <w:t>腐</w:t>
            </w:r>
            <w:r w:rsidRPr="008708F7">
              <w:rPr>
                <w:rFonts w:hint="eastAsia"/>
                <w:b/>
                <w:u w:val="single"/>
              </w:rPr>
              <w:t>；批号：</w:t>
            </w:r>
            <w:r w:rsidRPr="008708F7">
              <w:rPr>
                <w:rFonts w:hint="eastAsia"/>
                <w:b/>
                <w:u w:val="single"/>
              </w:rPr>
              <w:t xml:space="preserve"> 20</w:t>
            </w:r>
            <w:r w:rsidRPr="008708F7">
              <w:rPr>
                <w:b/>
                <w:u w:val="single"/>
              </w:rPr>
              <w:t>2</w:t>
            </w:r>
            <w:r w:rsidR="008708F7" w:rsidRPr="008708F7">
              <w:rPr>
                <w:b/>
                <w:u w:val="single"/>
              </w:rPr>
              <w:t>1</w:t>
            </w:r>
            <w:r w:rsidRPr="008708F7">
              <w:rPr>
                <w:rFonts w:hint="eastAsia"/>
                <w:b/>
                <w:u w:val="single"/>
              </w:rPr>
              <w:t>-</w:t>
            </w:r>
            <w:r w:rsidR="008708F7" w:rsidRPr="008708F7">
              <w:rPr>
                <w:b/>
                <w:u w:val="single"/>
              </w:rPr>
              <w:t>01</w:t>
            </w:r>
            <w:r w:rsidRPr="008708F7">
              <w:rPr>
                <w:rFonts w:hint="eastAsia"/>
                <w:b/>
                <w:u w:val="single"/>
              </w:rPr>
              <w:t>-</w:t>
            </w:r>
            <w:r w:rsidRPr="008708F7">
              <w:rPr>
                <w:b/>
                <w:u w:val="single"/>
              </w:rPr>
              <w:t>1</w:t>
            </w:r>
            <w:r w:rsidR="008708F7" w:rsidRPr="008708F7">
              <w:rPr>
                <w:b/>
                <w:u w:val="single"/>
              </w:rPr>
              <w:t>7</w:t>
            </w:r>
            <w:proofErr w:type="gramStart"/>
            <w:r w:rsidRPr="008708F7">
              <w:rPr>
                <w:u w:val="single"/>
              </w:rPr>
              <w:t>_.</w:t>
            </w:r>
            <w:r>
              <w:rPr>
                <w:u w:val="single"/>
              </w:rPr>
              <w:t>_</w:t>
            </w:r>
            <w:proofErr w:type="gramEnd"/>
            <w:r>
              <w:rPr>
                <w:rFonts w:hint="eastAsia"/>
                <w:lang w:val="en-GB"/>
              </w:rPr>
              <w:t>进行了标识和可追溯检查，结果有效。</w:t>
            </w:r>
          </w:p>
          <w:p w:rsidR="002F2F6D" w:rsidRDefault="00E5249A">
            <w:pPr>
              <w:rPr>
                <w:b/>
              </w:rPr>
            </w:pPr>
            <w:r>
              <w:rPr>
                <w:b/>
              </w:rPr>
              <w:t>产品召回计划</w:t>
            </w:r>
          </w:p>
          <w:p w:rsidR="002F2F6D" w:rsidRDefault="00E5249A">
            <w:pPr>
              <w:rPr>
                <w:szCs w:val="21"/>
              </w:rPr>
            </w:pPr>
            <w:r>
              <w:rPr>
                <w:szCs w:val="21"/>
              </w:rPr>
              <w:t>产品召回计划</w:t>
            </w:r>
            <w:r>
              <w:rPr>
                <w:rFonts w:hint="eastAsia"/>
                <w:szCs w:val="21"/>
              </w:rPr>
              <w:t>包括了下列内容：</w:t>
            </w:r>
          </w:p>
          <w:p w:rsidR="002F2F6D" w:rsidRDefault="00E5249A">
            <w:pPr>
              <w:widowControl/>
              <w:numPr>
                <w:ilvl w:val="0"/>
                <w:numId w:val="11"/>
              </w:numPr>
              <w:spacing w:before="40" w:after="40"/>
              <w:rPr>
                <w:szCs w:val="21"/>
              </w:rPr>
            </w:pPr>
            <w:r>
              <w:rPr>
                <w:szCs w:val="21"/>
              </w:rPr>
              <w:t>启动和实施产品召回计划人员的职责和权限</w:t>
            </w:r>
          </w:p>
          <w:p w:rsidR="002F2F6D" w:rsidRDefault="00E5249A">
            <w:pPr>
              <w:widowControl/>
              <w:numPr>
                <w:ilvl w:val="0"/>
                <w:numId w:val="11"/>
              </w:numPr>
              <w:spacing w:before="40" w:after="40"/>
              <w:rPr>
                <w:szCs w:val="21"/>
              </w:rPr>
            </w:pPr>
            <w:r>
              <w:rPr>
                <w:szCs w:val="21"/>
              </w:rPr>
              <w:t>产品召回行动需符合的相关法律、法规和其他相关要求</w:t>
            </w:r>
          </w:p>
          <w:p w:rsidR="002F2F6D" w:rsidRDefault="00E5249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2F2F6D" w:rsidRDefault="00E5249A">
            <w:pPr>
              <w:widowControl/>
              <w:numPr>
                <w:ilvl w:val="0"/>
                <w:numId w:val="11"/>
              </w:numPr>
              <w:spacing w:before="40" w:after="40"/>
              <w:rPr>
                <w:szCs w:val="21"/>
              </w:rPr>
            </w:pPr>
            <w:r>
              <w:rPr>
                <w:szCs w:val="21"/>
              </w:rPr>
              <w:t>制定对召回的产品进行分析和处置的措施；</w:t>
            </w:r>
          </w:p>
          <w:p w:rsidR="002F2F6D" w:rsidRDefault="00E5249A">
            <w:pPr>
              <w:tabs>
                <w:tab w:val="left" w:pos="510"/>
              </w:tabs>
              <w:autoSpaceDE w:val="0"/>
              <w:autoSpaceDN w:val="0"/>
              <w:adjustRightInd w:val="0"/>
              <w:ind w:right="6"/>
              <w:rPr>
                <w:szCs w:val="21"/>
              </w:rPr>
            </w:pPr>
            <w:r>
              <w:rPr>
                <w:rFonts w:hint="eastAsia"/>
                <w:color w:val="0000FF"/>
                <w:szCs w:val="21"/>
                <w:u w:val="single"/>
              </w:rPr>
              <w:t>20</w:t>
            </w:r>
            <w:r w:rsidR="000017A3">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017A3">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0017A3">
              <w:rPr>
                <w:color w:val="0000FF"/>
                <w:szCs w:val="21"/>
                <w:u w:val="single"/>
              </w:rPr>
              <w:t>24</w:t>
            </w:r>
            <w:r>
              <w:rPr>
                <w:color w:val="0000FF"/>
                <w:szCs w:val="21"/>
                <w:u w:val="single"/>
              </w:rPr>
              <w:t xml:space="preserve"> </w:t>
            </w:r>
            <w:r>
              <w:rPr>
                <w:rFonts w:hint="eastAsia"/>
                <w:color w:val="0000FF"/>
                <w:szCs w:val="21"/>
              </w:rPr>
              <w:t>日</w:t>
            </w:r>
            <w:r>
              <w:rPr>
                <w:rFonts w:hint="eastAsia"/>
                <w:szCs w:val="21"/>
              </w:rPr>
              <w:t>进行了召回演练，产品</w:t>
            </w:r>
            <w:r w:rsidR="000017A3">
              <w:rPr>
                <w:rFonts w:hint="eastAsia"/>
              </w:rPr>
              <w:t xml:space="preserve"> </w:t>
            </w:r>
            <w:r w:rsidR="000017A3" w:rsidRPr="000017A3">
              <w:rPr>
                <w:rFonts w:hint="eastAsia"/>
                <w:u w:val="single"/>
              </w:rPr>
              <w:t>“土</w:t>
            </w:r>
            <w:r w:rsidR="000017A3" w:rsidRPr="000017A3">
              <w:rPr>
                <w:u w:val="single"/>
              </w:rPr>
              <w:t>豆炒肉</w:t>
            </w:r>
            <w:r w:rsidR="000017A3" w:rsidRPr="000017A3">
              <w:rPr>
                <w:rFonts w:hint="eastAsia"/>
                <w:u w:val="single"/>
              </w:rPr>
              <w:t>”中使用的土</w:t>
            </w:r>
            <w:r w:rsidR="000017A3" w:rsidRPr="000017A3">
              <w:rPr>
                <w:u w:val="single"/>
              </w:rPr>
              <w:t>豆</w:t>
            </w:r>
            <w:r w:rsidR="000017A3" w:rsidRPr="000017A3">
              <w:rPr>
                <w:rFonts w:hint="eastAsia"/>
                <w:u w:val="single"/>
              </w:rPr>
              <w:t>有</w:t>
            </w:r>
            <w:r w:rsidR="000017A3" w:rsidRPr="000017A3">
              <w:rPr>
                <w:u w:val="single"/>
              </w:rPr>
              <w:t>发芽迹</w:t>
            </w:r>
            <w:r w:rsidR="000017A3" w:rsidRPr="000017A3">
              <w:rPr>
                <w:rFonts w:hint="eastAsia"/>
                <w:u w:val="single"/>
              </w:rPr>
              <w:t>象</w:t>
            </w:r>
            <w:r w:rsidRPr="000017A3">
              <w:rPr>
                <w:rFonts w:hint="eastAsia"/>
                <w:szCs w:val="21"/>
                <w:u w:val="single"/>
              </w:rPr>
              <w:t xml:space="preserve"> </w:t>
            </w:r>
            <w:r>
              <w:rPr>
                <w:rFonts w:hint="eastAsia"/>
                <w:szCs w:val="21"/>
                <w:u w:val="single"/>
              </w:rPr>
              <w:t xml:space="preserve">  </w:t>
            </w:r>
            <w:r>
              <w:rPr>
                <w:rFonts w:hint="eastAsia"/>
                <w:szCs w:val="21"/>
              </w:rPr>
              <w:t>，批号</w:t>
            </w:r>
            <w:r>
              <w:rPr>
                <w:rFonts w:hint="eastAsia"/>
                <w:szCs w:val="21"/>
                <w:u w:val="single"/>
              </w:rPr>
              <w:t xml:space="preserve">  20</w:t>
            </w:r>
            <w:r w:rsidR="000017A3">
              <w:rPr>
                <w:szCs w:val="21"/>
                <w:u w:val="single"/>
              </w:rPr>
              <w:t>200924</w:t>
            </w:r>
            <w:r>
              <w:rPr>
                <w:rFonts w:hint="eastAsia"/>
                <w:szCs w:val="21"/>
                <w:u w:val="single"/>
              </w:rPr>
              <w:t xml:space="preserve"> </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2F2F6D" w:rsidRPr="000017A3" w:rsidRDefault="002F2F6D">
            <w:pPr>
              <w:tabs>
                <w:tab w:val="left" w:pos="510"/>
              </w:tabs>
              <w:autoSpaceDE w:val="0"/>
              <w:autoSpaceDN w:val="0"/>
              <w:adjustRightInd w:val="0"/>
              <w:ind w:right="6"/>
            </w:pPr>
          </w:p>
          <w:p w:rsidR="002F2F6D" w:rsidRDefault="00E5249A">
            <w:pPr>
              <w:rPr>
                <w:szCs w:val="21"/>
              </w:rPr>
            </w:pPr>
            <w:r>
              <w:rPr>
                <w:rFonts w:hint="eastAsia"/>
                <w:szCs w:val="21"/>
              </w:rPr>
              <w:t>实际发生的产品</w:t>
            </w:r>
            <w:r>
              <w:rPr>
                <w:szCs w:val="21"/>
              </w:rPr>
              <w:t>召回记录。</w:t>
            </w:r>
          </w:p>
          <w:p w:rsidR="002F2F6D" w:rsidRDefault="00E5249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2F2F6D" w:rsidRDefault="00E5249A">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2F2F6D" w:rsidRDefault="00E5249A">
            <w:pPr>
              <w:tabs>
                <w:tab w:val="left" w:pos="510"/>
              </w:tabs>
              <w:autoSpaceDE w:val="0"/>
              <w:autoSpaceDN w:val="0"/>
              <w:adjustRightInd w:val="0"/>
              <w:ind w:right="6"/>
              <w:rPr>
                <w:color w:val="0000FF"/>
                <w:szCs w:val="21"/>
              </w:rPr>
            </w:pPr>
            <w:r>
              <w:rPr>
                <w:rFonts w:hint="eastAsia"/>
              </w:rPr>
              <w:t>•</w:t>
            </w:r>
            <w: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rsidR="002F2F6D">
        <w:trPr>
          <w:trHeight w:val="1166"/>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461"/>
                <w:tab w:val="left" w:pos="2977"/>
              </w:tabs>
              <w:spacing w:before="20" w:line="240" w:lineRule="atLeast"/>
              <w:ind w:left="35" w:right="57"/>
              <w:rPr>
                <w:b/>
                <w:szCs w:val="18"/>
                <w:lang w:val="en-GB"/>
              </w:rPr>
            </w:pPr>
            <w:r>
              <w:rPr>
                <w:rFonts w:hint="eastAsia"/>
                <w:b/>
                <w:szCs w:val="18"/>
                <w:lang w:val="en-GB"/>
              </w:rPr>
              <w:t>应急预案</w:t>
            </w:r>
          </w:p>
          <w:p w:rsidR="002F2F6D" w:rsidRDefault="00E5249A">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2F2F6D" w:rsidRDefault="00E5249A">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2F2F6D" w:rsidRDefault="002F2F6D">
            <w:pPr>
              <w:tabs>
                <w:tab w:val="left" w:pos="510"/>
              </w:tabs>
              <w:autoSpaceDE w:val="0"/>
              <w:autoSpaceDN w:val="0"/>
              <w:adjustRightInd w:val="0"/>
              <w:ind w:right="6"/>
              <w:rPr>
                <w:szCs w:val="21"/>
              </w:rPr>
            </w:pPr>
          </w:p>
          <w:p w:rsidR="002F2F6D" w:rsidRDefault="00E5249A" w:rsidP="00EE1F46">
            <w:pPr>
              <w:tabs>
                <w:tab w:val="left" w:pos="510"/>
              </w:tabs>
              <w:autoSpaceDE w:val="0"/>
              <w:autoSpaceDN w:val="0"/>
              <w:adjustRightInd w:val="0"/>
              <w:ind w:right="6"/>
              <w:rPr>
                <w:szCs w:val="21"/>
              </w:rPr>
            </w:pPr>
            <w:r>
              <w:rPr>
                <w:rFonts w:hint="eastAsia"/>
                <w:color w:val="0000FF"/>
                <w:szCs w:val="21"/>
                <w:u w:val="single"/>
              </w:rPr>
              <w:t xml:space="preserve"> 20</w:t>
            </w:r>
            <w:r w:rsidR="00EE1F46">
              <w:rPr>
                <w:color w:val="0000FF"/>
                <w:szCs w:val="21"/>
                <w:u w:val="single"/>
              </w:rPr>
              <w:t>20</w:t>
            </w:r>
            <w:r>
              <w:rPr>
                <w:rFonts w:hint="eastAsia"/>
                <w:color w:val="0000FF"/>
                <w:szCs w:val="21"/>
              </w:rPr>
              <w:t>年</w:t>
            </w:r>
            <w:r>
              <w:rPr>
                <w:rFonts w:hint="eastAsia"/>
                <w:color w:val="0000FF"/>
                <w:szCs w:val="21"/>
                <w:u w:val="single"/>
              </w:rPr>
              <w:t xml:space="preserve">  </w:t>
            </w:r>
            <w:r w:rsidR="00EE1F46">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EE1F46">
              <w:rPr>
                <w:color w:val="0000FF"/>
                <w:szCs w:val="21"/>
                <w:u w:val="single"/>
              </w:rPr>
              <w:t>21</w:t>
            </w:r>
            <w:r>
              <w:rPr>
                <w:rFonts w:hint="eastAsia"/>
                <w:color w:val="0000FF"/>
                <w:szCs w:val="21"/>
                <w:u w:val="single"/>
              </w:rPr>
              <w:t xml:space="preserve">   </w:t>
            </w:r>
            <w:r>
              <w:rPr>
                <w:rFonts w:hint="eastAsia"/>
                <w:color w:val="0000FF"/>
                <w:szCs w:val="21"/>
              </w:rPr>
              <w:t>日</w:t>
            </w:r>
            <w:r>
              <w:rPr>
                <w:rFonts w:hint="eastAsia"/>
                <w:szCs w:val="21"/>
              </w:rPr>
              <w:t>进行了应急预案的</w:t>
            </w:r>
            <w:r w:rsidR="0059280A">
              <w:rPr>
                <w:rFonts w:hint="eastAsia"/>
                <w:szCs w:val="21"/>
              </w:rPr>
              <w:t>食</w:t>
            </w:r>
            <w:r w:rsidR="0059280A">
              <w:rPr>
                <w:szCs w:val="21"/>
              </w:rPr>
              <w:t>物中</w:t>
            </w:r>
            <w:r w:rsidR="0059280A">
              <w:rPr>
                <w:rFonts w:hint="eastAsia"/>
                <w:szCs w:val="21"/>
              </w:rPr>
              <w:t>毒</w:t>
            </w:r>
            <w:r w:rsidR="0059280A">
              <w:rPr>
                <w:szCs w:val="21"/>
              </w:rPr>
              <w:t>紧急</w:t>
            </w:r>
            <w:r>
              <w:rPr>
                <w:rFonts w:hint="eastAsia"/>
                <w:szCs w:val="21"/>
              </w:rPr>
              <w:t>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r>
              <w:rPr>
                <w:rFonts w:hint="eastAsia"/>
                <w:color w:val="0000FF"/>
                <w:szCs w:val="21"/>
                <w:u w:val="single"/>
              </w:rPr>
              <w:t xml:space="preserve">       </w:t>
            </w:r>
          </w:p>
        </w:tc>
      </w:tr>
      <w:tr w:rsidR="002F2F6D">
        <w:trPr>
          <w:trHeight w:val="248"/>
        </w:trPr>
        <w:tc>
          <w:tcPr>
            <w:tcW w:w="1440" w:type="dxa"/>
            <w:vMerge w:val="restart"/>
            <w:tcBorders>
              <w:top w:val="single" w:sz="4" w:space="0" w:color="auto"/>
              <w:left w:val="single" w:sz="4" w:space="0" w:color="auto"/>
              <w:right w:val="single" w:sz="4" w:space="0" w:color="auto"/>
            </w:tcBorders>
            <w:vAlign w:val="center"/>
          </w:tcPr>
          <w:p w:rsidR="002F2F6D" w:rsidRDefault="00E5249A">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2F2F6D" w:rsidRDefault="002F2F6D">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预备步骤</w:t>
            </w:r>
            <w:r>
              <w:rPr>
                <w:rFonts w:hint="eastAsia"/>
                <w:b/>
                <w:lang w:val="en-GB"/>
              </w:rPr>
              <w:tab/>
            </w:r>
          </w:p>
          <w:p w:rsidR="002F2F6D" w:rsidRDefault="00E5249A">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2F2F6D" w:rsidRDefault="002F2F6D">
            <w:pPr>
              <w:rPr>
                <w:rFonts w:ascii="宋体" w:hAnsi="宋体" w:cs="宋体"/>
              </w:rPr>
            </w:pPr>
          </w:p>
          <w:p w:rsidR="002F2F6D" w:rsidRDefault="00E5249A">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2F2F6D">
              <w:tc>
                <w:tcPr>
                  <w:tcW w:w="1957" w:type="dxa"/>
                  <w:shd w:val="clear" w:color="auto" w:fill="FFFFFF"/>
                </w:tcPr>
                <w:p w:rsidR="002F2F6D" w:rsidRDefault="00E5249A">
                  <w:pPr>
                    <w:rPr>
                      <w:lang w:val="en-GB"/>
                    </w:rPr>
                  </w:pPr>
                  <w:r>
                    <w:rPr>
                      <w:rFonts w:hint="eastAsia"/>
                      <w:lang w:val="en-GB"/>
                    </w:rPr>
                    <w:t>职责</w:t>
                  </w:r>
                </w:p>
              </w:tc>
              <w:tc>
                <w:tcPr>
                  <w:tcW w:w="3361" w:type="dxa"/>
                  <w:shd w:val="clear" w:color="auto" w:fill="FFFFFF"/>
                </w:tcPr>
                <w:p w:rsidR="002F2F6D" w:rsidRDefault="00E5249A">
                  <w:pPr>
                    <w:rPr>
                      <w:lang w:val="en-GB"/>
                    </w:rPr>
                  </w:pPr>
                  <w:r>
                    <w:rPr>
                      <w:rFonts w:hint="eastAsia"/>
                      <w:lang w:val="en-GB"/>
                    </w:rPr>
                    <w:t>岗位名称</w:t>
                  </w:r>
                </w:p>
              </w:tc>
              <w:tc>
                <w:tcPr>
                  <w:tcW w:w="2334" w:type="dxa"/>
                  <w:shd w:val="clear" w:color="auto" w:fill="FFFFFF"/>
                </w:tcPr>
                <w:p w:rsidR="002F2F6D" w:rsidRDefault="00E5249A">
                  <w:pPr>
                    <w:rPr>
                      <w:lang w:val="en-GB"/>
                    </w:rPr>
                  </w:pPr>
                  <w:r>
                    <w:rPr>
                      <w:rFonts w:hint="eastAsia"/>
                      <w:lang w:val="en-GB"/>
                    </w:rPr>
                    <w:t>姓名</w:t>
                  </w:r>
                </w:p>
              </w:tc>
            </w:tr>
            <w:tr w:rsidR="002F2F6D">
              <w:tc>
                <w:tcPr>
                  <w:tcW w:w="1957" w:type="dxa"/>
                  <w:shd w:val="clear" w:color="auto" w:fill="FFFFFF"/>
                </w:tcPr>
                <w:p w:rsidR="002F2F6D" w:rsidRDefault="002F2F6D">
                  <w:pPr>
                    <w:rPr>
                      <w:color w:val="0000FF"/>
                      <w:lang w:val="en-GB"/>
                    </w:rPr>
                  </w:pPr>
                </w:p>
              </w:tc>
              <w:tc>
                <w:tcPr>
                  <w:tcW w:w="3361" w:type="dxa"/>
                  <w:shd w:val="clear" w:color="auto" w:fill="FFFFFF"/>
                </w:tcPr>
                <w:p w:rsidR="002F2F6D" w:rsidRDefault="00E5249A">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2F2F6D" w:rsidRDefault="0089072C">
                  <w:pPr>
                    <w:rPr>
                      <w:color w:val="0000FF"/>
                      <w:lang w:val="en-GB"/>
                    </w:rPr>
                  </w:pPr>
                  <w:r>
                    <w:rPr>
                      <w:rFonts w:hint="eastAsia"/>
                      <w:color w:val="0000FF"/>
                      <w:lang w:val="en-GB"/>
                    </w:rPr>
                    <w:t>施行</w:t>
                  </w:r>
                  <w:r w:rsidR="00E5249A">
                    <w:rPr>
                      <w:color w:val="0000FF"/>
                      <w:lang w:val="en-GB"/>
                    </w:rPr>
                    <w:t>先生</w:t>
                  </w:r>
                </w:p>
              </w:tc>
            </w:tr>
            <w:tr w:rsidR="002F2F6D">
              <w:tc>
                <w:tcPr>
                  <w:tcW w:w="1957" w:type="dxa"/>
                  <w:shd w:val="clear" w:color="auto" w:fill="FFFFFF"/>
                </w:tcPr>
                <w:p w:rsidR="002F2F6D" w:rsidRDefault="00E5249A">
                  <w:pPr>
                    <w:rPr>
                      <w:color w:val="0000FF"/>
                      <w:lang w:val="en-GB"/>
                    </w:rPr>
                  </w:pPr>
                  <w:r>
                    <w:rPr>
                      <w:rFonts w:hint="eastAsia"/>
                      <w:color w:val="0000FF"/>
                      <w:lang w:val="en-GB"/>
                    </w:rPr>
                    <w:t>人员管理</w:t>
                  </w:r>
                </w:p>
              </w:tc>
              <w:tc>
                <w:tcPr>
                  <w:tcW w:w="3361" w:type="dxa"/>
                  <w:shd w:val="clear" w:color="auto" w:fill="FFFFFF"/>
                </w:tcPr>
                <w:p w:rsidR="002F2F6D" w:rsidRDefault="00E5249A">
                  <w:pPr>
                    <w:rPr>
                      <w:color w:val="0000FF"/>
                      <w:lang w:val="en-GB"/>
                    </w:rPr>
                  </w:pPr>
                  <w:r>
                    <w:rPr>
                      <w:rFonts w:hint="eastAsia"/>
                      <w:color w:val="0000FF"/>
                      <w:lang w:val="en-GB"/>
                    </w:rPr>
                    <w:t>综合部经理</w:t>
                  </w:r>
                </w:p>
              </w:tc>
              <w:tc>
                <w:tcPr>
                  <w:tcW w:w="2334" w:type="dxa"/>
                  <w:shd w:val="clear" w:color="auto" w:fill="FFFFFF"/>
                </w:tcPr>
                <w:p w:rsidR="002F2F6D" w:rsidRDefault="0089072C" w:rsidP="0089072C">
                  <w:pPr>
                    <w:rPr>
                      <w:color w:val="0000FF"/>
                      <w:lang w:val="en-GB"/>
                    </w:rPr>
                  </w:pPr>
                  <w:r>
                    <w:rPr>
                      <w:rFonts w:hint="eastAsia"/>
                      <w:color w:val="0000FF"/>
                      <w:lang w:val="en-GB"/>
                    </w:rPr>
                    <w:t>王炎</w:t>
                  </w:r>
                  <w:r>
                    <w:rPr>
                      <w:color w:val="0000FF"/>
                      <w:lang w:val="en-GB"/>
                    </w:rPr>
                    <w:t>英女士</w:t>
                  </w:r>
                </w:p>
              </w:tc>
            </w:tr>
            <w:tr w:rsidR="002F2F6D">
              <w:tc>
                <w:tcPr>
                  <w:tcW w:w="1957" w:type="dxa"/>
                  <w:shd w:val="clear" w:color="auto" w:fill="FFFFFF"/>
                </w:tcPr>
                <w:p w:rsidR="002F2F6D" w:rsidRDefault="00E5249A">
                  <w:pPr>
                    <w:rPr>
                      <w:color w:val="0000FF"/>
                      <w:lang w:val="en-GB"/>
                    </w:rPr>
                  </w:pPr>
                  <w:r>
                    <w:rPr>
                      <w:rFonts w:hint="eastAsia"/>
                      <w:color w:val="0000FF"/>
                      <w:lang w:val="en-GB"/>
                    </w:rPr>
                    <w:t>卫生质量控制</w:t>
                  </w:r>
                </w:p>
              </w:tc>
              <w:tc>
                <w:tcPr>
                  <w:tcW w:w="3361" w:type="dxa"/>
                  <w:shd w:val="clear" w:color="auto" w:fill="FFFFFF"/>
                </w:tcPr>
                <w:p w:rsidR="002F2F6D" w:rsidRDefault="00E5249A">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2F2F6D" w:rsidRDefault="00527198">
                  <w:pPr>
                    <w:rPr>
                      <w:color w:val="0000FF"/>
                      <w:lang w:val="en-GB"/>
                    </w:rPr>
                  </w:pPr>
                  <w:r>
                    <w:rPr>
                      <w:rFonts w:hint="eastAsia"/>
                      <w:color w:val="0000FF"/>
                      <w:lang w:val="en-GB"/>
                    </w:rPr>
                    <w:t>施行</w:t>
                  </w:r>
                  <w:r w:rsidR="00E5249A">
                    <w:rPr>
                      <w:rFonts w:hint="eastAsia"/>
                      <w:color w:val="0000FF"/>
                      <w:lang w:val="en-GB"/>
                    </w:rPr>
                    <w:t>先生</w:t>
                  </w:r>
                </w:p>
              </w:tc>
            </w:tr>
            <w:tr w:rsidR="002F2F6D">
              <w:tc>
                <w:tcPr>
                  <w:tcW w:w="1957" w:type="dxa"/>
                  <w:shd w:val="clear" w:color="auto" w:fill="FFFFFF"/>
                </w:tcPr>
                <w:p w:rsidR="002F2F6D" w:rsidRDefault="00E5249A">
                  <w:pPr>
                    <w:rPr>
                      <w:color w:val="0000FF"/>
                      <w:lang w:val="en-GB"/>
                    </w:rPr>
                  </w:pPr>
                  <w:r>
                    <w:rPr>
                      <w:rFonts w:hint="eastAsia"/>
                      <w:color w:val="0000FF"/>
                      <w:lang w:val="en-GB"/>
                    </w:rPr>
                    <w:t>食品加工</w:t>
                  </w:r>
                </w:p>
              </w:tc>
              <w:tc>
                <w:tcPr>
                  <w:tcW w:w="3361" w:type="dxa"/>
                  <w:shd w:val="clear" w:color="auto" w:fill="FFFFFF"/>
                </w:tcPr>
                <w:p w:rsidR="002F2F6D" w:rsidRDefault="00E5249A">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2F2F6D" w:rsidRDefault="00527198">
                  <w:pPr>
                    <w:rPr>
                      <w:color w:val="0000FF"/>
                      <w:lang w:val="en-GB"/>
                    </w:rPr>
                  </w:pPr>
                  <w:r>
                    <w:rPr>
                      <w:rFonts w:hint="eastAsia"/>
                      <w:color w:val="0000FF"/>
                      <w:lang w:val="en-GB"/>
                    </w:rPr>
                    <w:t>施</w:t>
                  </w:r>
                  <w:r>
                    <w:rPr>
                      <w:color w:val="0000FF"/>
                      <w:lang w:val="en-GB"/>
                    </w:rPr>
                    <w:t>行</w:t>
                  </w:r>
                  <w:r w:rsidR="00E5249A">
                    <w:rPr>
                      <w:rFonts w:hint="eastAsia"/>
                      <w:color w:val="0000FF"/>
                      <w:lang w:val="en-GB"/>
                    </w:rPr>
                    <w:t>先生</w:t>
                  </w:r>
                </w:p>
              </w:tc>
            </w:tr>
            <w:tr w:rsidR="002F2F6D">
              <w:tc>
                <w:tcPr>
                  <w:tcW w:w="1957" w:type="dxa"/>
                  <w:shd w:val="clear" w:color="auto" w:fill="FFFFFF"/>
                </w:tcPr>
                <w:p w:rsidR="002F2F6D" w:rsidRDefault="00E5249A">
                  <w:pPr>
                    <w:rPr>
                      <w:color w:val="0000FF"/>
                      <w:lang w:val="en-GB"/>
                    </w:rPr>
                  </w:pPr>
                  <w:r>
                    <w:rPr>
                      <w:rFonts w:hint="eastAsia"/>
                      <w:color w:val="0000FF"/>
                      <w:lang w:val="en-GB"/>
                    </w:rPr>
                    <w:t>原辅料采购</w:t>
                  </w:r>
                </w:p>
              </w:tc>
              <w:tc>
                <w:tcPr>
                  <w:tcW w:w="3361" w:type="dxa"/>
                  <w:shd w:val="clear" w:color="auto" w:fill="FFFFFF"/>
                </w:tcPr>
                <w:p w:rsidR="002F2F6D" w:rsidRDefault="00E5249A">
                  <w:pPr>
                    <w:rPr>
                      <w:color w:val="0000FF"/>
                      <w:lang w:val="en-GB"/>
                    </w:rPr>
                  </w:pPr>
                  <w:r>
                    <w:rPr>
                      <w:rFonts w:hint="eastAsia"/>
                      <w:color w:val="0000FF"/>
                      <w:lang w:val="en-GB"/>
                    </w:rPr>
                    <w:t>运营部经理</w:t>
                  </w:r>
                </w:p>
              </w:tc>
              <w:tc>
                <w:tcPr>
                  <w:tcW w:w="2334" w:type="dxa"/>
                  <w:shd w:val="clear" w:color="auto" w:fill="FFFFFF"/>
                </w:tcPr>
                <w:p w:rsidR="002F2F6D" w:rsidRDefault="00074D6D">
                  <w:pPr>
                    <w:rPr>
                      <w:color w:val="0000FF"/>
                      <w:lang w:val="en-GB"/>
                    </w:rPr>
                  </w:pPr>
                  <w:r>
                    <w:rPr>
                      <w:rFonts w:hint="eastAsia"/>
                      <w:color w:val="0000FF"/>
                      <w:lang w:val="en-GB"/>
                    </w:rPr>
                    <w:t>施</w:t>
                  </w:r>
                  <w:r>
                    <w:rPr>
                      <w:color w:val="0000FF"/>
                      <w:lang w:val="en-GB"/>
                    </w:rPr>
                    <w:t>明</w:t>
                  </w:r>
                  <w:r w:rsidR="00E5249A">
                    <w:rPr>
                      <w:rFonts w:hint="eastAsia"/>
                      <w:color w:val="0000FF"/>
                      <w:lang w:val="en-GB"/>
                    </w:rPr>
                    <w:t>先生</w:t>
                  </w:r>
                </w:p>
              </w:tc>
            </w:tr>
            <w:tr w:rsidR="002F2F6D">
              <w:tc>
                <w:tcPr>
                  <w:tcW w:w="1957" w:type="dxa"/>
                  <w:shd w:val="clear" w:color="auto" w:fill="FFFFFF"/>
                </w:tcPr>
                <w:p w:rsidR="002F2F6D" w:rsidRDefault="00E5249A">
                  <w:pPr>
                    <w:rPr>
                      <w:color w:val="0000FF"/>
                      <w:lang w:val="en-GB"/>
                    </w:rPr>
                  </w:pPr>
                  <w:r>
                    <w:rPr>
                      <w:rFonts w:hint="eastAsia"/>
                      <w:color w:val="0000FF"/>
                      <w:lang w:val="en-GB"/>
                    </w:rPr>
                    <w:t>仓储</w:t>
                  </w:r>
                </w:p>
              </w:tc>
              <w:tc>
                <w:tcPr>
                  <w:tcW w:w="3361" w:type="dxa"/>
                  <w:shd w:val="clear" w:color="auto" w:fill="FFFFFF"/>
                </w:tcPr>
                <w:p w:rsidR="002F2F6D" w:rsidRDefault="00E5249A">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2F2F6D" w:rsidRDefault="00074D6D">
                  <w:pPr>
                    <w:rPr>
                      <w:color w:val="0000FF"/>
                      <w:lang w:val="en-GB"/>
                    </w:rPr>
                  </w:pPr>
                  <w:r>
                    <w:rPr>
                      <w:rFonts w:hint="eastAsia"/>
                      <w:color w:val="0000FF"/>
                      <w:lang w:val="en-GB"/>
                    </w:rPr>
                    <w:t>施</w:t>
                  </w:r>
                  <w:r>
                    <w:rPr>
                      <w:color w:val="0000FF"/>
                      <w:lang w:val="en-GB"/>
                    </w:rPr>
                    <w:t>行</w:t>
                  </w:r>
                  <w:r w:rsidR="00E5249A">
                    <w:rPr>
                      <w:rFonts w:hint="eastAsia"/>
                      <w:color w:val="0000FF"/>
                      <w:lang w:val="en-GB"/>
                    </w:rPr>
                    <w:t>先生</w:t>
                  </w:r>
                </w:p>
              </w:tc>
            </w:tr>
            <w:tr w:rsidR="002F2F6D">
              <w:tc>
                <w:tcPr>
                  <w:tcW w:w="1957" w:type="dxa"/>
                  <w:shd w:val="clear" w:color="auto" w:fill="auto"/>
                </w:tcPr>
                <w:p w:rsidR="002F2F6D" w:rsidRDefault="002F2F6D">
                  <w:pPr>
                    <w:rPr>
                      <w:color w:val="0000FF"/>
                      <w:lang w:val="en-GB"/>
                    </w:rPr>
                  </w:pPr>
                </w:p>
              </w:tc>
              <w:tc>
                <w:tcPr>
                  <w:tcW w:w="3361" w:type="dxa"/>
                  <w:shd w:val="clear" w:color="auto" w:fill="auto"/>
                </w:tcPr>
                <w:p w:rsidR="002F2F6D" w:rsidRDefault="00E5249A">
                  <w:pPr>
                    <w:rPr>
                      <w:color w:val="0000FF"/>
                      <w:lang w:val="en-GB"/>
                    </w:rPr>
                  </w:pPr>
                  <w:r>
                    <w:rPr>
                      <w:rFonts w:hint="eastAsia"/>
                      <w:color w:val="0000FF"/>
                      <w:lang w:val="en-GB"/>
                    </w:rPr>
                    <w:t>外部专家（无）</w:t>
                  </w:r>
                </w:p>
              </w:tc>
              <w:tc>
                <w:tcPr>
                  <w:tcW w:w="2334" w:type="dxa"/>
                  <w:shd w:val="clear" w:color="auto" w:fill="auto"/>
                </w:tcPr>
                <w:p w:rsidR="002F2F6D" w:rsidRDefault="002F2F6D">
                  <w:pPr>
                    <w:rPr>
                      <w:color w:val="0000FF"/>
                      <w:lang w:val="en-GB"/>
                    </w:rPr>
                  </w:pPr>
                </w:p>
              </w:tc>
            </w:tr>
          </w:tbl>
          <w:p w:rsidR="002F2F6D" w:rsidRDefault="002F2F6D">
            <w:pPr>
              <w:rPr>
                <w:szCs w:val="21"/>
              </w:rPr>
            </w:pPr>
          </w:p>
          <w:p w:rsidR="002F2F6D" w:rsidRDefault="00E5249A">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rPr>
                <w:b/>
              </w:rPr>
            </w:pPr>
            <w:r>
              <w:rPr>
                <w:rFonts w:hint="eastAsia"/>
                <w:b/>
              </w:rPr>
              <w:t>产品描述</w:t>
            </w:r>
          </w:p>
          <w:p w:rsidR="002F2F6D" w:rsidRDefault="00E5249A">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2F2F6D" w:rsidRDefault="00E5249A">
            <w:pPr>
              <w:widowControl/>
              <w:numPr>
                <w:ilvl w:val="0"/>
                <w:numId w:val="11"/>
              </w:numPr>
              <w:spacing w:before="40" w:after="40"/>
              <w:rPr>
                <w:color w:val="0000FF"/>
                <w:szCs w:val="21"/>
              </w:rPr>
            </w:pPr>
            <w:r>
              <w:rPr>
                <w:rFonts w:hint="eastAsia"/>
                <w:color w:val="0000FF"/>
                <w:szCs w:val="21"/>
              </w:rPr>
              <w:t>肉类</w:t>
            </w:r>
          </w:p>
          <w:p w:rsidR="002F2F6D" w:rsidRDefault="00E5249A">
            <w:pPr>
              <w:widowControl/>
              <w:numPr>
                <w:ilvl w:val="0"/>
                <w:numId w:val="11"/>
              </w:numPr>
              <w:spacing w:before="40" w:after="40"/>
              <w:rPr>
                <w:color w:val="0000FF"/>
                <w:szCs w:val="21"/>
              </w:rPr>
            </w:pPr>
            <w:r>
              <w:rPr>
                <w:rFonts w:hint="eastAsia"/>
                <w:color w:val="0000FF"/>
                <w:szCs w:val="21"/>
              </w:rPr>
              <w:t>水</w:t>
            </w:r>
          </w:p>
          <w:p w:rsidR="002F2F6D" w:rsidRDefault="00E5249A">
            <w:pPr>
              <w:widowControl/>
              <w:numPr>
                <w:ilvl w:val="0"/>
                <w:numId w:val="11"/>
              </w:numPr>
              <w:spacing w:before="40" w:after="40"/>
              <w:rPr>
                <w:color w:val="0000FF"/>
                <w:szCs w:val="21"/>
              </w:rPr>
            </w:pPr>
            <w:r>
              <w:rPr>
                <w:rFonts w:hint="eastAsia"/>
                <w:color w:val="0000FF"/>
                <w:szCs w:val="21"/>
              </w:rPr>
              <w:t>食用油</w:t>
            </w:r>
          </w:p>
          <w:p w:rsidR="002F2F6D" w:rsidRDefault="00E5249A">
            <w:pPr>
              <w:widowControl/>
              <w:numPr>
                <w:ilvl w:val="0"/>
                <w:numId w:val="11"/>
              </w:numPr>
              <w:spacing w:before="40" w:after="40"/>
              <w:rPr>
                <w:color w:val="0000FF"/>
                <w:szCs w:val="21"/>
              </w:rPr>
            </w:pPr>
            <w:r>
              <w:rPr>
                <w:rFonts w:hint="eastAsia"/>
                <w:color w:val="0000FF"/>
                <w:szCs w:val="21"/>
              </w:rPr>
              <w:t>大米</w:t>
            </w:r>
          </w:p>
          <w:p w:rsidR="002F2F6D" w:rsidRDefault="00E5249A">
            <w:pPr>
              <w:widowControl/>
              <w:numPr>
                <w:ilvl w:val="0"/>
                <w:numId w:val="11"/>
              </w:numPr>
              <w:spacing w:before="40" w:after="40"/>
              <w:rPr>
                <w:color w:val="0000FF"/>
                <w:szCs w:val="21"/>
              </w:rPr>
            </w:pPr>
            <w:r>
              <w:rPr>
                <w:rFonts w:hint="eastAsia"/>
                <w:color w:val="0000FF"/>
                <w:szCs w:val="21"/>
              </w:rPr>
              <w:t>酱油</w:t>
            </w:r>
          </w:p>
          <w:p w:rsidR="002F2F6D" w:rsidRDefault="00E5249A">
            <w:pPr>
              <w:widowControl/>
              <w:numPr>
                <w:ilvl w:val="0"/>
                <w:numId w:val="11"/>
              </w:numPr>
              <w:spacing w:before="40" w:after="40"/>
              <w:rPr>
                <w:color w:val="0000FF"/>
                <w:szCs w:val="21"/>
              </w:rPr>
            </w:pPr>
            <w:r>
              <w:rPr>
                <w:rFonts w:hint="eastAsia"/>
                <w:color w:val="0000FF"/>
                <w:szCs w:val="21"/>
              </w:rPr>
              <w:t>大豆油</w:t>
            </w:r>
          </w:p>
          <w:p w:rsidR="002F2F6D" w:rsidRDefault="00E5249A">
            <w:pPr>
              <w:widowControl/>
              <w:numPr>
                <w:ilvl w:val="0"/>
                <w:numId w:val="11"/>
              </w:numPr>
              <w:spacing w:before="40" w:after="40"/>
              <w:rPr>
                <w:color w:val="0000FF"/>
                <w:szCs w:val="21"/>
              </w:rPr>
            </w:pPr>
            <w:r>
              <w:rPr>
                <w:rFonts w:hint="eastAsia"/>
                <w:color w:val="0000FF"/>
                <w:szCs w:val="21"/>
              </w:rPr>
              <w:t>洗洁精</w:t>
            </w:r>
          </w:p>
          <w:p w:rsidR="002F2F6D" w:rsidRDefault="00E5249A">
            <w:pPr>
              <w:widowControl/>
              <w:numPr>
                <w:ilvl w:val="0"/>
                <w:numId w:val="11"/>
              </w:numPr>
              <w:spacing w:before="40" w:after="40"/>
              <w:rPr>
                <w:color w:val="0000FF"/>
                <w:szCs w:val="21"/>
              </w:rPr>
            </w:pPr>
            <w:r>
              <w:rPr>
                <w:rFonts w:hint="eastAsia"/>
                <w:color w:val="0000FF"/>
                <w:szCs w:val="21"/>
              </w:rPr>
              <w:t>餐盒</w:t>
            </w:r>
          </w:p>
          <w:p w:rsidR="002F2F6D" w:rsidRDefault="00E5249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F2F6D" w:rsidRDefault="00E5249A">
            <w:pPr>
              <w:widowControl/>
              <w:numPr>
                <w:ilvl w:val="0"/>
                <w:numId w:val="11"/>
              </w:numPr>
              <w:spacing w:before="40" w:after="40"/>
              <w:rPr>
                <w:color w:val="0000FF"/>
                <w:szCs w:val="21"/>
              </w:rPr>
            </w:pPr>
            <w:r>
              <w:rPr>
                <w:rFonts w:hint="eastAsia"/>
                <w:color w:val="0000FF"/>
                <w:szCs w:val="21"/>
              </w:rPr>
              <w:t>菜肴</w:t>
            </w:r>
          </w:p>
          <w:p w:rsidR="002F2F6D" w:rsidRDefault="00E5249A">
            <w:pPr>
              <w:widowControl/>
              <w:numPr>
                <w:ilvl w:val="0"/>
                <w:numId w:val="11"/>
              </w:numPr>
              <w:spacing w:before="40" w:after="40"/>
              <w:rPr>
                <w:color w:val="0000FF"/>
                <w:szCs w:val="21"/>
              </w:rPr>
            </w:pPr>
            <w:r>
              <w:rPr>
                <w:rFonts w:hint="eastAsia"/>
                <w:color w:val="0000FF"/>
                <w:szCs w:val="21"/>
              </w:rPr>
              <w:t>米饭</w:t>
            </w:r>
            <w:r>
              <w:rPr>
                <w:color w:val="0000FF"/>
                <w:szCs w:val="21"/>
              </w:rPr>
              <w:t>等</w:t>
            </w:r>
          </w:p>
          <w:p w:rsidR="002F2F6D" w:rsidRDefault="002F2F6D">
            <w:pPr>
              <w:tabs>
                <w:tab w:val="right" w:pos="3119"/>
              </w:tabs>
              <w:rPr>
                <w:b/>
                <w:lang w:val="en-GB"/>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rPr>
                <w:b/>
              </w:rPr>
            </w:pPr>
            <w:r>
              <w:rPr>
                <w:b/>
              </w:rPr>
              <w:t>预期用途的确定</w:t>
            </w:r>
          </w:p>
          <w:p w:rsidR="002F2F6D" w:rsidRDefault="00E5249A">
            <w:r>
              <w:t>HACCP</w:t>
            </w:r>
            <w:r>
              <w:t>小组在产品描述的基础上，识别并确定进行危害分析所需的下列适用信息：</w:t>
            </w:r>
          </w:p>
          <w:p w:rsidR="002F2F6D" w:rsidRDefault="00E5249A">
            <w:r>
              <w:t xml:space="preserve">a) </w:t>
            </w:r>
            <w:r>
              <w:t>顾客对产品的消费或使用期望；</w:t>
            </w:r>
          </w:p>
          <w:p w:rsidR="002F2F6D" w:rsidRDefault="00E5249A">
            <w:r>
              <w:t>b)</w:t>
            </w:r>
            <w:r>
              <w:t>产品的预期用途和储藏条件，以及保质期；</w:t>
            </w:r>
          </w:p>
          <w:p w:rsidR="002F2F6D" w:rsidRDefault="00E5249A">
            <w:r>
              <w:t>c)</w:t>
            </w:r>
            <w:r>
              <w:t>产品预期的食用或使用方式；</w:t>
            </w:r>
          </w:p>
          <w:p w:rsidR="002F2F6D" w:rsidRDefault="00E5249A">
            <w:r>
              <w:t>d</w:t>
            </w:r>
            <w:r>
              <w:t>）产品预期的顾客对象；</w:t>
            </w:r>
          </w:p>
          <w:p w:rsidR="002F2F6D" w:rsidRDefault="00E5249A">
            <w:r>
              <w:t>e</w:t>
            </w:r>
            <w:r>
              <w:t>）直接消费产品对易受伤害群体的适用性；</w:t>
            </w:r>
          </w:p>
          <w:p w:rsidR="002F2F6D" w:rsidRDefault="00E5249A">
            <w:r>
              <w:t>f</w:t>
            </w:r>
            <w:r>
              <w:t>）产品非预期（但极可能出现）的食用或使用方式；</w:t>
            </w:r>
          </w:p>
          <w:p w:rsidR="002F2F6D" w:rsidRDefault="00E5249A">
            <w:r>
              <w:t>g</w:t>
            </w:r>
            <w:r>
              <w:t>）其他必要的信息。</w:t>
            </w:r>
          </w:p>
          <w:p w:rsidR="002F2F6D" w:rsidRDefault="002F2F6D">
            <w:pPr>
              <w:autoSpaceDE w:val="0"/>
              <w:autoSpaceDN w:val="0"/>
              <w:adjustRightInd w:val="0"/>
            </w:pPr>
          </w:p>
          <w:p w:rsidR="002F2F6D" w:rsidRDefault="00E5249A">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2F2F6D" w:rsidRDefault="002F2F6D">
            <w:pPr>
              <w:autoSpaceDE w:val="0"/>
              <w:autoSpaceDN w:val="0"/>
              <w:adjustRightInd w:val="0"/>
              <w:rPr>
                <w:b/>
                <w:u w:val="single"/>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rPr>
                <w:b/>
              </w:rPr>
            </w:pPr>
            <w:r>
              <w:rPr>
                <w:rFonts w:hint="eastAsia"/>
                <w:b/>
              </w:rPr>
              <w:t>流程图的制定</w:t>
            </w:r>
          </w:p>
          <w:p w:rsidR="002F2F6D" w:rsidRDefault="00E5249A">
            <w:pPr>
              <w:widowControl/>
              <w:numPr>
                <w:ilvl w:val="0"/>
                <w:numId w:val="10"/>
              </w:numPr>
              <w:spacing w:before="40" w:after="40"/>
            </w:pPr>
            <w:r>
              <w:t>工艺流程图包括</w:t>
            </w:r>
            <w:r>
              <w:rPr>
                <w:rFonts w:hint="eastAsia"/>
              </w:rPr>
              <w:t>了</w:t>
            </w:r>
            <w:r>
              <w:t>：</w:t>
            </w:r>
          </w:p>
          <w:p w:rsidR="002F2F6D" w:rsidRDefault="00E5249A">
            <w:r>
              <w:t>1)</w:t>
            </w:r>
            <w:r>
              <w:t>每个步骤及其相应操作；</w:t>
            </w:r>
          </w:p>
          <w:p w:rsidR="002F2F6D" w:rsidRDefault="00E5249A">
            <w:r>
              <w:t>2)</w:t>
            </w:r>
            <w:r>
              <w:t>这些步骤之间的顺序和相互关系；</w:t>
            </w:r>
          </w:p>
          <w:p w:rsidR="002F2F6D" w:rsidRDefault="00E5249A">
            <w:r>
              <w:t>3)</w:t>
            </w:r>
            <w:r>
              <w:t>返工点和循环点（适宜时）；</w:t>
            </w:r>
          </w:p>
          <w:p w:rsidR="002F2F6D" w:rsidRDefault="00E5249A">
            <w:r>
              <w:t>4)</w:t>
            </w:r>
            <w:r>
              <w:t>外部的过程和外包的内容；</w:t>
            </w:r>
          </w:p>
          <w:p w:rsidR="002F2F6D" w:rsidRDefault="00E5249A">
            <w:r>
              <w:t>5)</w:t>
            </w:r>
            <w:r>
              <w:t>原料、辅料和中间产品的投入点；</w:t>
            </w:r>
          </w:p>
          <w:p w:rsidR="002F2F6D" w:rsidRDefault="00E5249A">
            <w:r>
              <w:t>6)</w:t>
            </w:r>
            <w:r>
              <w:t>废弃物的排放点。</w:t>
            </w:r>
          </w:p>
          <w:p w:rsidR="002F2F6D" w:rsidRDefault="00E5249A">
            <w:pPr>
              <w:widowControl/>
              <w:numPr>
                <w:ilvl w:val="0"/>
                <w:numId w:val="10"/>
              </w:numPr>
              <w:autoSpaceDE w:val="0"/>
              <w:autoSpaceDN w:val="0"/>
              <w:adjustRightInd w:val="0"/>
              <w:rPr>
                <w:b/>
                <w:color w:val="0000FF"/>
              </w:rPr>
            </w:pPr>
            <w:r>
              <w:rPr>
                <w:rFonts w:hint="eastAsia"/>
                <w:color w:val="0000FF"/>
              </w:rPr>
              <w:t>食堂</w:t>
            </w:r>
            <w:r>
              <w:rPr>
                <w:color w:val="0000FF"/>
              </w:rPr>
              <w:t>位置图</w:t>
            </w:r>
          </w:p>
          <w:p w:rsidR="002F2F6D" w:rsidRDefault="00E5249A">
            <w:pPr>
              <w:widowControl/>
              <w:numPr>
                <w:ilvl w:val="0"/>
                <w:numId w:val="10"/>
              </w:numPr>
              <w:autoSpaceDE w:val="0"/>
              <w:autoSpaceDN w:val="0"/>
              <w:adjustRightInd w:val="0"/>
              <w:rPr>
                <w:b/>
                <w:color w:val="0000FF"/>
              </w:rPr>
            </w:pPr>
            <w:r>
              <w:rPr>
                <w:rFonts w:hint="eastAsia"/>
                <w:color w:val="0000FF"/>
              </w:rPr>
              <w:t>区域</w:t>
            </w:r>
            <w:r>
              <w:rPr>
                <w:color w:val="0000FF"/>
              </w:rPr>
              <w:t>平面图</w:t>
            </w:r>
          </w:p>
          <w:p w:rsidR="002F2F6D" w:rsidRDefault="00E5249A">
            <w:pPr>
              <w:widowControl/>
              <w:numPr>
                <w:ilvl w:val="0"/>
                <w:numId w:val="10"/>
              </w:numPr>
              <w:autoSpaceDE w:val="0"/>
              <w:autoSpaceDN w:val="0"/>
              <w:adjustRightInd w:val="0"/>
              <w:rPr>
                <w:b/>
                <w:color w:val="0000FF"/>
              </w:rPr>
            </w:pPr>
            <w:bookmarkStart w:id="10" w:name="_Hlk54027225"/>
            <w:r>
              <w:rPr>
                <w:color w:val="0000FF"/>
              </w:rPr>
              <w:t>车间平面图</w:t>
            </w:r>
          </w:p>
          <w:p w:rsidR="002F2F6D" w:rsidRDefault="00E5249A">
            <w:pPr>
              <w:widowControl/>
              <w:numPr>
                <w:ilvl w:val="0"/>
                <w:numId w:val="10"/>
              </w:numPr>
              <w:autoSpaceDE w:val="0"/>
              <w:autoSpaceDN w:val="0"/>
              <w:adjustRightInd w:val="0"/>
              <w:rPr>
                <w:b/>
                <w:color w:val="0000FF"/>
              </w:rPr>
            </w:pPr>
            <w:r>
              <w:rPr>
                <w:color w:val="0000FF"/>
              </w:rPr>
              <w:t>人流物流图</w:t>
            </w:r>
          </w:p>
          <w:p w:rsidR="002F2F6D" w:rsidRDefault="00E5249A">
            <w:pPr>
              <w:widowControl/>
              <w:numPr>
                <w:ilvl w:val="0"/>
                <w:numId w:val="10"/>
              </w:numPr>
              <w:autoSpaceDE w:val="0"/>
              <w:autoSpaceDN w:val="0"/>
              <w:adjustRightInd w:val="0"/>
              <w:rPr>
                <w:b/>
                <w:color w:val="0000FF"/>
              </w:rPr>
            </w:pPr>
            <w:r>
              <w:rPr>
                <w:color w:val="0000FF"/>
              </w:rPr>
              <w:t>供排水网络图</w:t>
            </w:r>
          </w:p>
          <w:p w:rsidR="002F2F6D" w:rsidRDefault="00E5249A">
            <w:pPr>
              <w:widowControl/>
              <w:numPr>
                <w:ilvl w:val="0"/>
                <w:numId w:val="10"/>
              </w:numPr>
              <w:autoSpaceDE w:val="0"/>
              <w:autoSpaceDN w:val="0"/>
              <w:adjustRightInd w:val="0"/>
              <w:rPr>
                <w:b/>
                <w:color w:val="0000FF"/>
              </w:rPr>
            </w:pPr>
            <w:r>
              <w:rPr>
                <w:color w:val="0000FF"/>
              </w:rPr>
              <w:t>防虫害分布图</w:t>
            </w:r>
          </w:p>
          <w:bookmarkEnd w:id="10"/>
          <w:p w:rsidR="002F2F6D" w:rsidRDefault="00E5249A">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2F2F6D" w:rsidRDefault="002F2F6D">
            <w:pPr>
              <w:autoSpaceDE w:val="0"/>
              <w:autoSpaceDN w:val="0"/>
              <w:adjustRightInd w:val="0"/>
              <w:rPr>
                <w:b/>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rPr>
                <w:b/>
              </w:rPr>
            </w:pPr>
            <w:r>
              <w:rPr>
                <w:b/>
              </w:rPr>
              <w:t>流程图的确认</w:t>
            </w:r>
          </w:p>
          <w:p w:rsidR="002F2F6D" w:rsidRDefault="00E5249A">
            <w:pPr>
              <w:autoSpaceDE w:val="0"/>
              <w:autoSpaceDN w:val="0"/>
              <w:adjustRightInd w:val="0"/>
            </w:pPr>
            <w:r>
              <w:rPr>
                <w:rFonts w:hint="eastAsia"/>
              </w:rPr>
              <w:t>于</w:t>
            </w:r>
            <w:r>
              <w:rPr>
                <w:rFonts w:hint="eastAsia"/>
                <w:color w:val="0000FF"/>
                <w:szCs w:val="21"/>
                <w:u w:val="single"/>
              </w:rPr>
              <w:t xml:space="preserve">   20</w:t>
            </w:r>
            <w:r w:rsidR="00C66668">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color w:val="0000FF"/>
              </w:rPr>
              <w:t>/</w:t>
            </w:r>
            <w:r>
              <w:rPr>
                <w:rFonts w:hint="eastAsia"/>
                <w:color w:val="0000FF"/>
              </w:rPr>
              <w:t>否</w:t>
            </w:r>
            <w:r>
              <w:t>在必要时进行修改。</w:t>
            </w:r>
          </w:p>
          <w:p w:rsidR="002F2F6D" w:rsidRDefault="00E5249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保持经</w:t>
            </w:r>
            <w:proofErr w:type="gramEnd"/>
            <w:r>
              <w:t>确认的流程图。</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危害分析和制定控制措施</w:t>
            </w:r>
          </w:p>
          <w:p w:rsidR="002F2F6D" w:rsidRDefault="00E5249A">
            <w:pPr>
              <w:autoSpaceDE w:val="0"/>
              <w:autoSpaceDN w:val="0"/>
              <w:adjustRightInd w:val="0"/>
              <w:rPr>
                <w:b/>
              </w:rPr>
            </w:pPr>
            <w:r>
              <w:rPr>
                <w:b/>
              </w:rPr>
              <w:t>危害识别</w:t>
            </w:r>
          </w:p>
          <w:p w:rsidR="002F2F6D" w:rsidRDefault="00E5249A">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2F2F6D" w:rsidRDefault="00E5249A">
            <w:r>
              <w:rPr>
                <w:rFonts w:hint="eastAsia"/>
              </w:rPr>
              <w:t>1</w:t>
            </w:r>
            <w:r>
              <w:rPr>
                <w:rFonts w:hint="eastAsia"/>
              </w:rPr>
              <w:t>）</w:t>
            </w:r>
            <w:r>
              <w:t>产品、操作和环境；</w:t>
            </w:r>
          </w:p>
          <w:p w:rsidR="002F2F6D" w:rsidRDefault="00E5249A">
            <w:r>
              <w:rPr>
                <w:rFonts w:hint="eastAsia"/>
              </w:rPr>
              <w:t>2</w:t>
            </w:r>
            <w:r>
              <w:rPr>
                <w:rFonts w:hint="eastAsia"/>
              </w:rPr>
              <w:t>）</w:t>
            </w:r>
            <w:r>
              <w:t>消费者或顾客和法律法规对产品及原辅料、食品包装材料的安全卫生要求；</w:t>
            </w:r>
          </w:p>
          <w:p w:rsidR="002F2F6D" w:rsidRDefault="00E5249A">
            <w:r>
              <w:rPr>
                <w:rFonts w:hint="eastAsia"/>
              </w:rPr>
              <w:t>3</w:t>
            </w:r>
            <w:r>
              <w:rPr>
                <w:rFonts w:hint="eastAsia"/>
              </w:rPr>
              <w:t>）</w:t>
            </w:r>
            <w:r>
              <w:t>产品食用、使用安全的监控和评价结果；</w:t>
            </w:r>
          </w:p>
          <w:p w:rsidR="002F2F6D" w:rsidRDefault="00E5249A">
            <w:r>
              <w:rPr>
                <w:rFonts w:hint="eastAsia"/>
              </w:rPr>
              <w:t>4</w:t>
            </w:r>
            <w:r>
              <w:rPr>
                <w:rFonts w:hint="eastAsia"/>
              </w:rPr>
              <w:t>）</w:t>
            </w:r>
            <w:r>
              <w:t>不安全产品处置、纠偏、召回和应急预案的状况；</w:t>
            </w:r>
          </w:p>
          <w:p w:rsidR="002F2F6D" w:rsidRDefault="00E5249A">
            <w:r>
              <w:rPr>
                <w:rFonts w:hint="eastAsia"/>
              </w:rPr>
              <w:t>5</w:t>
            </w:r>
            <w:r>
              <w:rPr>
                <w:rFonts w:hint="eastAsia"/>
              </w:rPr>
              <w:t>）</w:t>
            </w:r>
            <w:r>
              <w:t>历史上和当前的流行病学、动植物疫情或疾病统计数据和食品安全事故案例；</w:t>
            </w:r>
          </w:p>
          <w:p w:rsidR="002F2F6D" w:rsidRDefault="00E5249A">
            <w:r>
              <w:rPr>
                <w:rFonts w:hint="eastAsia"/>
              </w:rPr>
              <w:t>6</w:t>
            </w:r>
            <w:r>
              <w:rPr>
                <w:rFonts w:hint="eastAsia"/>
              </w:rPr>
              <w:t>）</w:t>
            </w:r>
            <w:r>
              <w:t>科技文献，包括相关类别产品的危害控制指南；</w:t>
            </w:r>
          </w:p>
          <w:p w:rsidR="002F2F6D" w:rsidRDefault="00E5249A">
            <w:r>
              <w:rPr>
                <w:rFonts w:hint="eastAsia"/>
              </w:rPr>
              <w:t>7</w:t>
            </w:r>
            <w:r>
              <w:rPr>
                <w:rFonts w:hint="eastAsia"/>
              </w:rPr>
              <w:t>）</w:t>
            </w:r>
            <w:r>
              <w:t>危害识别范围内的其他步骤对产品产生的影响；</w:t>
            </w:r>
          </w:p>
          <w:p w:rsidR="002F2F6D" w:rsidRDefault="00E5249A">
            <w:r>
              <w:rPr>
                <w:rFonts w:hint="eastAsia"/>
              </w:rPr>
              <w:t>8)</w:t>
            </w:r>
            <w:r>
              <w:t>人为的破坏和蓄意污染等情况；</w:t>
            </w:r>
          </w:p>
          <w:p w:rsidR="002F2F6D" w:rsidRDefault="00E5249A">
            <w:r>
              <w:rPr>
                <w:rFonts w:hint="eastAsia"/>
              </w:rPr>
              <w:t xml:space="preserve">9) </w:t>
            </w:r>
            <w:r>
              <w:t>经验。</w:t>
            </w:r>
          </w:p>
          <w:p w:rsidR="002F2F6D" w:rsidRDefault="00E5249A">
            <w:r>
              <w:t>在从原料生产直到最终消费的范围内</w:t>
            </w:r>
            <w:r>
              <w:rPr>
                <w:rFonts w:hint="eastAsia"/>
              </w:rPr>
              <w:t>，是否</w:t>
            </w:r>
            <w:r>
              <w:t>针对需考虑的所有危害，识别其在每个操作步骤中根据预期被引入、产生或增长的所有潜在危害及其原因。</w:t>
            </w:r>
          </w:p>
          <w:p w:rsidR="002F2F6D" w:rsidRDefault="00E5249A">
            <w:r>
              <w:t>当影响危害识别结果的任何因素发生变化时，</w:t>
            </w:r>
            <w:r>
              <w:t>HACCP</w:t>
            </w:r>
            <w:r>
              <w:t>小组</w:t>
            </w:r>
            <w:r>
              <w:rPr>
                <w:rFonts w:hint="eastAsia"/>
              </w:rPr>
              <w:t>是否</w:t>
            </w:r>
            <w:r>
              <w:t>重新进行危害识别。</w:t>
            </w:r>
          </w:p>
          <w:p w:rsidR="002F2F6D" w:rsidRDefault="00E5249A">
            <w:pPr>
              <w:tabs>
                <w:tab w:val="right" w:pos="3119"/>
              </w:tabs>
            </w:pPr>
            <w:r>
              <w:rPr>
                <w:rFonts w:hint="eastAsia"/>
              </w:rPr>
              <w:t>是否</w:t>
            </w:r>
            <w:r>
              <w:t>保持危害识别依据和结果的记录。</w:t>
            </w:r>
          </w:p>
          <w:p w:rsidR="002F2F6D" w:rsidRDefault="00E5249A">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6344"/>
            </w:tblGrid>
            <w:tr w:rsidR="002F2F6D">
              <w:trPr>
                <w:trHeight w:val="329"/>
              </w:trPr>
              <w:tc>
                <w:tcPr>
                  <w:tcW w:w="1991" w:type="dxa"/>
                  <w:shd w:val="clear" w:color="auto" w:fill="auto"/>
                  <w:vAlign w:val="center"/>
                </w:tcPr>
                <w:p w:rsidR="002F2F6D" w:rsidRDefault="00E5249A">
                  <w:pPr>
                    <w:jc w:val="center"/>
                    <w:rPr>
                      <w:b/>
                      <w:color w:val="0000FF"/>
                      <w:lang w:val="en-GB"/>
                    </w:rPr>
                  </w:pPr>
                  <w:r>
                    <w:rPr>
                      <w:rFonts w:hint="eastAsia"/>
                      <w:b/>
                      <w:color w:val="0000FF"/>
                      <w:lang w:val="en-GB"/>
                    </w:rPr>
                    <w:t>产品</w:t>
                  </w:r>
                </w:p>
              </w:tc>
              <w:tc>
                <w:tcPr>
                  <w:tcW w:w="6344" w:type="dxa"/>
                  <w:shd w:val="clear" w:color="auto" w:fill="auto"/>
                  <w:vAlign w:val="bottom"/>
                </w:tcPr>
                <w:p w:rsidR="002F2F6D" w:rsidRDefault="00E5249A">
                  <w:pPr>
                    <w:jc w:val="center"/>
                    <w:rPr>
                      <w:b/>
                      <w:color w:val="0000FF"/>
                      <w:lang w:val="en-GB"/>
                    </w:rPr>
                  </w:pPr>
                  <w:r>
                    <w:rPr>
                      <w:rFonts w:hint="eastAsia"/>
                      <w:b/>
                      <w:color w:val="0000FF"/>
                      <w:lang w:val="en-GB"/>
                    </w:rPr>
                    <w:t>潜在危害</w:t>
                  </w:r>
                </w:p>
              </w:tc>
            </w:tr>
            <w:tr w:rsidR="002F2F6D">
              <w:trPr>
                <w:trHeight w:val="377"/>
              </w:trPr>
              <w:tc>
                <w:tcPr>
                  <w:tcW w:w="1991" w:type="dxa"/>
                  <w:shd w:val="clear" w:color="auto" w:fill="auto"/>
                  <w:vAlign w:val="center"/>
                </w:tcPr>
                <w:p w:rsidR="002F2F6D" w:rsidRDefault="00E5249A">
                  <w:pPr>
                    <w:jc w:val="left"/>
                    <w:rPr>
                      <w:b/>
                      <w:color w:val="0000FF"/>
                      <w:lang w:val="en-GB"/>
                    </w:rPr>
                  </w:pPr>
                  <w:r>
                    <w:rPr>
                      <w:rFonts w:hint="eastAsia"/>
                      <w:b/>
                      <w:color w:val="0000FF"/>
                      <w:lang w:val="en-GB"/>
                    </w:rPr>
                    <w:t>米饭</w:t>
                  </w:r>
                </w:p>
              </w:tc>
              <w:tc>
                <w:tcPr>
                  <w:tcW w:w="6344" w:type="dxa"/>
                  <w:shd w:val="clear" w:color="auto" w:fill="auto"/>
                  <w:vAlign w:val="bottom"/>
                </w:tcPr>
                <w:p w:rsidR="002F2F6D" w:rsidRDefault="00E5249A" w:rsidP="00F52E83">
                  <w:pPr>
                    <w:rPr>
                      <w:b/>
                      <w:color w:val="0000FF"/>
                      <w:lang w:val="en-GB"/>
                    </w:rPr>
                  </w:pPr>
                  <w:r>
                    <w:rPr>
                      <w:rFonts w:hint="eastAsia"/>
                      <w:b/>
                      <w:color w:val="0000FF"/>
                      <w:lang w:val="en-GB"/>
                    </w:rPr>
                    <w:t>有害微生物</w:t>
                  </w:r>
                </w:p>
              </w:tc>
            </w:tr>
            <w:tr w:rsidR="002F2F6D">
              <w:trPr>
                <w:trHeight w:val="410"/>
              </w:trPr>
              <w:tc>
                <w:tcPr>
                  <w:tcW w:w="1991" w:type="dxa"/>
                  <w:shd w:val="clear" w:color="auto" w:fill="auto"/>
                  <w:vAlign w:val="center"/>
                </w:tcPr>
                <w:p w:rsidR="002F2F6D" w:rsidRDefault="00E5249A">
                  <w:pPr>
                    <w:jc w:val="left"/>
                    <w:rPr>
                      <w:b/>
                      <w:color w:val="0000FF"/>
                      <w:lang w:val="en-GB"/>
                    </w:rPr>
                  </w:pPr>
                  <w:r>
                    <w:rPr>
                      <w:b/>
                      <w:color w:val="0000FF"/>
                      <w:lang w:val="en-GB"/>
                    </w:rPr>
                    <w:t>菜肴</w:t>
                  </w:r>
                </w:p>
              </w:tc>
              <w:tc>
                <w:tcPr>
                  <w:tcW w:w="6344" w:type="dxa"/>
                  <w:shd w:val="clear" w:color="auto" w:fill="auto"/>
                  <w:vAlign w:val="bottom"/>
                </w:tcPr>
                <w:p w:rsidR="002F2F6D" w:rsidRDefault="00E5249A" w:rsidP="00F52E83">
                  <w:pPr>
                    <w:rPr>
                      <w:b/>
                      <w:color w:val="0000FF"/>
                      <w:lang w:val="en-GB"/>
                    </w:rPr>
                  </w:pPr>
                  <w:r>
                    <w:rPr>
                      <w:rFonts w:hint="eastAsia"/>
                      <w:b/>
                      <w:color w:val="0000FF"/>
                      <w:lang w:val="en-GB"/>
                    </w:rPr>
                    <w:t>有害微生物</w:t>
                  </w:r>
                </w:p>
              </w:tc>
            </w:tr>
            <w:tr w:rsidR="002F2F6D">
              <w:trPr>
                <w:trHeight w:val="410"/>
              </w:trPr>
              <w:tc>
                <w:tcPr>
                  <w:tcW w:w="1991" w:type="dxa"/>
                  <w:shd w:val="clear" w:color="auto" w:fill="auto"/>
                  <w:vAlign w:val="center"/>
                </w:tcPr>
                <w:p w:rsidR="002F2F6D" w:rsidRDefault="002F2F6D">
                  <w:pPr>
                    <w:jc w:val="left"/>
                    <w:rPr>
                      <w:b/>
                      <w:color w:val="0000FF"/>
                      <w:lang w:val="en-GB"/>
                    </w:rPr>
                  </w:pPr>
                </w:p>
              </w:tc>
              <w:tc>
                <w:tcPr>
                  <w:tcW w:w="6344" w:type="dxa"/>
                  <w:shd w:val="clear" w:color="auto" w:fill="auto"/>
                  <w:vAlign w:val="bottom"/>
                </w:tcPr>
                <w:p w:rsidR="002F2F6D" w:rsidRDefault="002F2F6D">
                  <w:pPr>
                    <w:rPr>
                      <w:b/>
                      <w:color w:val="0000FF"/>
                      <w:lang w:val="en-GB"/>
                    </w:rPr>
                  </w:pPr>
                </w:p>
              </w:tc>
            </w:tr>
          </w:tbl>
          <w:p w:rsidR="002F2F6D" w:rsidRDefault="002F2F6D">
            <w:pPr>
              <w:tabs>
                <w:tab w:val="right" w:pos="3119"/>
              </w:tabs>
              <w:rPr>
                <w:b/>
                <w:lang w:val="en-GB"/>
              </w:rPr>
            </w:pPr>
          </w:p>
          <w:p w:rsidR="002F2F6D" w:rsidRDefault="00E5249A">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3497"/>
              <w:gridCol w:w="3661"/>
            </w:tblGrid>
            <w:tr w:rsidR="002F2F6D">
              <w:tc>
                <w:tcPr>
                  <w:tcW w:w="1991" w:type="dxa"/>
                  <w:shd w:val="clear" w:color="auto" w:fill="auto"/>
                </w:tcPr>
                <w:p w:rsidR="002F2F6D" w:rsidRDefault="00E5249A">
                  <w:pPr>
                    <w:jc w:val="center"/>
                    <w:rPr>
                      <w:b/>
                    </w:rPr>
                  </w:pPr>
                  <w:r>
                    <w:rPr>
                      <w:rFonts w:hint="eastAsia"/>
                      <w:b/>
                    </w:rPr>
                    <w:t>主要原料</w:t>
                  </w:r>
                </w:p>
              </w:tc>
              <w:tc>
                <w:tcPr>
                  <w:tcW w:w="3497" w:type="dxa"/>
                  <w:shd w:val="clear" w:color="auto" w:fill="auto"/>
                </w:tcPr>
                <w:p w:rsidR="002F2F6D" w:rsidRDefault="00E5249A">
                  <w:pPr>
                    <w:jc w:val="center"/>
                    <w:rPr>
                      <w:b/>
                    </w:rPr>
                  </w:pPr>
                  <w:r>
                    <w:rPr>
                      <w:rFonts w:hint="eastAsia"/>
                      <w:b/>
                    </w:rPr>
                    <w:t>潜在危害</w:t>
                  </w:r>
                </w:p>
              </w:tc>
              <w:tc>
                <w:tcPr>
                  <w:tcW w:w="3661" w:type="dxa"/>
                  <w:shd w:val="clear" w:color="auto" w:fill="auto"/>
                </w:tcPr>
                <w:p w:rsidR="002F2F6D" w:rsidRDefault="00E5249A">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c>
                <w:tcPr>
                  <w:tcW w:w="1991" w:type="dxa"/>
                  <w:shd w:val="clear" w:color="auto" w:fill="auto"/>
                </w:tcPr>
                <w:p w:rsidR="002F2F6D" w:rsidRDefault="00E5249A">
                  <w:pPr>
                    <w:widowControl/>
                    <w:spacing w:before="40" w:after="40"/>
                    <w:rPr>
                      <w:b/>
                      <w:color w:val="0000FF"/>
                      <w:lang w:val="en-GB"/>
                    </w:rPr>
                  </w:pPr>
                  <w:r>
                    <w:rPr>
                      <w:rFonts w:hint="eastAsia"/>
                      <w:b/>
                      <w:color w:val="0000FF"/>
                      <w:lang w:val="en-GB"/>
                    </w:rPr>
                    <w:t>肉类</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第三方检测报告或合格证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第三方检测报告或合格证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r w:rsidR="002F2F6D">
              <w:tc>
                <w:tcPr>
                  <w:tcW w:w="1991" w:type="dxa"/>
                  <w:shd w:val="clear" w:color="auto" w:fill="auto"/>
                </w:tcPr>
                <w:p w:rsidR="002F2F6D" w:rsidRDefault="00E5249A">
                  <w:pPr>
                    <w:widowControl/>
                    <w:spacing w:before="40" w:after="40"/>
                    <w:rPr>
                      <w:b/>
                      <w:color w:val="0000FF"/>
                      <w:lang w:val="en-GB"/>
                    </w:rPr>
                  </w:pPr>
                  <w:r>
                    <w:rPr>
                      <w:rFonts w:hint="eastAsia"/>
                      <w:b/>
                      <w:color w:val="0000FF"/>
                      <w:lang w:val="en-GB"/>
                    </w:rPr>
                    <w:t>洗洁精</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r w:rsidR="002F2F6D">
              <w:tc>
                <w:tcPr>
                  <w:tcW w:w="1991" w:type="dxa"/>
                  <w:shd w:val="clear" w:color="auto" w:fill="auto"/>
                </w:tcPr>
                <w:p w:rsidR="002F2F6D" w:rsidRDefault="00E5249A">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3497"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向供方索取检测报告或合格证</w:t>
                  </w:r>
                </w:p>
              </w:tc>
            </w:tr>
          </w:tbl>
          <w:p w:rsidR="002F2F6D" w:rsidRDefault="002F2F6D">
            <w:pPr>
              <w:tabs>
                <w:tab w:val="right" w:pos="3119"/>
              </w:tabs>
              <w:rPr>
                <w:b/>
                <w:lang w:val="en-GB"/>
              </w:rPr>
            </w:pPr>
          </w:p>
          <w:p w:rsidR="002F2F6D" w:rsidRDefault="00E5249A">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rPr>
                <w:b/>
              </w:rPr>
            </w:pPr>
            <w:r>
              <w:rPr>
                <w:b/>
              </w:rPr>
              <w:t>危害</w:t>
            </w:r>
            <w:r>
              <w:rPr>
                <w:rFonts w:hint="eastAsia"/>
                <w:b/>
              </w:rPr>
              <w:t>评估</w:t>
            </w:r>
          </w:p>
          <w:p w:rsidR="002F2F6D" w:rsidRDefault="00E5249A">
            <w:pPr>
              <w:rPr>
                <w:lang w:val="en-GB"/>
              </w:rPr>
            </w:pPr>
            <w:r>
              <w:rPr>
                <w:lang w:val="en-GB"/>
              </w:rPr>
              <w:t>HACCP</w:t>
            </w:r>
            <w:r>
              <w:rPr>
                <w:lang w:val="en-GB"/>
              </w:rPr>
              <w:t>小组</w:t>
            </w:r>
            <w:r>
              <w:rPr>
                <w:rFonts w:hint="eastAsia"/>
              </w:rPr>
              <w:t>于</w:t>
            </w:r>
            <w:r>
              <w:rPr>
                <w:rFonts w:hint="eastAsia"/>
                <w:color w:val="0000FF"/>
                <w:szCs w:val="21"/>
                <w:u w:val="single"/>
              </w:rPr>
              <w:t xml:space="preserve">   20</w:t>
            </w:r>
            <w:r w:rsidR="00EE535B">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E535B">
              <w:rPr>
                <w:color w:val="0000FF"/>
                <w:szCs w:val="21"/>
                <w:u w:val="single"/>
              </w:rPr>
              <w:t>03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EE535B">
              <w:rPr>
                <w:color w:val="0000FF"/>
                <w:szCs w:val="21"/>
                <w:u w:val="single"/>
              </w:rPr>
              <w:t>06</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2F2F6D" w:rsidRDefault="00E5249A">
            <w:pPr>
              <w:tabs>
                <w:tab w:val="right" w:pos="3119"/>
              </w:tabs>
              <w:rPr>
                <w:lang w:val="en-GB"/>
              </w:rPr>
            </w:pPr>
            <w:r>
              <w:rPr>
                <w:lang w:val="en-GB"/>
              </w:rPr>
              <w:t>保持</w:t>
            </w:r>
            <w:r>
              <w:rPr>
                <w:rFonts w:hint="eastAsia"/>
                <w:lang w:val="en-GB"/>
              </w:rPr>
              <w:t>了</w:t>
            </w:r>
            <w:r>
              <w:rPr>
                <w:lang w:val="en-GB"/>
              </w:rPr>
              <w:t>危害评估依据和结果的记录。</w:t>
            </w:r>
          </w:p>
          <w:p w:rsidR="002F2F6D" w:rsidRDefault="002F2F6D">
            <w:pPr>
              <w:tabs>
                <w:tab w:val="right" w:pos="3119"/>
              </w:tabs>
              <w:rPr>
                <w:b/>
                <w:lang w:val="en-GB"/>
              </w:rPr>
            </w:pPr>
          </w:p>
        </w:tc>
      </w:tr>
      <w:tr w:rsidR="002F2F6D">
        <w:trPr>
          <w:trHeight w:val="380"/>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控制措施的制定</w:t>
            </w:r>
          </w:p>
          <w:p w:rsidR="002F2F6D" w:rsidRDefault="00E5249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2F2F6D" w:rsidRDefault="00E5249A">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2F2F6D" w:rsidRDefault="00E5249A">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2F2F6D" w:rsidRDefault="00E5249A">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2F2F6D" w:rsidRDefault="00E5249A">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2F2F6D" w:rsidRDefault="00E5249A">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2F2F6D" w:rsidRDefault="00E5249A">
            <w:pPr>
              <w:tabs>
                <w:tab w:val="right" w:pos="3119"/>
              </w:tabs>
              <w:rPr>
                <w:lang w:val="en-GB"/>
              </w:rPr>
            </w:pPr>
            <w:r>
              <w:rPr>
                <w:rFonts w:hint="eastAsia"/>
                <w:lang w:val="en-GB"/>
              </w:rPr>
              <w:t>是否</w:t>
            </w:r>
            <w:r>
              <w:rPr>
                <w:lang w:val="en-GB"/>
              </w:rPr>
              <w:t>保持控制措施的制定依据和控制措施文件。</w:t>
            </w:r>
          </w:p>
          <w:p w:rsidR="002F2F6D" w:rsidRDefault="002F2F6D">
            <w:pPr>
              <w:tabs>
                <w:tab w:val="right" w:pos="3119"/>
              </w:tabs>
              <w:rPr>
                <w:b/>
                <w:lang w:val="en-GB"/>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2F2F6D">
            <w:pPr>
              <w:tabs>
                <w:tab w:val="right" w:pos="3119"/>
              </w:tabs>
              <w:rPr>
                <w:b/>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rPr>
                <w:rFonts w:hAnsi="宋体"/>
                <w:b/>
                <w:szCs w:val="21"/>
              </w:rPr>
            </w:pPr>
            <w:r>
              <w:rPr>
                <w:rFonts w:hAnsi="宋体"/>
                <w:b/>
                <w:szCs w:val="21"/>
              </w:rPr>
              <w:t>危害分析工作单</w:t>
            </w:r>
          </w:p>
          <w:p w:rsidR="002F2F6D" w:rsidRDefault="00E5249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2F2F6D" w:rsidRDefault="00E5249A">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2F2F6D" w:rsidRDefault="00E5249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2F2F6D" w:rsidRDefault="00E5249A">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2F2F6D" w:rsidRDefault="00E5249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2F2F6D" w:rsidRDefault="00E5249A">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2F2F6D" w:rsidRDefault="00E5249A">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2F2F6D" w:rsidRDefault="00E5249A">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2F2F6D" w:rsidRDefault="002F2F6D">
            <w:pPr>
              <w:autoSpaceDE w:val="0"/>
              <w:autoSpaceDN w:val="0"/>
              <w:adjustRightInd w:val="0"/>
              <w:rPr>
                <w:b/>
              </w:rPr>
            </w:pPr>
          </w:p>
          <w:p w:rsidR="002F2F6D" w:rsidRDefault="00E5249A">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2F2F6D" w:rsidRDefault="00E5249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2F2F6D" w:rsidRDefault="00E5249A">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2F2F6D" w:rsidRDefault="00E5249A">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2F2F6D" w:rsidRDefault="00E5249A">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2F2F6D" w:rsidRDefault="00E5249A">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2F2F6D" w:rsidRDefault="002F2F6D">
            <w:pPr>
              <w:tabs>
                <w:tab w:val="right" w:pos="3119"/>
              </w:tabs>
              <w:rPr>
                <w:b/>
              </w:rPr>
            </w:pPr>
          </w:p>
          <w:p w:rsidR="002F2F6D" w:rsidRDefault="00E5249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 xml:space="preserve"> CCP</w:t>
            </w:r>
            <w:r>
              <w:rPr>
                <w:rFonts w:hint="eastAsia"/>
                <w:b/>
                <w:lang w:val="en-GB"/>
              </w:rPr>
              <w:t>的监控</w:t>
            </w:r>
          </w:p>
          <w:p w:rsidR="002F2F6D" w:rsidRDefault="00E5249A">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2F2F6D" w:rsidRDefault="00E5249A">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2F2F6D" w:rsidRDefault="00E5249A">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2F2F6D" w:rsidRDefault="00E5249A">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2F2F6D" w:rsidRDefault="00E5249A">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2F2F6D" w:rsidRDefault="00E5249A">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2F2F6D" w:rsidRDefault="00E5249A">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2F2F6D" w:rsidRDefault="002F2F6D">
            <w:pPr>
              <w:tabs>
                <w:tab w:val="right" w:pos="3119"/>
              </w:tabs>
              <w:rPr>
                <w:b/>
              </w:rPr>
            </w:pPr>
          </w:p>
          <w:p w:rsidR="002F2F6D" w:rsidRDefault="00E5249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建立关键限值偏离时的纠偏措施</w:t>
            </w:r>
          </w:p>
          <w:p w:rsidR="002F2F6D" w:rsidRDefault="00E5249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2F2F6D" w:rsidRDefault="00E5249A">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2F2F6D" w:rsidRDefault="00E5249A">
            <w:r>
              <w:t>在</w:t>
            </w:r>
            <w:r>
              <w:rPr>
                <w:rFonts w:hint="eastAsia"/>
              </w:rPr>
              <w:t>对偏离时的产品</w:t>
            </w:r>
            <w:r>
              <w:t>，</w:t>
            </w:r>
            <w:r>
              <w:rPr>
                <w:rFonts w:hint="eastAsia"/>
              </w:rPr>
              <w:t>如何处理</w:t>
            </w:r>
          </w:p>
          <w:p w:rsidR="002F2F6D" w:rsidRDefault="00E5249A">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2F2F6D" w:rsidRDefault="00E5249A">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2F2F6D" w:rsidRDefault="00E5249A">
            <w:pPr>
              <w:tabs>
                <w:tab w:val="right" w:pos="3119"/>
              </w:tabs>
            </w:pPr>
            <w:r>
              <w:rPr>
                <w:rFonts w:ascii="宋体" w:hAnsi="宋体" w:hint="eastAsia"/>
              </w:rPr>
              <w:t>■</w:t>
            </w:r>
            <w:r>
              <w:rPr>
                <w:rFonts w:hint="eastAsia"/>
                <w:color w:val="0000FF"/>
              </w:rPr>
              <w:t>未发生</w:t>
            </w:r>
            <w:r>
              <w:rPr>
                <w:rFonts w:hint="eastAsia"/>
              </w:rPr>
              <w:t>纠偏</w:t>
            </w:r>
          </w:p>
          <w:p w:rsidR="002F2F6D" w:rsidRDefault="00E5249A">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2F2F6D" w:rsidRDefault="00E5249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2F2F6D" w:rsidRDefault="002F2F6D">
            <w:pPr>
              <w:tabs>
                <w:tab w:val="right" w:pos="3119"/>
              </w:tabs>
              <w:rPr>
                <w:b/>
                <w:lang w:val="en-GB"/>
              </w:rPr>
            </w:pP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7.8HACCP</w:t>
            </w:r>
            <w:r>
              <w:rPr>
                <w:rFonts w:hint="eastAsia"/>
                <w:b/>
                <w:lang w:val="en-GB"/>
              </w:rPr>
              <w:t>计划的确认和验证</w:t>
            </w:r>
          </w:p>
          <w:p w:rsidR="002F2F6D" w:rsidRDefault="00E5249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建立</w:t>
            </w:r>
            <w:proofErr w:type="gramEnd"/>
            <w:r>
              <w:t>HACCP</w:t>
            </w:r>
            <w:r>
              <w:t>计划的确认和验证程序</w:t>
            </w:r>
          </w:p>
          <w:p w:rsidR="002F2F6D" w:rsidRDefault="00E5249A">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2F2F6D" w:rsidRDefault="00E5249A">
            <w:pPr>
              <w:tabs>
                <w:tab w:val="right" w:pos="3119"/>
              </w:tabs>
              <w:rPr>
                <w:color w:val="0000FF"/>
                <w:szCs w:val="21"/>
              </w:rPr>
            </w:pPr>
            <w:r>
              <w:rPr>
                <w:rFonts w:hint="eastAsia"/>
              </w:rPr>
              <w:t>于</w:t>
            </w:r>
            <w:r>
              <w:rPr>
                <w:rFonts w:hint="eastAsia"/>
                <w:color w:val="0000FF"/>
                <w:szCs w:val="21"/>
                <w:u w:val="single"/>
              </w:rPr>
              <w:t xml:space="preserve">  20</w:t>
            </w:r>
            <w:r w:rsidR="00DC0AD1">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C0AD1">
              <w:rPr>
                <w:color w:val="0000FF"/>
                <w:szCs w:val="21"/>
                <w:u w:val="single"/>
              </w:rPr>
              <w:t>06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DC0AD1">
              <w:rPr>
                <w:color w:val="0000FF"/>
                <w:szCs w:val="21"/>
                <w:u w:val="single"/>
              </w:rPr>
              <w:t>20</w:t>
            </w:r>
            <w:r>
              <w:rPr>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2F2F6D" w:rsidRDefault="00E5249A">
            <w:pPr>
              <w:tabs>
                <w:tab w:val="right" w:pos="3119"/>
              </w:tabs>
              <w:rPr>
                <w:color w:val="0000FF"/>
                <w:szCs w:val="21"/>
              </w:rPr>
            </w:pPr>
            <w:r>
              <w:rPr>
                <w:rFonts w:hint="eastAsia"/>
              </w:rPr>
              <w:t>于</w:t>
            </w:r>
            <w:r>
              <w:rPr>
                <w:rFonts w:hint="eastAsia"/>
                <w:color w:val="0000FF"/>
                <w:szCs w:val="21"/>
                <w:u w:val="single"/>
              </w:rPr>
              <w:t xml:space="preserve">  20</w:t>
            </w:r>
            <w:r w:rsidR="00DC0AD1">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C0AD1">
              <w:rPr>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DC0AD1">
              <w:rPr>
                <w:color w:val="0000FF"/>
                <w:szCs w:val="21"/>
                <w:u w:val="single"/>
              </w:rPr>
              <w:t>18</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2F2F6D" w:rsidRDefault="002F2F6D"/>
          <w:p w:rsidR="002F2F6D" w:rsidRDefault="00E5249A">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2F2F6D" w:rsidRDefault="00E5249A">
            <w:r>
              <w:rPr>
                <w:rFonts w:hint="eastAsia"/>
              </w:rPr>
              <w:t>本审核证实该公司规定的监视和测量方法适合监视和测量程序。具体参见下例：</w:t>
            </w:r>
          </w:p>
          <w:p w:rsidR="002D0448" w:rsidRPr="00980EFD" w:rsidRDefault="00E5249A" w:rsidP="00F52E83">
            <w:pPr>
              <w:widowControl/>
              <w:numPr>
                <w:ilvl w:val="0"/>
                <w:numId w:val="21"/>
              </w:numPr>
              <w:spacing w:before="60" w:after="60"/>
              <w:rPr>
                <w:u w:val="single"/>
              </w:rPr>
            </w:pPr>
            <w:r w:rsidRPr="00F52E83">
              <w:rPr>
                <w:rFonts w:hint="eastAsia"/>
              </w:rPr>
              <w:t>笔式温度计</w:t>
            </w:r>
            <w:r w:rsidRPr="00F52E83">
              <w:rPr>
                <w:rFonts w:hint="eastAsia"/>
              </w:rPr>
              <w:t xml:space="preserve">   </w:t>
            </w:r>
            <w:r w:rsidR="002D0448" w:rsidRPr="00F52E83">
              <w:rPr>
                <w:rFonts w:hint="eastAsia"/>
              </w:rPr>
              <w:t>校</w:t>
            </w:r>
            <w:r w:rsidR="002D0448" w:rsidRPr="00F52E83">
              <w:t>准</w:t>
            </w:r>
            <w:r w:rsidRPr="00F52E83">
              <w:rPr>
                <w:rFonts w:hint="eastAsia"/>
              </w:rPr>
              <w:t>证书</w:t>
            </w:r>
            <w:r w:rsidRPr="00F52E83">
              <w:rPr>
                <w:rFonts w:hint="eastAsia"/>
              </w:rPr>
              <w:t xml:space="preserve"> </w:t>
            </w:r>
            <w:r w:rsidRPr="00980EFD">
              <w:rPr>
                <w:rFonts w:hint="eastAsia"/>
                <w:u w:val="single"/>
              </w:rPr>
              <w:t xml:space="preserve"> </w:t>
            </w:r>
            <w:r w:rsidR="002D0448" w:rsidRPr="00980EFD">
              <w:rPr>
                <w:u w:val="single"/>
              </w:rPr>
              <w:t>HK0721010829</w:t>
            </w:r>
            <w:r w:rsidRPr="00980EFD">
              <w:rPr>
                <w:rFonts w:hint="eastAsia"/>
                <w:u w:val="single"/>
              </w:rPr>
              <w:t xml:space="preserve">    </w:t>
            </w:r>
            <w:r w:rsidRPr="00F52E83">
              <w:rPr>
                <w:rFonts w:hint="eastAsia"/>
              </w:rPr>
              <w:t>有效期至</w:t>
            </w:r>
            <w:r w:rsidRPr="00980EFD">
              <w:rPr>
                <w:rFonts w:hint="eastAsia"/>
                <w:u w:val="single"/>
              </w:rPr>
              <w:t>202</w:t>
            </w:r>
            <w:r w:rsidR="002D0448" w:rsidRPr="00980EFD">
              <w:rPr>
                <w:u w:val="single"/>
              </w:rPr>
              <w:t>2</w:t>
            </w:r>
            <w:r w:rsidRPr="00980EFD">
              <w:rPr>
                <w:rFonts w:hint="eastAsia"/>
                <w:u w:val="single"/>
              </w:rPr>
              <w:t>-01-</w:t>
            </w:r>
            <w:r w:rsidR="002D0448" w:rsidRPr="00980EFD">
              <w:rPr>
                <w:u w:val="single"/>
              </w:rPr>
              <w:t>1</w:t>
            </w:r>
            <w:r w:rsidR="00CD2B69" w:rsidRPr="00980EFD">
              <w:rPr>
                <w:u w:val="single"/>
              </w:rPr>
              <w:t>7</w:t>
            </w:r>
          </w:p>
          <w:p w:rsidR="00CD2B69" w:rsidRPr="00980EFD" w:rsidRDefault="00CD2B69" w:rsidP="00CD2B69">
            <w:pPr>
              <w:widowControl/>
              <w:tabs>
                <w:tab w:val="left" w:pos="360"/>
              </w:tabs>
              <w:spacing w:before="60" w:after="60"/>
              <w:ind w:left="360"/>
              <w:rPr>
                <w:u w:val="single"/>
              </w:rPr>
            </w:pPr>
            <w:r>
              <w:rPr>
                <w:rFonts w:hint="eastAsia"/>
              </w:rPr>
              <w:t>电子秤</w:t>
            </w:r>
            <w:r>
              <w:rPr>
                <w:rFonts w:hint="eastAsia"/>
              </w:rPr>
              <w:t xml:space="preserve">  </w:t>
            </w:r>
            <w:r w:rsidR="00361D36">
              <w:t xml:space="preserve">    </w:t>
            </w:r>
            <w:r>
              <w:rPr>
                <w:rFonts w:hint="eastAsia"/>
              </w:rPr>
              <w:t>校</w:t>
            </w:r>
            <w:r>
              <w:t>准证书</w:t>
            </w:r>
            <w:r>
              <w:rPr>
                <w:rFonts w:hint="eastAsia"/>
              </w:rPr>
              <w:t xml:space="preserve"> </w:t>
            </w:r>
            <w:r w:rsidR="00361D36">
              <w:t xml:space="preserve"> </w:t>
            </w:r>
            <w:r>
              <w:rPr>
                <w:rFonts w:hint="eastAsia"/>
              </w:rPr>
              <w:t xml:space="preserve"> </w:t>
            </w:r>
            <w:r w:rsidRPr="00980EFD">
              <w:rPr>
                <w:u w:val="single"/>
              </w:rPr>
              <w:t xml:space="preserve">HK0721010828 </w:t>
            </w:r>
            <w:r>
              <w:t xml:space="preserve">    </w:t>
            </w:r>
            <w:r>
              <w:rPr>
                <w:rFonts w:hint="eastAsia"/>
              </w:rPr>
              <w:t>有</w:t>
            </w:r>
            <w:r>
              <w:t>效期至</w:t>
            </w:r>
            <w:r w:rsidRPr="00980EFD">
              <w:rPr>
                <w:rFonts w:hint="eastAsia"/>
                <w:u w:val="single"/>
              </w:rPr>
              <w:t>2022</w:t>
            </w:r>
            <w:r w:rsidRPr="00980EFD">
              <w:rPr>
                <w:u w:val="single"/>
              </w:rPr>
              <w:t>-1-17</w:t>
            </w:r>
          </w:p>
          <w:p w:rsidR="002F2F6D" w:rsidRDefault="00E5249A" w:rsidP="00F52E83">
            <w:pPr>
              <w:widowControl/>
              <w:numPr>
                <w:ilvl w:val="0"/>
                <w:numId w:val="21"/>
              </w:numPr>
              <w:spacing w:before="60" w:after="60"/>
            </w:pPr>
            <w:r w:rsidRPr="002D0448">
              <w:rPr>
                <w:rFonts w:ascii="宋体" w:hAnsi="宋体" w:hint="eastAsia"/>
              </w:rPr>
              <w:t>■</w:t>
            </w:r>
            <w:r w:rsidRPr="002D0448">
              <w:rPr>
                <w:color w:val="0000FF"/>
              </w:rPr>
              <w:t>是</w:t>
            </w:r>
            <w:r w:rsidRPr="002D0448">
              <w:rPr>
                <w:rFonts w:hint="eastAsia"/>
                <w:color w:val="0000FF"/>
              </w:rPr>
              <w:t>/</w:t>
            </w:r>
            <w:r w:rsidRPr="002D0448">
              <w:rPr>
                <w:rFonts w:ascii="宋体" w:hAnsi="宋体" w:hint="eastAsia"/>
                <w:color w:val="0000FF"/>
              </w:rPr>
              <w:t>□</w:t>
            </w:r>
            <w:r w:rsidRPr="002D0448">
              <w:rPr>
                <w:color w:val="0000FF"/>
              </w:rPr>
              <w:t>否</w:t>
            </w:r>
            <w:r>
              <w:rPr>
                <w:rFonts w:hint="eastAsia"/>
              </w:rPr>
              <w:t>将</w:t>
            </w:r>
            <w:r>
              <w:t>验证的结果需要输入到管理评审中</w:t>
            </w:r>
          </w:p>
          <w:p w:rsidR="002F2F6D" w:rsidRDefault="00E5249A">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2F2F6D" w:rsidRDefault="00E5249A">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2F2F6D" w:rsidRDefault="002F2F6D">
            <w:pPr>
              <w:rPr>
                <w:b/>
              </w:rPr>
            </w:pPr>
          </w:p>
          <w:p w:rsidR="002F2F6D" w:rsidRDefault="00E5249A">
            <w:pPr>
              <w:rPr>
                <w:b/>
              </w:rPr>
            </w:pPr>
            <w:r>
              <w:rPr>
                <w:rFonts w:hint="eastAsia"/>
                <w:b/>
              </w:rPr>
              <w:t>其他方面的</w:t>
            </w:r>
            <w:proofErr w:type="gramStart"/>
            <w:r>
              <w:rPr>
                <w:rFonts w:hint="eastAsia"/>
                <w:b/>
              </w:rPr>
              <w:t>的</w:t>
            </w:r>
            <w:proofErr w:type="gramEnd"/>
            <w:r>
              <w:rPr>
                <w:rFonts w:hint="eastAsia"/>
                <w:b/>
              </w:rPr>
              <w:t>验证</w:t>
            </w:r>
          </w:p>
          <w:p w:rsidR="002F2F6D" w:rsidRDefault="00E5249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2F2F6D" w:rsidRDefault="00E5249A">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2F2F6D" w:rsidRDefault="00E5249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2F2F6D">
        <w:trPr>
          <w:trHeight w:val="244"/>
        </w:trPr>
        <w:tc>
          <w:tcPr>
            <w:tcW w:w="1440" w:type="dxa"/>
            <w:vMerge/>
            <w:tcBorders>
              <w:left w:val="single" w:sz="4" w:space="0" w:color="auto"/>
              <w:right w:val="single" w:sz="4" w:space="0" w:color="auto"/>
            </w:tcBorders>
            <w:vAlign w:val="center"/>
          </w:tcPr>
          <w:p w:rsidR="002F2F6D" w:rsidRDefault="002F2F6D">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right" w:pos="3119"/>
              </w:tabs>
              <w:rPr>
                <w:b/>
                <w:lang w:val="en-GB"/>
              </w:rPr>
            </w:pPr>
            <w:r>
              <w:rPr>
                <w:rFonts w:hint="eastAsia"/>
                <w:b/>
                <w:lang w:val="en-GB"/>
              </w:rPr>
              <w:t>HACCP</w:t>
            </w:r>
            <w:r>
              <w:rPr>
                <w:rFonts w:hint="eastAsia"/>
                <w:b/>
                <w:lang w:val="en-GB"/>
              </w:rPr>
              <w:t>计划记录的保持</w:t>
            </w:r>
          </w:p>
          <w:p w:rsidR="002F2F6D" w:rsidRDefault="00E5249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2F2F6D" w:rsidRDefault="00E5249A">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2F2F6D" w:rsidRDefault="00E5249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2F2F6D">
        <w:trPr>
          <w:trHeight w:val="215"/>
        </w:trPr>
        <w:tc>
          <w:tcPr>
            <w:tcW w:w="1440" w:type="dxa"/>
            <w:tcBorders>
              <w:left w:val="single" w:sz="4" w:space="0" w:color="auto"/>
              <w:right w:val="single" w:sz="4" w:space="0" w:color="auto"/>
            </w:tcBorders>
            <w:vAlign w:val="center"/>
          </w:tcPr>
          <w:p w:rsidR="002F2F6D" w:rsidRDefault="00E5249A">
            <w:pPr>
              <w:autoSpaceDE w:val="0"/>
              <w:autoSpaceDN w:val="0"/>
              <w:adjustRightInd w:val="0"/>
              <w:rPr>
                <w:b/>
              </w:rPr>
            </w:pPr>
            <w:r>
              <w:rPr>
                <w:rFonts w:hint="eastAsia"/>
                <w:b/>
              </w:rPr>
              <w:t>食品</w:t>
            </w:r>
            <w:r>
              <w:rPr>
                <w:b/>
              </w:rPr>
              <w:t>防护计划</w:t>
            </w:r>
          </w:p>
          <w:p w:rsidR="002F2F6D" w:rsidRDefault="002F2F6D">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2F2F6D" w:rsidRDefault="00E5249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F56291">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56291">
              <w:rPr>
                <w:color w:val="0000FF"/>
                <w:szCs w:val="21"/>
                <w:u w:val="single"/>
              </w:rPr>
              <w:t>10</w:t>
            </w:r>
            <w:r>
              <w:rPr>
                <w:rFonts w:hint="eastAsia"/>
                <w:color w:val="0000FF"/>
                <w:szCs w:val="21"/>
                <w:u w:val="single"/>
              </w:rPr>
              <w:t xml:space="preserve"> </w:t>
            </w:r>
            <w:r>
              <w:rPr>
                <w:rFonts w:hint="eastAsia"/>
                <w:color w:val="0000FF"/>
                <w:szCs w:val="21"/>
              </w:rPr>
              <w:t>月</w:t>
            </w:r>
            <w:r>
              <w:rPr>
                <w:color w:val="0000FF"/>
                <w:szCs w:val="21"/>
                <w:u w:val="single"/>
              </w:rPr>
              <w:t xml:space="preserve"> </w:t>
            </w:r>
            <w:r w:rsidR="00F56291">
              <w:rPr>
                <w:color w:val="0000FF"/>
                <w:szCs w:val="21"/>
                <w:u w:val="single"/>
              </w:rPr>
              <w:t>18</w:t>
            </w:r>
            <w:r>
              <w:rPr>
                <w:color w:val="0000FF"/>
                <w:szCs w:val="21"/>
                <w:u w:val="single"/>
              </w:rPr>
              <w:t xml:space="preserve"> </w:t>
            </w:r>
            <w:r>
              <w:rPr>
                <w:rFonts w:hint="eastAsia"/>
                <w:color w:val="0000FF"/>
                <w:szCs w:val="21"/>
              </w:rPr>
              <w:t>日</w:t>
            </w:r>
            <w:r>
              <w:t>证实其有效性</w:t>
            </w:r>
            <w:r>
              <w:rPr>
                <w:rFonts w:hint="eastAsia"/>
              </w:rPr>
              <w:t>。</w:t>
            </w:r>
          </w:p>
          <w:p w:rsidR="002F2F6D" w:rsidRPr="00F71171" w:rsidRDefault="002F2F6D">
            <w:pPr>
              <w:tabs>
                <w:tab w:val="right" w:pos="3119"/>
              </w:tabs>
              <w:rPr>
                <w:b/>
              </w:rPr>
            </w:pPr>
          </w:p>
        </w:tc>
      </w:tr>
      <w:tr w:rsidR="002F2F6D">
        <w:trPr>
          <w:trHeight w:val="215"/>
        </w:trPr>
        <w:tc>
          <w:tcPr>
            <w:tcW w:w="1440" w:type="dxa"/>
            <w:tcBorders>
              <w:left w:val="single" w:sz="4" w:space="0" w:color="auto"/>
              <w:right w:val="single" w:sz="4" w:space="0" w:color="auto"/>
            </w:tcBorders>
            <w:vAlign w:val="center"/>
          </w:tcPr>
          <w:p w:rsidR="002F2F6D" w:rsidRDefault="00E5249A">
            <w:pPr>
              <w:autoSpaceDE w:val="0"/>
              <w:autoSpaceDN w:val="0"/>
              <w:adjustRightInd w:val="0"/>
              <w:rPr>
                <w:b/>
              </w:rPr>
            </w:pPr>
            <w:r>
              <w:rPr>
                <w:rFonts w:hint="eastAsia"/>
                <w:b/>
              </w:rPr>
              <w:t>致敏物质的管理</w:t>
            </w:r>
          </w:p>
          <w:p w:rsidR="002F2F6D" w:rsidRDefault="002F2F6D">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2F2F6D" w:rsidRDefault="00E5249A">
            <w:pPr>
              <w:autoSpaceDE w:val="0"/>
              <w:autoSpaceDN w:val="0"/>
              <w:adjustRightInd w:val="0"/>
            </w:pPr>
            <w:r>
              <w:rPr>
                <w:rFonts w:hint="eastAsia"/>
              </w:rPr>
              <w:t>制定了减少或消除致敏物质交叉污染的控制措施，</w:t>
            </w:r>
          </w:p>
          <w:p w:rsidR="002F2F6D" w:rsidRDefault="00E5249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8A275F">
              <w:rPr>
                <w:color w:val="0000FF"/>
                <w:szCs w:val="21"/>
                <w:u w:val="single"/>
              </w:rPr>
              <w:t>10</w:t>
            </w:r>
            <w:r>
              <w:rPr>
                <w:rFonts w:hint="eastAsia"/>
                <w:color w:val="0000FF"/>
                <w:szCs w:val="21"/>
              </w:rPr>
              <w:t>月</w:t>
            </w:r>
            <w:r>
              <w:rPr>
                <w:rFonts w:hint="eastAsia"/>
                <w:color w:val="0000FF"/>
                <w:szCs w:val="21"/>
                <w:u w:val="single"/>
              </w:rPr>
              <w:t xml:space="preserve">  </w:t>
            </w:r>
            <w:r>
              <w:rPr>
                <w:color w:val="0000FF"/>
                <w:szCs w:val="21"/>
                <w:u w:val="single"/>
              </w:rPr>
              <w:t>1</w:t>
            </w:r>
            <w:r w:rsidR="008A275F">
              <w:rPr>
                <w:color w:val="0000FF"/>
                <w:szCs w:val="21"/>
                <w:u w:val="single"/>
              </w:rPr>
              <w:t>8</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2F2F6D" w:rsidRDefault="00E5249A">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2F2F6D">
        <w:trPr>
          <w:trHeight w:val="215"/>
        </w:trPr>
        <w:tc>
          <w:tcPr>
            <w:tcW w:w="1440" w:type="dxa"/>
            <w:tcBorders>
              <w:left w:val="single" w:sz="4" w:space="0" w:color="auto"/>
              <w:right w:val="single" w:sz="4" w:space="0" w:color="auto"/>
            </w:tcBorders>
            <w:vAlign w:val="center"/>
          </w:tcPr>
          <w:p w:rsidR="002F2F6D" w:rsidRDefault="00E5249A">
            <w:pPr>
              <w:autoSpaceDE w:val="0"/>
              <w:autoSpaceDN w:val="0"/>
              <w:adjustRightInd w:val="0"/>
              <w:rPr>
                <w:b/>
              </w:rPr>
            </w:pPr>
            <w:r>
              <w:rPr>
                <w:rFonts w:hint="eastAsia"/>
                <w:b/>
              </w:rPr>
              <w:t>食品欺诈的预防</w:t>
            </w:r>
          </w:p>
          <w:p w:rsidR="002F2F6D" w:rsidRDefault="002F2F6D">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2F2F6D" w:rsidRDefault="00E5249A">
            <w:pPr>
              <w:autoSpaceDE w:val="0"/>
              <w:autoSpaceDN w:val="0"/>
              <w:adjustRightInd w:val="0"/>
            </w:pPr>
            <w:r>
              <w:rPr>
                <w:rFonts w:hint="eastAsia"/>
              </w:rPr>
              <w:t>应依据适用的法律法规制定文件化的食品欺诈预防计划，</w:t>
            </w:r>
          </w:p>
          <w:p w:rsidR="002F2F6D" w:rsidRDefault="00E5249A" w:rsidP="002C1B24">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C1B24">
              <w:rPr>
                <w:color w:val="0000FF"/>
                <w:szCs w:val="21"/>
                <w:u w:val="single"/>
              </w:rPr>
              <w:t>10</w:t>
            </w:r>
            <w:r>
              <w:rPr>
                <w:rFonts w:hint="eastAsia"/>
                <w:color w:val="0000FF"/>
                <w:szCs w:val="21"/>
              </w:rPr>
              <w:t>月</w:t>
            </w:r>
            <w:r>
              <w:rPr>
                <w:rFonts w:hint="eastAsia"/>
                <w:color w:val="0000FF"/>
                <w:szCs w:val="21"/>
                <w:u w:val="single"/>
              </w:rPr>
              <w:t xml:space="preserve">  </w:t>
            </w:r>
            <w:r w:rsidR="002C1B24">
              <w:rPr>
                <w:color w:val="0000FF"/>
                <w:szCs w:val="21"/>
                <w:u w:val="single"/>
              </w:rPr>
              <w:t>18</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2F2F6D">
        <w:trPr>
          <w:trHeight w:val="215"/>
        </w:trPr>
        <w:tc>
          <w:tcPr>
            <w:tcW w:w="1440" w:type="dxa"/>
            <w:tcBorders>
              <w:left w:val="single" w:sz="4" w:space="0" w:color="auto"/>
              <w:right w:val="single" w:sz="4" w:space="0" w:color="auto"/>
            </w:tcBorders>
            <w:vAlign w:val="center"/>
          </w:tcPr>
          <w:p w:rsidR="002F2F6D" w:rsidRDefault="00E5249A">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rsidR="002F2F6D" w:rsidRDefault="00E5249A">
            <w:pPr>
              <w:rPr>
                <w:color w:val="0000FF"/>
              </w:rPr>
            </w:pPr>
            <w:r>
              <w:rPr>
                <w:rFonts w:hint="eastAsia"/>
                <w:color w:val="0000FF"/>
              </w:rPr>
              <w:t>抽查检测报告的编号：</w:t>
            </w:r>
            <w:r>
              <w:rPr>
                <w:rFonts w:hint="eastAsia"/>
                <w:color w:val="0000FF"/>
                <w:u w:val="single"/>
              </w:rPr>
              <w:t xml:space="preserve">  </w:t>
            </w:r>
            <w:r w:rsidR="00660DD8">
              <w:rPr>
                <w:color w:val="0000FF"/>
                <w:u w:val="single"/>
              </w:rPr>
              <w:t>ZFJC2020S0219041</w:t>
            </w:r>
            <w:r>
              <w:rPr>
                <w:rFonts w:hint="eastAsia"/>
                <w:color w:val="0000FF"/>
                <w:u w:val="single"/>
              </w:rPr>
              <w:t xml:space="preserve">      </w:t>
            </w:r>
          </w:p>
          <w:p w:rsidR="002F2F6D" w:rsidRDefault="00E5249A">
            <w:pPr>
              <w:rPr>
                <w:color w:val="0000FF"/>
              </w:rPr>
            </w:pPr>
            <w:r>
              <w:rPr>
                <w:rFonts w:hint="eastAsia"/>
                <w:color w:val="0000FF"/>
              </w:rPr>
              <w:t>检测单位的名称：</w:t>
            </w:r>
            <w:r>
              <w:rPr>
                <w:rFonts w:hint="eastAsia"/>
                <w:color w:val="0000FF"/>
                <w:u w:val="single"/>
              </w:rPr>
              <w:t xml:space="preserve">  </w:t>
            </w:r>
            <w:r w:rsidR="00660DD8">
              <w:rPr>
                <w:rFonts w:hint="eastAsia"/>
                <w:color w:val="0000FF"/>
                <w:u w:val="single"/>
              </w:rPr>
              <w:t>中</w:t>
            </w:r>
            <w:r w:rsidR="00660DD8">
              <w:rPr>
                <w:color w:val="0000FF"/>
                <w:u w:val="single"/>
              </w:rPr>
              <w:t>纺</w:t>
            </w:r>
            <w:r>
              <w:rPr>
                <w:rFonts w:hint="eastAsia"/>
                <w:color w:val="0000FF"/>
                <w:u w:val="single"/>
              </w:rPr>
              <w:t>检测</w:t>
            </w:r>
            <w:r w:rsidR="00660DD8">
              <w:rPr>
                <w:rFonts w:hint="eastAsia"/>
                <w:color w:val="0000FF"/>
                <w:u w:val="single"/>
              </w:rPr>
              <w:t>（</w:t>
            </w:r>
            <w:r w:rsidR="00660DD8">
              <w:rPr>
                <w:color w:val="0000FF"/>
                <w:u w:val="single"/>
              </w:rPr>
              <w:t>福建）</w:t>
            </w:r>
            <w:r>
              <w:rPr>
                <w:rFonts w:hint="eastAsia"/>
                <w:color w:val="0000FF"/>
                <w:u w:val="single"/>
              </w:rPr>
              <w:t>有限公司</w:t>
            </w:r>
            <w:r>
              <w:rPr>
                <w:rFonts w:hint="eastAsia"/>
                <w:color w:val="0000FF"/>
                <w:u w:val="single"/>
              </w:rPr>
              <w:t xml:space="preserve">    </w:t>
            </w:r>
          </w:p>
          <w:p w:rsidR="002F2F6D" w:rsidRDefault="00E5249A">
            <w:pPr>
              <w:rPr>
                <w:color w:val="0000FF"/>
              </w:rPr>
            </w:pPr>
            <w:r>
              <w:rPr>
                <w:rFonts w:hint="eastAsia"/>
                <w:color w:val="0000FF"/>
              </w:rPr>
              <w:t>检测日期：</w:t>
            </w:r>
            <w:r>
              <w:rPr>
                <w:rFonts w:hint="eastAsia"/>
                <w:color w:val="0000FF"/>
                <w:u w:val="single"/>
              </w:rPr>
              <w:t xml:space="preserve">      20</w:t>
            </w:r>
            <w:r>
              <w:rPr>
                <w:color w:val="0000FF"/>
                <w:u w:val="single"/>
              </w:rPr>
              <w:t>20</w:t>
            </w:r>
            <w:r>
              <w:rPr>
                <w:rFonts w:hint="eastAsia"/>
                <w:color w:val="0000FF"/>
                <w:u w:val="single"/>
              </w:rPr>
              <w:t>-</w:t>
            </w:r>
            <w:r>
              <w:rPr>
                <w:color w:val="0000FF"/>
                <w:u w:val="single"/>
              </w:rPr>
              <w:t>0</w:t>
            </w:r>
            <w:r w:rsidR="00F052E6">
              <w:rPr>
                <w:color w:val="0000FF"/>
                <w:u w:val="single"/>
              </w:rPr>
              <w:t>2</w:t>
            </w:r>
            <w:r>
              <w:rPr>
                <w:rFonts w:hint="eastAsia"/>
                <w:color w:val="0000FF"/>
                <w:u w:val="single"/>
              </w:rPr>
              <w:t>-</w:t>
            </w:r>
            <w:r>
              <w:rPr>
                <w:color w:val="0000FF"/>
                <w:u w:val="single"/>
              </w:rPr>
              <w:t>07</w:t>
            </w:r>
            <w:r>
              <w:rPr>
                <w:rFonts w:hint="eastAsia"/>
                <w:color w:val="0000FF"/>
                <w:u w:val="single"/>
              </w:rPr>
              <w:t xml:space="preserve">              </w:t>
            </w:r>
          </w:p>
          <w:p w:rsidR="002F2F6D" w:rsidRDefault="00E5249A">
            <w:pPr>
              <w:rPr>
                <w:color w:val="0000FF"/>
              </w:rPr>
            </w:pPr>
            <w:r>
              <w:rPr>
                <w:rFonts w:hint="eastAsia"/>
                <w:color w:val="0000FF"/>
              </w:rPr>
              <w:t>检测的产品名称：</w:t>
            </w:r>
            <w:r>
              <w:rPr>
                <w:rFonts w:hint="eastAsia"/>
                <w:color w:val="0000FF"/>
                <w:u w:val="single"/>
              </w:rPr>
              <w:t xml:space="preserve">   </w:t>
            </w:r>
            <w:r w:rsidR="00F052E6">
              <w:rPr>
                <w:rFonts w:hint="eastAsia"/>
                <w:color w:val="0000FF"/>
                <w:u w:val="single"/>
              </w:rPr>
              <w:t>餐具</w:t>
            </w:r>
            <w:r w:rsidR="00F052E6">
              <w:rPr>
                <w:color w:val="0000FF"/>
                <w:u w:val="single"/>
              </w:rPr>
              <w:t>（</w:t>
            </w:r>
            <w:r w:rsidR="00F052E6">
              <w:rPr>
                <w:rFonts w:hint="eastAsia"/>
                <w:color w:val="0000FF"/>
                <w:u w:val="single"/>
              </w:rPr>
              <w:t>汤</w:t>
            </w:r>
            <w:r w:rsidR="00F052E6">
              <w:rPr>
                <w:color w:val="0000FF"/>
                <w:u w:val="single"/>
              </w:rPr>
              <w:t>碗</w:t>
            </w:r>
            <w:r>
              <w:rPr>
                <w:rFonts w:hint="eastAsia"/>
                <w:color w:val="0000FF"/>
                <w:u w:val="single"/>
              </w:rPr>
              <w:t>、</w:t>
            </w:r>
            <w:r w:rsidR="00F052E6">
              <w:rPr>
                <w:rFonts w:hint="eastAsia"/>
                <w:color w:val="0000FF"/>
                <w:u w:val="single"/>
              </w:rPr>
              <w:t>筷</w:t>
            </w:r>
            <w:r w:rsidR="00F052E6">
              <w:rPr>
                <w:color w:val="0000FF"/>
                <w:u w:val="single"/>
              </w:rPr>
              <w:t>子、</w:t>
            </w:r>
            <w:r w:rsidR="00F052E6">
              <w:rPr>
                <w:rFonts w:hint="eastAsia"/>
                <w:color w:val="0000FF"/>
                <w:u w:val="single"/>
              </w:rPr>
              <w:t>汤</w:t>
            </w:r>
            <w:r w:rsidR="00F052E6">
              <w:rPr>
                <w:color w:val="0000FF"/>
                <w:u w:val="single"/>
              </w:rPr>
              <w:t>匙）</w:t>
            </w:r>
            <w:r>
              <w:rPr>
                <w:rFonts w:hint="eastAsia"/>
                <w:color w:val="0000FF"/>
                <w:u w:val="single"/>
              </w:rPr>
              <w:t xml:space="preserve">    </w:t>
            </w:r>
          </w:p>
          <w:p w:rsidR="002F2F6D" w:rsidRDefault="00E5249A">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2F2F6D" w:rsidRDefault="00E5249A">
            <w:pPr>
              <w:rPr>
                <w:color w:val="000000"/>
              </w:rPr>
            </w:pP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2F2F6D" w:rsidRDefault="00E5249A">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2F2F6D" w:rsidRDefault="00E5249A">
            <w:pPr>
              <w:rPr>
                <w:color w:val="0000FF"/>
              </w:rPr>
            </w:pPr>
            <w:r>
              <w:rPr>
                <w:rFonts w:hint="eastAsia"/>
                <w:color w:val="000000"/>
              </w:rPr>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1359" w:type="dxa"/>
            <w:tcBorders>
              <w:top w:val="single" w:sz="4" w:space="0" w:color="auto"/>
              <w:left w:val="single" w:sz="4" w:space="0" w:color="auto"/>
              <w:bottom w:val="single" w:sz="4" w:space="0" w:color="auto"/>
              <w:right w:val="single" w:sz="4" w:space="0" w:color="auto"/>
            </w:tcBorders>
            <w:vAlign w:val="center"/>
          </w:tcPr>
          <w:p w:rsidR="002F2F6D" w:rsidRDefault="002F2F6D">
            <w:pPr>
              <w:widowControl/>
              <w:jc w:val="left"/>
              <w:rPr>
                <w:color w:val="FF0000"/>
              </w:rPr>
            </w:pPr>
          </w:p>
          <w:p w:rsidR="002F2F6D" w:rsidRDefault="002F2F6D">
            <w:pPr>
              <w:widowControl/>
              <w:jc w:val="left"/>
              <w:rPr>
                <w:color w:val="FF0000"/>
              </w:rPr>
            </w:pPr>
          </w:p>
          <w:p w:rsidR="002F2F6D" w:rsidRDefault="002F2F6D">
            <w:pPr>
              <w:rPr>
                <w:color w:val="FF0000"/>
              </w:rPr>
            </w:pPr>
          </w:p>
        </w:tc>
      </w:tr>
      <w:tr w:rsidR="002F2F6D">
        <w:trPr>
          <w:trHeight w:val="215"/>
        </w:trPr>
        <w:tc>
          <w:tcPr>
            <w:tcW w:w="1440" w:type="dxa"/>
            <w:tcBorders>
              <w:left w:val="single" w:sz="4" w:space="0" w:color="auto"/>
              <w:right w:val="single" w:sz="4" w:space="0" w:color="auto"/>
            </w:tcBorders>
            <w:vAlign w:val="center"/>
          </w:tcPr>
          <w:p w:rsidR="002F2F6D" w:rsidRDefault="00E5249A">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rPr>
                <w:color w:val="000000"/>
              </w:rPr>
            </w:pPr>
            <w:r>
              <w:rPr>
                <w:rFonts w:hint="eastAsia"/>
                <w:color w:val="000000"/>
              </w:rPr>
              <w:t>所有被抽样到的、被评审过的工作记录都是真实的。</w:t>
            </w:r>
          </w:p>
          <w:p w:rsidR="002F2F6D" w:rsidRDefault="002F2F6D">
            <w:pPr>
              <w:tabs>
                <w:tab w:val="left" w:pos="510"/>
              </w:tabs>
              <w:autoSpaceDE w:val="0"/>
              <w:autoSpaceDN w:val="0"/>
              <w:adjustRightInd w:val="0"/>
              <w:ind w:right="6"/>
              <w:jc w:val="left"/>
              <w:rPr>
                <w:color w:val="000000"/>
              </w:rPr>
            </w:pPr>
          </w:p>
          <w:p w:rsidR="002F2F6D" w:rsidRDefault="00E5249A">
            <w:pPr>
              <w:rPr>
                <w:color w:val="000000"/>
              </w:rPr>
            </w:pPr>
            <w:r>
              <w:rPr>
                <w:rFonts w:hint="eastAsia"/>
                <w:color w:val="000000"/>
              </w:rPr>
              <w:t>组织实际工作记录的真实性已得到确认。</w:t>
            </w:r>
          </w:p>
          <w:p w:rsidR="002F2F6D" w:rsidRDefault="002F2F6D"/>
        </w:tc>
      </w:tr>
      <w:tr w:rsidR="002F2F6D">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2F2F6D" w:rsidRDefault="002F2F6D">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A66ABE">
            <w:pPr>
              <w:tabs>
                <w:tab w:val="left" w:pos="510"/>
              </w:tabs>
              <w:autoSpaceDE w:val="0"/>
              <w:autoSpaceDN w:val="0"/>
              <w:adjustRightInd w:val="0"/>
              <w:ind w:right="6"/>
              <w:jc w:val="left"/>
              <w:rPr>
                <w:color w:val="000000"/>
                <w:lang w:val="en-GB"/>
              </w:rPr>
            </w:pPr>
            <w:r>
              <w:rPr>
                <w:rFonts w:hint="eastAsia"/>
              </w:rPr>
              <w:t>□</w:t>
            </w:r>
            <w:r w:rsidR="00E5249A">
              <w:rPr>
                <w:rFonts w:hint="eastAsia"/>
                <w:color w:val="000000"/>
                <w:lang w:val="en-GB"/>
              </w:rPr>
              <w:t>不适用（因初审）</w:t>
            </w:r>
          </w:p>
          <w:p w:rsidR="002F2F6D" w:rsidRDefault="00A66ABE" w:rsidP="009723AC">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E5249A">
              <w:rPr>
                <w:rFonts w:hint="eastAsia"/>
                <w:color w:val="000000"/>
                <w:lang w:val="en-GB"/>
              </w:rPr>
              <w:t>上次审核中确定的不符合</w:t>
            </w:r>
            <w:proofErr w:type="gramStart"/>
            <w:r w:rsidR="00E5249A">
              <w:rPr>
                <w:rFonts w:hint="eastAsia"/>
                <w:color w:val="000000"/>
                <w:lang w:val="en-GB"/>
              </w:rPr>
              <w:t>项采取</w:t>
            </w:r>
            <w:proofErr w:type="gramEnd"/>
            <w:r w:rsidR="00E5249A">
              <w:rPr>
                <w:rFonts w:hint="eastAsia"/>
                <w:color w:val="000000"/>
                <w:lang w:val="en-GB"/>
              </w:rPr>
              <w:t>的纠正和纠正措施继续有效。具体的信息：审核组对上次审核发现的</w:t>
            </w:r>
            <w:r w:rsidR="00E5249A">
              <w:rPr>
                <w:rFonts w:hint="eastAsia"/>
                <w:color w:val="000000"/>
                <w:lang w:val="en-GB"/>
              </w:rPr>
              <w:t xml:space="preserve"> </w:t>
            </w:r>
            <w:r w:rsidR="009723AC" w:rsidRPr="008F0712">
              <w:rPr>
                <w:color w:val="0000FF"/>
                <w:u w:val="single"/>
                <w:lang w:val="en-GB"/>
              </w:rPr>
              <w:t>5</w:t>
            </w:r>
            <w:r w:rsidR="00E5249A">
              <w:rPr>
                <w:rFonts w:hint="eastAsia"/>
                <w:color w:val="0000FF"/>
                <w:lang w:val="en-GB"/>
              </w:rPr>
              <w:t xml:space="preserve"> </w:t>
            </w:r>
            <w:r w:rsidR="00E5249A">
              <w:rPr>
                <w:rFonts w:hint="eastAsia"/>
                <w:color w:val="000000"/>
                <w:lang w:val="en-GB"/>
              </w:rPr>
              <w:t>项不符合项的纠正和纠正措施进行了验证，本次审核没有发现类似的问题。</w:t>
            </w:r>
          </w:p>
        </w:tc>
      </w:tr>
      <w:tr w:rsidR="002F2F6D">
        <w:trPr>
          <w:trHeight w:val="98"/>
        </w:trPr>
        <w:tc>
          <w:tcPr>
            <w:tcW w:w="1440" w:type="dxa"/>
            <w:tcBorders>
              <w:left w:val="single" w:sz="4" w:space="0" w:color="auto"/>
              <w:right w:val="single" w:sz="4" w:space="0" w:color="auto"/>
            </w:tcBorders>
            <w:vAlign w:val="center"/>
          </w:tcPr>
          <w:p w:rsidR="002F2F6D" w:rsidRDefault="00E5249A">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2F2F6D" w:rsidRDefault="002F2F6D">
            <w:pPr>
              <w:tabs>
                <w:tab w:val="left" w:pos="510"/>
              </w:tabs>
              <w:autoSpaceDE w:val="0"/>
              <w:autoSpaceDN w:val="0"/>
              <w:adjustRightInd w:val="0"/>
              <w:ind w:right="6"/>
              <w:jc w:val="left"/>
              <w:rPr>
                <w:color w:val="000000"/>
                <w:lang w:val="en-GB"/>
              </w:rPr>
            </w:pPr>
          </w:p>
          <w:p w:rsidR="002F2F6D" w:rsidRDefault="00E5249A">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2F2F6D" w:rsidRDefault="002F2F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6.5</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 xml:space="preserve">   7/10</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2F2F6D" w:rsidRDefault="008E7C22">
            <w:pPr>
              <w:tabs>
                <w:tab w:val="left" w:pos="510"/>
              </w:tabs>
              <w:autoSpaceDE w:val="0"/>
              <w:autoSpaceDN w:val="0"/>
              <w:adjustRightInd w:val="0"/>
              <w:ind w:right="6"/>
              <w:jc w:val="left"/>
              <w:rPr>
                <w:color w:val="000000"/>
              </w:rPr>
            </w:pPr>
            <w:r>
              <w:rPr>
                <w:color w:val="000000"/>
              </w:rPr>
              <w:t>01\05</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6F2FC5">
            <w:pPr>
              <w:tabs>
                <w:tab w:val="left" w:pos="510"/>
              </w:tabs>
              <w:autoSpaceDE w:val="0"/>
              <w:autoSpaceDN w:val="0"/>
              <w:adjustRightInd w:val="0"/>
              <w:ind w:right="6"/>
              <w:jc w:val="left"/>
              <w:rPr>
                <w:color w:val="000000"/>
              </w:rPr>
            </w:pPr>
            <w:r>
              <w:rPr>
                <w:color w:val="000000"/>
              </w:rPr>
              <w:t>04</w:t>
            </w:r>
          </w:p>
        </w:tc>
      </w:tr>
    </w:tbl>
    <w:p w:rsidR="002F2F6D" w:rsidRDefault="002F2F6D">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7.9</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rPr>
              <w:t>14</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rPr>
                <w:color w:val="000000"/>
              </w:rPr>
            </w:pPr>
            <w:r>
              <w:rPr>
                <w:rFonts w:hint="eastAsia"/>
                <w:color w:val="000000"/>
              </w:rPr>
              <w:t>1</w:t>
            </w:r>
          </w:p>
        </w:tc>
      </w:tr>
      <w:tr w:rsidR="002F2F6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2F2F6D" w:rsidRDefault="00E5249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A05273">
            <w:pPr>
              <w:tabs>
                <w:tab w:val="left" w:pos="510"/>
              </w:tabs>
              <w:autoSpaceDE w:val="0"/>
              <w:autoSpaceDN w:val="0"/>
              <w:adjustRightInd w:val="0"/>
              <w:ind w:right="6"/>
              <w:jc w:val="left"/>
              <w:rPr>
                <w:color w:val="000000"/>
              </w:rPr>
            </w:pPr>
            <w:r>
              <w:rPr>
                <w:color w:val="000000"/>
              </w:rPr>
              <w:t>03</w:t>
            </w: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594C54">
            <w:pPr>
              <w:tabs>
                <w:tab w:val="left" w:pos="510"/>
              </w:tabs>
              <w:autoSpaceDE w:val="0"/>
              <w:autoSpaceDN w:val="0"/>
              <w:adjustRightInd w:val="0"/>
              <w:ind w:right="6"/>
              <w:jc w:val="left"/>
              <w:rPr>
                <w:color w:val="000000"/>
              </w:rPr>
            </w:pPr>
            <w:r>
              <w:rPr>
                <w:color w:val="000000"/>
              </w:rPr>
              <w:t>02</w:t>
            </w: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2F2F6D" w:rsidRDefault="002F2F6D">
            <w:pPr>
              <w:tabs>
                <w:tab w:val="left" w:pos="510"/>
              </w:tabs>
              <w:autoSpaceDE w:val="0"/>
              <w:autoSpaceDN w:val="0"/>
              <w:adjustRightInd w:val="0"/>
              <w:ind w:right="6"/>
              <w:jc w:val="left"/>
              <w:rPr>
                <w:color w:val="000000"/>
              </w:rPr>
            </w:pPr>
          </w:p>
        </w:tc>
      </w:tr>
    </w:tbl>
    <w:p w:rsidR="002F2F6D" w:rsidRDefault="002F2F6D">
      <w:pPr>
        <w:autoSpaceDE w:val="0"/>
        <w:autoSpaceDN w:val="0"/>
        <w:adjustRightInd w:val="0"/>
        <w:snapToGrid w:val="0"/>
        <w:spacing w:before="120"/>
        <w:ind w:left="101"/>
      </w:pPr>
    </w:p>
    <w:p w:rsidR="002F2F6D" w:rsidRDefault="00E5249A">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2F2F6D" w:rsidRDefault="00E5249A">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2F2F6D" w:rsidRDefault="00E5249A">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2F2F6D" w:rsidRDefault="00E5249A">
      <w:pPr>
        <w:ind w:left="720" w:firstLine="720"/>
        <w:jc w:val="left"/>
        <w:rPr>
          <w:sz w:val="18"/>
          <w:szCs w:val="18"/>
        </w:rPr>
      </w:pPr>
      <w:r>
        <w:rPr>
          <w:sz w:val="18"/>
          <w:szCs w:val="18"/>
        </w:rPr>
        <w:t>4 =</w:t>
      </w:r>
      <w:r>
        <w:rPr>
          <w:rFonts w:hint="eastAsia"/>
          <w:sz w:val="18"/>
          <w:szCs w:val="18"/>
        </w:rPr>
        <w:t>这次审核没审</w:t>
      </w:r>
    </w:p>
    <w:p w:rsidR="002F2F6D" w:rsidRDefault="002F2F6D"/>
    <w:p w:rsidR="002F2F6D" w:rsidRDefault="002F2F6D"/>
    <w:p w:rsidR="002F2F6D" w:rsidRDefault="00E5249A">
      <w:bookmarkStart w:id="11" w:name="OLE_LINK79"/>
      <w:bookmarkStart w:id="12" w:name="OLE_LINK80"/>
      <w:r>
        <w:rPr>
          <w:rFonts w:hint="eastAsia"/>
        </w:rPr>
        <w:t>附件：</w:t>
      </w:r>
    </w:p>
    <w:p w:rsidR="002F2F6D" w:rsidRDefault="00E5249A">
      <w:pPr>
        <w:widowControl/>
        <w:numPr>
          <w:ilvl w:val="0"/>
          <w:numId w:val="22"/>
        </w:numPr>
        <w:spacing w:before="40" w:after="40"/>
      </w:pPr>
      <w:r>
        <w:rPr>
          <w:rFonts w:hint="eastAsia"/>
        </w:rPr>
        <w:t>首、末次会议的签到记录表</w:t>
      </w:r>
    </w:p>
    <w:p w:rsidR="002F2F6D" w:rsidRDefault="00E5249A">
      <w:pPr>
        <w:widowControl/>
        <w:numPr>
          <w:ilvl w:val="0"/>
          <w:numId w:val="22"/>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bookmarkEnd w:id="11"/>
    <w:bookmarkEnd w:id="12"/>
    <w:p w:rsidR="002F2F6D" w:rsidRDefault="002F2F6D"/>
    <w:p w:rsidR="002F2F6D" w:rsidRDefault="00E5249A">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2F2F6D" w:rsidRDefault="00E5249A">
      <w:pPr>
        <w:spacing w:before="240" w:after="120"/>
        <w:rPr>
          <w:rFonts w:ascii="宋体" w:hAnsi="宋体" w:cs="宋体"/>
          <w:lang w:val="en-GB"/>
        </w:rPr>
      </w:pPr>
      <w:r>
        <w:rPr>
          <w:rFonts w:ascii="宋体" w:hAnsi="宋体" w:cs="宋体" w:hint="eastAsia"/>
          <w:lang w:val="en-GB"/>
        </w:rPr>
        <w:t>HACCP计划</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
        <w:gridCol w:w="1710"/>
        <w:gridCol w:w="2508"/>
        <w:gridCol w:w="2354"/>
        <w:gridCol w:w="2746"/>
      </w:tblGrid>
      <w:tr w:rsidR="00227A3E" w:rsidTr="00751AFC">
        <w:trPr>
          <w:tblHeader/>
        </w:trPr>
        <w:tc>
          <w:tcPr>
            <w:tcW w:w="810" w:type="dxa"/>
            <w:shd w:val="clear" w:color="auto" w:fill="auto"/>
          </w:tcPr>
          <w:p w:rsidR="00227A3E" w:rsidRDefault="00227A3E" w:rsidP="00751AFC">
            <w:pPr>
              <w:pStyle w:val="Header9ptTableCentered"/>
              <w:rPr>
                <w:lang w:eastAsia="zh-CN"/>
              </w:rPr>
            </w:pPr>
          </w:p>
          <w:p w:rsidR="00227A3E" w:rsidRDefault="00227A3E" w:rsidP="00751AFC">
            <w:pPr>
              <w:pStyle w:val="Header9ptTableCentered"/>
              <w:rPr>
                <w:lang w:eastAsia="zh-CN"/>
              </w:rPr>
            </w:pPr>
            <w:r>
              <w:rPr>
                <w:rFonts w:hint="eastAsia"/>
                <w:lang w:eastAsia="zh-CN"/>
              </w:rPr>
              <w:t>序号</w:t>
            </w:r>
          </w:p>
        </w:tc>
        <w:tc>
          <w:tcPr>
            <w:tcW w:w="1569" w:type="dxa"/>
            <w:shd w:val="clear" w:color="auto" w:fill="auto"/>
          </w:tcPr>
          <w:p w:rsidR="00227A3E" w:rsidRDefault="00227A3E" w:rsidP="00751AFC">
            <w:pPr>
              <w:pStyle w:val="Header9ptTableCentered"/>
              <w:rPr>
                <w:lang w:eastAsia="zh-CN"/>
              </w:rPr>
            </w:pPr>
            <w:r>
              <w:rPr>
                <w:rFonts w:hint="eastAsia"/>
                <w:lang w:eastAsia="zh-CN"/>
              </w:rPr>
              <w:t xml:space="preserve"> </w:t>
            </w:r>
          </w:p>
          <w:p w:rsidR="00227A3E" w:rsidRDefault="00227A3E" w:rsidP="00751AFC">
            <w:pPr>
              <w:pStyle w:val="Header9ptTableCentered"/>
              <w:rPr>
                <w:lang w:eastAsia="zh-CN"/>
              </w:rPr>
            </w:pPr>
            <w:r>
              <w:rPr>
                <w:rFonts w:hint="eastAsia"/>
                <w:lang w:eastAsia="zh-CN"/>
              </w:rPr>
              <w:t>过程步骤</w:t>
            </w:r>
          </w:p>
        </w:tc>
        <w:tc>
          <w:tcPr>
            <w:tcW w:w="2301" w:type="dxa"/>
            <w:shd w:val="clear" w:color="auto" w:fill="auto"/>
          </w:tcPr>
          <w:p w:rsidR="00227A3E" w:rsidRDefault="00227A3E" w:rsidP="00751AFC">
            <w:pPr>
              <w:pStyle w:val="Header9ptTableCentered"/>
              <w:rPr>
                <w:lang w:eastAsia="zh-CN"/>
              </w:rPr>
            </w:pPr>
            <w:r>
              <w:rPr>
                <w:rFonts w:hint="eastAsia"/>
                <w:lang w:eastAsia="zh-CN"/>
              </w:rPr>
              <w:t xml:space="preserve"> </w:t>
            </w:r>
          </w:p>
          <w:p w:rsidR="00227A3E" w:rsidRDefault="00227A3E" w:rsidP="00751AFC">
            <w:pPr>
              <w:pStyle w:val="Header9ptTableCentered"/>
              <w:rPr>
                <w:lang w:eastAsia="zh-CN"/>
              </w:rPr>
            </w:pPr>
            <w:r>
              <w:rPr>
                <w:rFonts w:hint="eastAsia"/>
                <w:lang w:eastAsia="zh-CN"/>
              </w:rPr>
              <w:t>危害</w:t>
            </w:r>
          </w:p>
        </w:tc>
        <w:tc>
          <w:tcPr>
            <w:tcW w:w="2160" w:type="dxa"/>
            <w:shd w:val="clear" w:color="auto" w:fill="auto"/>
          </w:tcPr>
          <w:p w:rsidR="00227A3E" w:rsidRDefault="00227A3E" w:rsidP="00751AFC">
            <w:pPr>
              <w:pStyle w:val="Header9ptTableCentered"/>
              <w:rPr>
                <w:lang w:eastAsia="zh-CN"/>
              </w:rPr>
            </w:pPr>
            <w:r>
              <w:rPr>
                <w:rFonts w:hint="eastAsia"/>
                <w:lang w:eastAsia="zh-CN"/>
              </w:rPr>
              <w:t xml:space="preserve"> </w:t>
            </w:r>
          </w:p>
          <w:p w:rsidR="00227A3E" w:rsidRDefault="00227A3E" w:rsidP="00751AFC">
            <w:pPr>
              <w:pStyle w:val="Header9ptTableCentered"/>
              <w:rPr>
                <w:lang w:eastAsia="zh-CN"/>
              </w:rPr>
            </w:pPr>
            <w:r>
              <w:rPr>
                <w:rFonts w:hint="eastAsia"/>
                <w:lang w:eastAsia="zh-CN"/>
              </w:rPr>
              <w:t>监控程序</w:t>
            </w:r>
          </w:p>
        </w:tc>
        <w:tc>
          <w:tcPr>
            <w:tcW w:w="2520" w:type="dxa"/>
            <w:shd w:val="clear" w:color="auto" w:fill="auto"/>
          </w:tcPr>
          <w:p w:rsidR="00227A3E" w:rsidRDefault="00227A3E" w:rsidP="00751AFC">
            <w:pPr>
              <w:pStyle w:val="Header9ptTableCentered"/>
              <w:rPr>
                <w:lang w:val="fr-FR" w:eastAsia="zh-CN"/>
              </w:rPr>
            </w:pPr>
            <w:r>
              <w:rPr>
                <w:rFonts w:hint="eastAsia"/>
                <w:lang w:val="fr-FR" w:eastAsia="zh-CN"/>
              </w:rPr>
              <w:t xml:space="preserve"> </w:t>
            </w:r>
          </w:p>
          <w:p w:rsidR="00227A3E" w:rsidRDefault="00227A3E" w:rsidP="00751AFC">
            <w:pPr>
              <w:pStyle w:val="Header9ptTableCentered"/>
              <w:rPr>
                <w:lang w:val="fr-FR" w:eastAsia="zh-CN"/>
              </w:rPr>
            </w:pPr>
            <w:r>
              <w:rPr>
                <w:rFonts w:hint="eastAsia"/>
                <w:lang w:val="fr-FR" w:eastAsia="zh-CN"/>
              </w:rPr>
              <w:t>关键限值</w:t>
            </w:r>
          </w:p>
        </w:tc>
      </w:tr>
      <w:tr w:rsidR="00227A3E" w:rsidRPr="006D2ED8" w:rsidTr="00751AFC">
        <w:tc>
          <w:tcPr>
            <w:tcW w:w="81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color w:val="0000FF"/>
                <w:sz w:val="18"/>
                <w:szCs w:val="18"/>
                <w:highlight w:val="yellow"/>
              </w:rPr>
            </w:pPr>
            <w:r>
              <w:rPr>
                <w:rFonts w:asciiTheme="minorEastAsia" w:eastAsiaTheme="minorEastAsia" w:hAnsiTheme="minorEastAsia"/>
                <w:bCs/>
                <w:sz w:val="18"/>
                <w:szCs w:val="18"/>
              </w:rPr>
              <w:t>OPRP</w:t>
            </w:r>
            <w:r w:rsidRPr="006D2ED8">
              <w:rPr>
                <w:rFonts w:asciiTheme="minorEastAsia" w:eastAsiaTheme="minorEastAsia" w:hAnsiTheme="minorEastAsia" w:hint="eastAsia"/>
                <w:bCs/>
                <w:sz w:val="18"/>
                <w:szCs w:val="18"/>
              </w:rPr>
              <w:t>（1）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color w:val="0000FF"/>
                <w:sz w:val="18"/>
                <w:szCs w:val="18"/>
                <w:highlight w:val="yellow"/>
                <w:lang w:val="fr-FR"/>
              </w:rPr>
            </w:pPr>
            <w:r w:rsidRPr="006D2ED8">
              <w:rPr>
                <w:rFonts w:asciiTheme="minorEastAsia" w:eastAsiaTheme="minorEastAsia" w:hAnsiTheme="minorEastAsia" w:hint="eastAsia"/>
                <w:bCs/>
                <w:sz w:val="18"/>
                <w:szCs w:val="18"/>
              </w:rPr>
              <w:t>米采购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黄曲霉毒素B1</w:t>
            </w:r>
          </w:p>
          <w:p w:rsidR="00227A3E" w:rsidRPr="006D2ED8" w:rsidRDefault="00227A3E" w:rsidP="00751AFC">
            <w:pPr>
              <w:jc w:val="left"/>
              <w:rPr>
                <w:rFonts w:asciiTheme="minorEastAsia" w:eastAsiaTheme="minorEastAsia" w:hAnsiTheme="minorEastAsia"/>
                <w:color w:val="0000FF"/>
                <w:sz w:val="18"/>
                <w:szCs w:val="18"/>
                <w:highlight w:val="yellow"/>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227A3E" w:rsidRPr="006D2ED8" w:rsidRDefault="00227A3E" w:rsidP="00751AFC">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质量合格证明、</w:t>
            </w:r>
          </w:p>
          <w:p w:rsidR="00227A3E" w:rsidRPr="006D2ED8" w:rsidRDefault="00227A3E" w:rsidP="00751AFC">
            <w:pPr>
              <w:jc w:val="left"/>
              <w:rPr>
                <w:rFonts w:asciiTheme="minorEastAsia" w:eastAsiaTheme="minorEastAsia" w:hAnsiTheme="minorEastAsia"/>
                <w:color w:val="0000FF"/>
                <w:sz w:val="18"/>
                <w:szCs w:val="18"/>
                <w:highlight w:val="yellow"/>
              </w:rPr>
            </w:pPr>
            <w:r w:rsidRPr="006D2ED8">
              <w:rPr>
                <w:rFonts w:asciiTheme="minorEastAsia" w:eastAsiaTheme="minorEastAsia" w:hAnsiTheme="minorEastAsia" w:hint="eastAsia"/>
                <w:sz w:val="18"/>
                <w:szCs w:val="18"/>
              </w:rPr>
              <w:t>出厂检验报告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合格供方/提供有效外部检测报告，</w:t>
            </w:r>
          </w:p>
          <w:p w:rsidR="00227A3E" w:rsidRPr="006D2ED8" w:rsidRDefault="00227A3E" w:rsidP="00751AFC">
            <w:pPr>
              <w:jc w:val="left"/>
              <w:rPr>
                <w:rFonts w:asciiTheme="minorEastAsia" w:eastAsiaTheme="minorEastAsia" w:hAnsiTheme="minorEastAsia"/>
                <w:color w:val="0000FF"/>
                <w:sz w:val="18"/>
                <w:szCs w:val="18"/>
                <w:highlight w:val="yellow"/>
              </w:rPr>
            </w:pPr>
            <w:r w:rsidRPr="006D2ED8">
              <w:rPr>
                <w:rFonts w:asciiTheme="minorEastAsia" w:eastAsiaTheme="minorEastAsia" w:hAnsiTheme="minorEastAsia" w:hint="eastAsia"/>
                <w:sz w:val="18"/>
                <w:szCs w:val="18"/>
              </w:rPr>
              <w:t>黄曲霉毒素B1≤ 10µg/kg，符合国家国标准。</w:t>
            </w:r>
          </w:p>
        </w:tc>
      </w:tr>
      <w:tr w:rsidR="00227A3E" w:rsidRPr="006D2ED8" w:rsidTr="00751AFC">
        <w:tc>
          <w:tcPr>
            <w:tcW w:w="81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color w:val="0000FF"/>
                <w:sz w:val="18"/>
                <w:szCs w:val="18"/>
                <w:highlight w:val="yellow"/>
              </w:rPr>
            </w:pPr>
            <w:r>
              <w:rPr>
                <w:rFonts w:asciiTheme="minorEastAsia" w:eastAsiaTheme="minorEastAsia" w:hAnsiTheme="minorEastAsia"/>
                <w:bCs/>
                <w:sz w:val="18"/>
                <w:szCs w:val="18"/>
              </w:rPr>
              <w:t>OPRP</w:t>
            </w:r>
            <w:r w:rsidRPr="006D2ED8">
              <w:rPr>
                <w:rFonts w:asciiTheme="minorEastAsia" w:eastAsiaTheme="minorEastAsia" w:hAnsiTheme="minorEastAsia" w:hint="eastAsia"/>
                <w:bCs/>
                <w:sz w:val="18"/>
                <w:szCs w:val="18"/>
              </w:rPr>
              <w:t>（2）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adjustRightInd w:val="0"/>
              <w:spacing w:line="312" w:lineRule="atLeast"/>
              <w:jc w:val="left"/>
              <w:textAlignment w:val="baseline"/>
              <w:rPr>
                <w:rFonts w:asciiTheme="minorEastAsia" w:eastAsiaTheme="minorEastAsia" w:hAnsiTheme="minorEastAsia" w:cs="宋体"/>
                <w:kern w:val="0"/>
                <w:sz w:val="18"/>
                <w:szCs w:val="18"/>
              </w:rPr>
            </w:pPr>
            <w:r w:rsidRPr="006D2ED8">
              <w:rPr>
                <w:rFonts w:asciiTheme="minorEastAsia" w:eastAsiaTheme="minorEastAsia" w:hAnsiTheme="minorEastAsia" w:hint="eastAsia"/>
                <w:bCs/>
                <w:sz w:val="18"/>
                <w:szCs w:val="18"/>
              </w:rPr>
              <w:t>肉类采购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adjustRightInd w:val="0"/>
              <w:spacing w:line="312" w:lineRule="atLeast"/>
              <w:jc w:val="left"/>
              <w:textAlignment w:val="baseline"/>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寄生虫、传染病等</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227A3E" w:rsidRPr="006D2ED8" w:rsidRDefault="00227A3E" w:rsidP="00751AFC">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质量合格证明、</w:t>
            </w:r>
          </w:p>
          <w:p w:rsidR="00227A3E" w:rsidRPr="006D2ED8" w:rsidRDefault="00227A3E" w:rsidP="00751AFC">
            <w:pPr>
              <w:jc w:val="left"/>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检疫合格证明</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1. 感官检验：肉质新鲜、无异味。</w:t>
            </w:r>
          </w:p>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2.每批提供检验检疫合格证。</w:t>
            </w:r>
          </w:p>
          <w:p w:rsidR="00227A3E" w:rsidRPr="006D2ED8" w:rsidRDefault="00227A3E" w:rsidP="00751AFC">
            <w:pPr>
              <w:jc w:val="left"/>
              <w:rPr>
                <w:rFonts w:asciiTheme="minorEastAsia" w:eastAsiaTheme="minorEastAsia" w:hAnsiTheme="minorEastAsia" w:cs="宋体"/>
                <w:kern w:val="0"/>
                <w:sz w:val="18"/>
                <w:szCs w:val="18"/>
              </w:rPr>
            </w:pPr>
            <w:r w:rsidRPr="006D2ED8">
              <w:rPr>
                <w:rFonts w:asciiTheme="minorEastAsia" w:eastAsiaTheme="minorEastAsia" w:hAnsiTheme="minorEastAsia" w:hint="eastAsia"/>
                <w:sz w:val="18"/>
                <w:szCs w:val="18"/>
              </w:rPr>
              <w:t>3.每年提供有效的企业资质及检验报告。</w:t>
            </w:r>
          </w:p>
        </w:tc>
      </w:tr>
      <w:tr w:rsidR="00227A3E" w:rsidRPr="006D2ED8" w:rsidTr="00751AFC">
        <w:tc>
          <w:tcPr>
            <w:tcW w:w="81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bCs/>
                <w:sz w:val="18"/>
                <w:szCs w:val="18"/>
              </w:rPr>
            </w:pPr>
            <w:r>
              <w:rPr>
                <w:rFonts w:asciiTheme="minorEastAsia" w:eastAsiaTheme="minorEastAsia" w:hAnsiTheme="minorEastAsia"/>
                <w:bCs/>
                <w:sz w:val="18"/>
                <w:szCs w:val="18"/>
              </w:rPr>
              <w:t>OPRP</w:t>
            </w:r>
            <w:r w:rsidRPr="006D2ED8">
              <w:rPr>
                <w:rFonts w:asciiTheme="minorEastAsia" w:eastAsiaTheme="minorEastAsia" w:hAnsiTheme="minorEastAsia" w:hint="eastAsia"/>
                <w:bCs/>
                <w:sz w:val="18"/>
                <w:szCs w:val="18"/>
              </w:rPr>
              <w:t>（</w:t>
            </w:r>
            <w:r>
              <w:rPr>
                <w:rFonts w:asciiTheme="minorEastAsia" w:eastAsiaTheme="minorEastAsia" w:hAnsiTheme="minorEastAsia"/>
                <w:bCs/>
                <w:sz w:val="18"/>
                <w:szCs w:val="18"/>
              </w:rPr>
              <w:t>3</w:t>
            </w:r>
            <w:r w:rsidRPr="006D2ED8">
              <w:rPr>
                <w:rFonts w:asciiTheme="minorEastAsia" w:eastAsiaTheme="minorEastAsia" w:hAnsiTheme="minorEastAsia" w:hint="eastAsia"/>
                <w:bCs/>
                <w:sz w:val="18"/>
                <w:szCs w:val="18"/>
              </w:rPr>
              <w:t>）</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lang w:val="fr-FR"/>
              </w:rPr>
            </w:pPr>
            <w:r w:rsidRPr="006D2ED8">
              <w:rPr>
                <w:rFonts w:asciiTheme="minorEastAsia" w:eastAsiaTheme="minorEastAsia" w:hAnsiTheme="minorEastAsia" w:hint="eastAsia"/>
                <w:bCs/>
                <w:sz w:val="18"/>
                <w:szCs w:val="18"/>
              </w:rPr>
              <w:t>蔬菜采购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adjustRightInd w:val="0"/>
              <w:spacing w:line="312" w:lineRule="atLeast"/>
              <w:jc w:val="left"/>
              <w:textAlignment w:val="baseline"/>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农药残留</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227A3E" w:rsidRPr="006D2ED8" w:rsidRDefault="00227A3E" w:rsidP="00751AFC">
            <w:pPr>
              <w:pStyle w:val="af5"/>
              <w:spacing w:line="240" w:lineRule="exact"/>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农药残留报告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CL：1.感官检验：新鲜、无腐烂、无异味无病虫害、无老化。</w:t>
            </w:r>
          </w:p>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2.农药残留检测合格，农酶抑制率≤50%或农残检测试纸呈阴性</w:t>
            </w:r>
            <w:r w:rsidRPr="006D2ED8">
              <w:rPr>
                <w:rFonts w:asciiTheme="minorEastAsia" w:eastAsiaTheme="minorEastAsia" w:hAnsiTheme="minorEastAsia"/>
                <w:sz w:val="18"/>
                <w:szCs w:val="18"/>
              </w:rPr>
              <w:t>.</w:t>
            </w:r>
          </w:p>
        </w:tc>
      </w:tr>
      <w:tr w:rsidR="00227A3E" w:rsidRPr="006D2ED8" w:rsidTr="00751AFC">
        <w:tc>
          <w:tcPr>
            <w:tcW w:w="81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color w:val="0000FF"/>
                <w:sz w:val="18"/>
                <w:szCs w:val="18"/>
              </w:rPr>
            </w:pPr>
            <w:r>
              <w:rPr>
                <w:rFonts w:asciiTheme="minorEastAsia" w:eastAsiaTheme="minorEastAsia" w:hAnsiTheme="minorEastAsia"/>
                <w:bCs/>
                <w:sz w:val="18"/>
                <w:szCs w:val="18"/>
              </w:rPr>
              <w:t>OPRP</w:t>
            </w:r>
            <w:r w:rsidRPr="006D2ED8">
              <w:rPr>
                <w:rFonts w:asciiTheme="minorEastAsia" w:eastAsiaTheme="minorEastAsia" w:hAnsiTheme="minorEastAsia" w:hint="eastAsia"/>
                <w:bCs/>
                <w:sz w:val="18"/>
                <w:szCs w:val="18"/>
              </w:rPr>
              <w:t>（4）</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bCs/>
                <w:sz w:val="18"/>
                <w:szCs w:val="18"/>
              </w:rPr>
            </w:pPr>
            <w:r w:rsidRPr="006D2ED8">
              <w:rPr>
                <w:rFonts w:asciiTheme="minorEastAsia" w:eastAsiaTheme="minorEastAsia" w:hAnsiTheme="minorEastAsia" w:hint="eastAsia"/>
                <w:bCs/>
                <w:sz w:val="18"/>
                <w:szCs w:val="18"/>
              </w:rPr>
              <w:t>植物油采购</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adjustRightInd w:val="0"/>
              <w:spacing w:line="312" w:lineRule="atLeast"/>
              <w:jc w:val="left"/>
              <w:textAlignment w:val="baseline"/>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酸价、过氧化值</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每</w:t>
            </w:r>
            <w:r w:rsidRPr="006D2ED8">
              <w:rPr>
                <w:rFonts w:asciiTheme="minorEastAsia" w:eastAsiaTheme="minorEastAsia" w:hAnsiTheme="minorEastAsia"/>
                <w:sz w:val="18"/>
                <w:szCs w:val="18"/>
              </w:rPr>
              <w:t>批</w:t>
            </w:r>
            <w:r w:rsidRPr="006D2ED8">
              <w:rPr>
                <w:rFonts w:asciiTheme="minorEastAsia" w:eastAsiaTheme="minorEastAsia" w:hAnsiTheme="minorEastAsia" w:hint="eastAsia"/>
                <w:sz w:val="18"/>
                <w:szCs w:val="18"/>
              </w:rPr>
              <w:t>进料检验</w:t>
            </w:r>
          </w:p>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出厂检验报告</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27A3E" w:rsidRPr="006D2ED8" w:rsidRDefault="00227A3E" w:rsidP="00751AFC">
            <w:pPr>
              <w:jc w:val="left"/>
              <w:rPr>
                <w:rFonts w:asciiTheme="minorEastAsia" w:eastAsiaTheme="minorEastAsia" w:hAnsiTheme="minorEastAsia"/>
                <w:sz w:val="18"/>
                <w:szCs w:val="18"/>
              </w:rPr>
            </w:pPr>
            <w:r w:rsidRPr="006D2ED8">
              <w:rPr>
                <w:rFonts w:asciiTheme="minorEastAsia" w:eastAsiaTheme="minorEastAsia" w:hAnsiTheme="minorEastAsia" w:hint="eastAsia"/>
                <w:sz w:val="18"/>
                <w:szCs w:val="18"/>
              </w:rPr>
              <w:t>合格供方、有效资质和外部检验报告</w:t>
            </w:r>
          </w:p>
        </w:tc>
      </w:tr>
    </w:tbl>
    <w:p w:rsidR="00227A3E" w:rsidRDefault="00227A3E" w:rsidP="00227A3E">
      <w:pPr>
        <w:spacing w:before="240" w:after="120"/>
        <w:rPr>
          <w:rFonts w:ascii="宋体" w:hAnsi="宋体" w:cs="宋体"/>
          <w:lang w:val="en-GB"/>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8"/>
        <w:gridCol w:w="1430"/>
        <w:gridCol w:w="2097"/>
        <w:gridCol w:w="1969"/>
        <w:gridCol w:w="2297"/>
        <w:gridCol w:w="765"/>
      </w:tblGrid>
      <w:tr w:rsidR="00227A3E" w:rsidRPr="002E1845" w:rsidTr="00751AFC">
        <w:trPr>
          <w:trHeight w:val="734"/>
          <w:tblHeader/>
        </w:trPr>
        <w:tc>
          <w:tcPr>
            <w:tcW w:w="738" w:type="dxa"/>
            <w:shd w:val="clear" w:color="auto" w:fill="auto"/>
          </w:tcPr>
          <w:p w:rsidR="00227A3E" w:rsidRPr="0007549F" w:rsidRDefault="00227A3E" w:rsidP="00751AFC">
            <w:pPr>
              <w:pStyle w:val="Header9ptTableCentered"/>
              <w:rPr>
                <w:rFonts w:asciiTheme="minorEastAsia" w:eastAsiaTheme="minorEastAsia" w:hAnsiTheme="minorEastAsia"/>
                <w:lang w:eastAsia="zh-CN"/>
              </w:rPr>
            </w:pPr>
          </w:p>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序号</w:t>
            </w:r>
          </w:p>
        </w:tc>
        <w:tc>
          <w:tcPr>
            <w:tcW w:w="1430" w:type="dxa"/>
            <w:shd w:val="clear" w:color="auto" w:fill="auto"/>
          </w:tcPr>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 xml:space="preserve"> </w:t>
            </w:r>
          </w:p>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过程步骤</w:t>
            </w:r>
          </w:p>
        </w:tc>
        <w:tc>
          <w:tcPr>
            <w:tcW w:w="2097" w:type="dxa"/>
            <w:shd w:val="clear" w:color="auto" w:fill="auto"/>
          </w:tcPr>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 xml:space="preserve"> </w:t>
            </w:r>
          </w:p>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危害</w:t>
            </w:r>
          </w:p>
        </w:tc>
        <w:tc>
          <w:tcPr>
            <w:tcW w:w="1969" w:type="dxa"/>
            <w:shd w:val="clear" w:color="auto" w:fill="auto"/>
          </w:tcPr>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 xml:space="preserve"> </w:t>
            </w:r>
          </w:p>
          <w:p w:rsidR="00227A3E" w:rsidRPr="0007549F" w:rsidRDefault="00227A3E" w:rsidP="00751AFC">
            <w:pPr>
              <w:pStyle w:val="Header9ptTableCentered"/>
              <w:rPr>
                <w:rFonts w:asciiTheme="minorEastAsia" w:eastAsiaTheme="minorEastAsia" w:hAnsiTheme="minorEastAsia"/>
                <w:lang w:eastAsia="zh-CN"/>
              </w:rPr>
            </w:pPr>
            <w:r w:rsidRPr="0007549F">
              <w:rPr>
                <w:rFonts w:asciiTheme="minorEastAsia" w:eastAsiaTheme="minorEastAsia" w:hAnsiTheme="minorEastAsia" w:hint="eastAsia"/>
                <w:lang w:eastAsia="zh-CN"/>
              </w:rPr>
              <w:t>监控程序</w:t>
            </w:r>
          </w:p>
        </w:tc>
        <w:tc>
          <w:tcPr>
            <w:tcW w:w="2297" w:type="dxa"/>
            <w:shd w:val="clear" w:color="auto" w:fill="auto"/>
          </w:tcPr>
          <w:p w:rsidR="00227A3E" w:rsidRPr="0007549F" w:rsidRDefault="00227A3E" w:rsidP="00751AFC">
            <w:pPr>
              <w:pStyle w:val="Header9ptTableCentered"/>
              <w:rPr>
                <w:rFonts w:asciiTheme="minorEastAsia" w:eastAsiaTheme="minorEastAsia" w:hAnsiTheme="minorEastAsia"/>
                <w:lang w:val="fr-FR" w:eastAsia="zh-CN"/>
              </w:rPr>
            </w:pPr>
            <w:r w:rsidRPr="0007549F">
              <w:rPr>
                <w:rFonts w:asciiTheme="minorEastAsia" w:eastAsiaTheme="minorEastAsia" w:hAnsiTheme="minorEastAsia" w:hint="eastAsia"/>
                <w:lang w:val="fr-FR" w:eastAsia="zh-CN"/>
              </w:rPr>
              <w:t xml:space="preserve"> </w:t>
            </w:r>
          </w:p>
          <w:p w:rsidR="00227A3E" w:rsidRPr="0007549F" w:rsidRDefault="00227A3E" w:rsidP="00751AFC">
            <w:pPr>
              <w:pStyle w:val="Header9ptTableCentered"/>
              <w:rPr>
                <w:rFonts w:asciiTheme="minorEastAsia" w:eastAsiaTheme="minorEastAsia" w:hAnsiTheme="minorEastAsia"/>
                <w:lang w:val="fr-FR" w:eastAsia="zh-CN"/>
              </w:rPr>
            </w:pPr>
            <w:r w:rsidRPr="0007549F">
              <w:rPr>
                <w:rFonts w:asciiTheme="minorEastAsia" w:eastAsiaTheme="minorEastAsia" w:hAnsiTheme="minorEastAsia" w:hint="eastAsia"/>
                <w:lang w:val="en-US" w:eastAsia="zh-CN"/>
              </w:rPr>
              <w:t>操作</w:t>
            </w:r>
            <w:r w:rsidRPr="0007549F">
              <w:rPr>
                <w:rFonts w:asciiTheme="minorEastAsia" w:eastAsiaTheme="minorEastAsia" w:hAnsiTheme="minorEastAsia" w:hint="eastAsia"/>
                <w:lang w:val="fr-FR" w:eastAsia="zh-CN"/>
              </w:rPr>
              <w:t>限值</w:t>
            </w:r>
          </w:p>
        </w:tc>
        <w:tc>
          <w:tcPr>
            <w:tcW w:w="765" w:type="dxa"/>
            <w:shd w:val="clear" w:color="auto" w:fill="auto"/>
          </w:tcPr>
          <w:p w:rsidR="00227A3E" w:rsidRPr="0007549F" w:rsidRDefault="00227A3E" w:rsidP="00751AFC">
            <w:pPr>
              <w:pStyle w:val="Header9ptTableCentered"/>
              <w:rPr>
                <w:rFonts w:asciiTheme="minorEastAsia" w:eastAsiaTheme="minorEastAsia" w:hAnsiTheme="minorEastAsia"/>
                <w:lang w:val="fr-FR" w:eastAsia="zh-CN"/>
              </w:rPr>
            </w:pPr>
            <w:r w:rsidRPr="0007549F">
              <w:rPr>
                <w:rFonts w:asciiTheme="minorEastAsia" w:eastAsiaTheme="minorEastAsia" w:hAnsiTheme="minorEastAsia" w:hint="eastAsia"/>
                <w:lang w:val="fr-FR" w:eastAsia="zh-CN"/>
              </w:rPr>
              <w:t xml:space="preserve"> </w:t>
            </w:r>
          </w:p>
          <w:p w:rsidR="00227A3E" w:rsidRPr="0007549F" w:rsidRDefault="00227A3E" w:rsidP="00751AFC">
            <w:pPr>
              <w:pStyle w:val="Header9ptTableCentered"/>
              <w:rPr>
                <w:rFonts w:asciiTheme="minorEastAsia" w:eastAsiaTheme="minorEastAsia" w:hAnsiTheme="minorEastAsia"/>
                <w:lang w:val="fr-FR" w:eastAsia="zh-CN"/>
              </w:rPr>
            </w:pPr>
            <w:r w:rsidRPr="0007549F">
              <w:rPr>
                <w:rFonts w:asciiTheme="minorEastAsia" w:eastAsiaTheme="minorEastAsia" w:hAnsiTheme="minorEastAsia" w:hint="eastAsia"/>
                <w:lang w:val="fr-FR" w:eastAsia="zh-CN"/>
              </w:rPr>
              <w:t>评价</w:t>
            </w:r>
          </w:p>
        </w:tc>
      </w:tr>
      <w:tr w:rsidR="00227A3E" w:rsidRPr="002E1845" w:rsidTr="00751AFC">
        <w:trPr>
          <w:trHeight w:val="1224"/>
        </w:trPr>
        <w:tc>
          <w:tcPr>
            <w:tcW w:w="738"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rPr>
                <w:rFonts w:asciiTheme="minorEastAsia" w:eastAsiaTheme="minorEastAsia" w:hAnsiTheme="minorEastAsia"/>
                <w:sz w:val="18"/>
                <w:szCs w:val="18"/>
              </w:rPr>
            </w:pPr>
            <w:r w:rsidRPr="0007549F">
              <w:rPr>
                <w:rFonts w:asciiTheme="minorEastAsia" w:eastAsiaTheme="minorEastAsia" w:hAnsiTheme="minorEastAsia" w:cs="宋体"/>
                <w:b/>
                <w:kern w:val="0"/>
                <w:sz w:val="18"/>
                <w:szCs w:val="18"/>
              </w:rPr>
              <w:t>CCP1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adjustRightInd w:val="0"/>
              <w:spacing w:line="312" w:lineRule="atLeast"/>
              <w:jc w:val="left"/>
              <w:textAlignment w:val="baseline"/>
              <w:rPr>
                <w:rFonts w:asciiTheme="minorEastAsia" w:eastAsiaTheme="minorEastAsia" w:hAnsiTheme="minorEastAsia"/>
                <w:kern w:val="0"/>
                <w:sz w:val="18"/>
                <w:szCs w:val="18"/>
              </w:rPr>
            </w:pPr>
            <w:r w:rsidRPr="0007549F">
              <w:rPr>
                <w:rFonts w:asciiTheme="minorEastAsia" w:eastAsiaTheme="minorEastAsia" w:hAnsiTheme="minorEastAsia" w:cs="宋体" w:hint="eastAsia"/>
                <w:kern w:val="0"/>
                <w:sz w:val="18"/>
                <w:szCs w:val="18"/>
              </w:rPr>
              <w:t>制熟</w:t>
            </w:r>
          </w:p>
          <w:p w:rsidR="00227A3E" w:rsidRPr="0007549F" w:rsidRDefault="00227A3E" w:rsidP="00751AFC">
            <w:pPr>
              <w:jc w:val="left"/>
              <w:rPr>
                <w:rFonts w:asciiTheme="minorEastAsia" w:eastAsiaTheme="minorEastAsia" w:hAnsiTheme="minorEastAsia"/>
                <w:sz w:val="18"/>
                <w:szCs w:val="18"/>
                <w:lang w:val="fr-FR"/>
              </w:rPr>
            </w:pPr>
            <w:r w:rsidRPr="0007549F">
              <w:rPr>
                <w:rFonts w:asciiTheme="minorEastAsia" w:eastAsiaTheme="minorEastAsia" w:hAnsiTheme="minorEastAsia" w:cs="宋体" w:hint="eastAsia"/>
                <w:kern w:val="0"/>
                <w:sz w:val="18"/>
                <w:szCs w:val="18"/>
              </w:rPr>
              <w:t>熟制</w:t>
            </w:r>
            <w:r w:rsidRPr="0007549F">
              <w:rPr>
                <w:rFonts w:asciiTheme="minorEastAsia" w:eastAsiaTheme="minorEastAsia" w:hAnsiTheme="minorEastAsia" w:cs="宋体"/>
                <w:kern w:val="0"/>
                <w:sz w:val="18"/>
                <w:szCs w:val="18"/>
              </w:rPr>
              <w:t>CCP</w:t>
            </w:r>
            <w:r w:rsidRPr="0007549F">
              <w:rPr>
                <w:rFonts w:asciiTheme="minorEastAsia" w:eastAsiaTheme="minorEastAsia" w:hAnsiTheme="minorEastAsia" w:cs="宋体" w:hint="eastAsia"/>
                <w:kern w:val="0"/>
                <w:sz w:val="18"/>
                <w:szCs w:val="18"/>
              </w:rPr>
              <w:t>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adjustRightInd w:val="0"/>
              <w:spacing w:line="312" w:lineRule="atLeast"/>
              <w:jc w:val="left"/>
              <w:textAlignment w:val="baseline"/>
              <w:rPr>
                <w:rFonts w:asciiTheme="minorEastAsia" w:eastAsiaTheme="minorEastAsia" w:hAnsiTheme="minorEastAsia"/>
                <w:kern w:val="0"/>
                <w:sz w:val="18"/>
                <w:szCs w:val="18"/>
              </w:rPr>
            </w:pPr>
            <w:r w:rsidRPr="0007549F">
              <w:rPr>
                <w:rFonts w:asciiTheme="minorEastAsia" w:eastAsiaTheme="minorEastAsia" w:hAnsiTheme="minorEastAsia" w:cs="宋体" w:hint="eastAsia"/>
                <w:kern w:val="0"/>
                <w:sz w:val="18"/>
                <w:szCs w:val="18"/>
              </w:rPr>
              <w:t>生物性危害：</w:t>
            </w:r>
          </w:p>
          <w:p w:rsidR="00227A3E" w:rsidRPr="0007549F" w:rsidRDefault="00227A3E" w:rsidP="00751AFC">
            <w:pPr>
              <w:jc w:val="left"/>
              <w:rPr>
                <w:rFonts w:asciiTheme="minorEastAsia" w:eastAsiaTheme="minorEastAsia" w:hAnsiTheme="minorEastAsia"/>
                <w:sz w:val="18"/>
                <w:szCs w:val="18"/>
                <w:lang w:val="fr-FR"/>
              </w:rPr>
            </w:pPr>
            <w:r w:rsidRPr="0007549F">
              <w:rPr>
                <w:rFonts w:asciiTheme="minorEastAsia" w:eastAsiaTheme="minorEastAsia" w:hAnsiTheme="minorEastAsia" w:cs="宋体" w:hint="eastAsia"/>
                <w:kern w:val="0"/>
                <w:sz w:val="18"/>
                <w:szCs w:val="18"/>
              </w:rPr>
              <w:t>加热温度过低或加热时间不足有害微生物繁殖</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jc w:val="left"/>
              <w:rPr>
                <w:rFonts w:asciiTheme="minorEastAsia" w:eastAsiaTheme="minorEastAsia" w:hAnsiTheme="minorEastAsia" w:cs="宋体"/>
                <w:kern w:val="0"/>
                <w:sz w:val="18"/>
                <w:szCs w:val="18"/>
              </w:rPr>
            </w:pPr>
            <w:r w:rsidRPr="0007549F">
              <w:rPr>
                <w:rFonts w:asciiTheme="minorEastAsia" w:eastAsiaTheme="minorEastAsia" w:hAnsiTheme="minorEastAsia" w:cs="宋体" w:hint="eastAsia"/>
                <w:kern w:val="0"/>
                <w:sz w:val="18"/>
                <w:szCs w:val="18"/>
              </w:rPr>
              <w:t>温度计测温</w:t>
            </w:r>
          </w:p>
          <w:p w:rsidR="00227A3E" w:rsidRPr="0007549F" w:rsidRDefault="00227A3E" w:rsidP="00751AFC">
            <w:pPr>
              <w:jc w:val="left"/>
              <w:rPr>
                <w:rFonts w:asciiTheme="minorEastAsia" w:eastAsiaTheme="minorEastAsia" w:hAnsiTheme="minorEastAsia"/>
                <w:bCs/>
                <w:sz w:val="18"/>
                <w:szCs w:val="18"/>
              </w:rPr>
            </w:pPr>
            <w:r w:rsidRPr="0007549F">
              <w:rPr>
                <w:rFonts w:asciiTheme="minorEastAsia" w:eastAsiaTheme="minorEastAsia" w:hAnsiTheme="minorEastAsia" w:hint="eastAsia"/>
                <w:sz w:val="18"/>
                <w:szCs w:val="18"/>
              </w:rPr>
              <w:t>每次</w:t>
            </w:r>
          </w:p>
          <w:p w:rsidR="00227A3E" w:rsidRPr="0007549F" w:rsidRDefault="00227A3E" w:rsidP="00751AFC">
            <w:pPr>
              <w:spacing w:line="240" w:lineRule="exact"/>
              <w:jc w:val="left"/>
              <w:rPr>
                <w:rFonts w:asciiTheme="minorEastAsia" w:eastAsiaTheme="minorEastAsia" w:hAnsiTheme="minorEastAsia"/>
                <w:bCs/>
                <w:sz w:val="18"/>
                <w:szCs w:val="18"/>
              </w:rPr>
            </w:pPr>
            <w:r w:rsidRPr="0007549F">
              <w:rPr>
                <w:rFonts w:asciiTheme="minorEastAsia" w:eastAsiaTheme="minorEastAsia" w:hAnsiTheme="minorEastAsia" w:hint="eastAsia"/>
                <w:bCs/>
                <w:sz w:val="18"/>
                <w:szCs w:val="18"/>
              </w:rPr>
              <w:t>锅的中心温度</w:t>
            </w:r>
          </w:p>
          <w:p w:rsidR="00227A3E" w:rsidRPr="0007549F" w:rsidRDefault="00227A3E" w:rsidP="00751AFC">
            <w:pPr>
              <w:jc w:val="left"/>
              <w:rPr>
                <w:rFonts w:asciiTheme="minorEastAsia" w:eastAsiaTheme="minorEastAsia" w:hAnsiTheme="minorEastAsia"/>
                <w:sz w:val="18"/>
                <w:szCs w:val="18"/>
              </w:rPr>
            </w:pPr>
            <w:r w:rsidRPr="0007549F">
              <w:rPr>
                <w:rFonts w:asciiTheme="minorEastAsia" w:eastAsiaTheme="minorEastAsia" w:hAnsiTheme="minorEastAsia" w:hint="eastAsia"/>
                <w:bCs/>
                <w:sz w:val="18"/>
                <w:szCs w:val="18"/>
              </w:rPr>
              <w:t>蒸柜的温度和时间</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jc w:val="left"/>
              <w:rPr>
                <w:rFonts w:asciiTheme="minorEastAsia" w:eastAsiaTheme="minorEastAsia" w:hAnsiTheme="minorEastAsia"/>
                <w:sz w:val="18"/>
                <w:szCs w:val="18"/>
              </w:rPr>
            </w:pPr>
            <w:r w:rsidRPr="0007549F">
              <w:rPr>
                <w:rFonts w:asciiTheme="minorEastAsia" w:eastAsiaTheme="minorEastAsia" w:hAnsiTheme="minorEastAsia" w:cs="宋体" w:hint="eastAsia"/>
                <w:kern w:val="0"/>
                <w:sz w:val="18"/>
                <w:szCs w:val="18"/>
              </w:rPr>
              <w:t>中心温度≥</w:t>
            </w:r>
            <w:r w:rsidRPr="0007549F">
              <w:rPr>
                <w:rFonts w:asciiTheme="minorEastAsia" w:eastAsiaTheme="minorEastAsia" w:hAnsiTheme="minorEastAsia" w:cs="宋体"/>
                <w:kern w:val="0"/>
                <w:sz w:val="18"/>
                <w:szCs w:val="18"/>
              </w:rPr>
              <w:t>70</w:t>
            </w:r>
            <w:r w:rsidRPr="0007549F">
              <w:rPr>
                <w:rFonts w:asciiTheme="minorEastAsia" w:eastAsiaTheme="minorEastAsia" w:hAnsiTheme="minorEastAsia"/>
                <w:kern w:val="0"/>
                <w:sz w:val="18"/>
                <w:szCs w:val="18"/>
                <w:vertAlign w:val="superscript"/>
              </w:rPr>
              <w:t>0</w:t>
            </w:r>
            <w:r w:rsidRPr="0007549F">
              <w:rPr>
                <w:rFonts w:asciiTheme="minorEastAsia" w:eastAsiaTheme="minorEastAsia" w:hAnsiTheme="minorEastAsia"/>
                <w:kern w:val="0"/>
                <w:sz w:val="18"/>
                <w:szCs w:val="18"/>
              </w:rPr>
              <w:t>C</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jc w:val="center"/>
              <w:rPr>
                <w:rFonts w:asciiTheme="minorEastAsia" w:eastAsiaTheme="minorEastAsia" w:hAnsiTheme="minorEastAsia"/>
                <w:sz w:val="18"/>
                <w:szCs w:val="18"/>
                <w:lang w:val="fr-FR"/>
              </w:rPr>
            </w:pPr>
            <w:r w:rsidRPr="0007549F">
              <w:rPr>
                <w:rFonts w:asciiTheme="minorEastAsia" w:eastAsiaTheme="minorEastAsia" w:hAnsiTheme="minorEastAsia"/>
                <w:sz w:val="18"/>
                <w:szCs w:val="18"/>
                <w:lang w:val="fr-FR"/>
              </w:rPr>
              <w:t>1</w:t>
            </w:r>
          </w:p>
        </w:tc>
      </w:tr>
      <w:tr w:rsidR="00227A3E" w:rsidRPr="002E1845" w:rsidTr="00751AFC">
        <w:trPr>
          <w:trHeight w:val="1251"/>
        </w:trPr>
        <w:tc>
          <w:tcPr>
            <w:tcW w:w="738"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rPr>
                <w:rFonts w:asciiTheme="minorEastAsia" w:eastAsiaTheme="minorEastAsia" w:hAnsiTheme="minorEastAsia"/>
                <w:sz w:val="18"/>
                <w:szCs w:val="18"/>
              </w:rPr>
            </w:pPr>
            <w:r w:rsidRPr="0007549F">
              <w:rPr>
                <w:rFonts w:asciiTheme="minorEastAsia" w:eastAsiaTheme="minorEastAsia" w:hAnsiTheme="minorEastAsia" w:cs="宋体"/>
                <w:b/>
                <w:kern w:val="0"/>
                <w:sz w:val="18"/>
                <w:szCs w:val="18"/>
              </w:rPr>
              <w:t>CCP</w:t>
            </w:r>
            <w:r w:rsidRPr="0007549F">
              <w:rPr>
                <w:rFonts w:asciiTheme="minorEastAsia" w:eastAsiaTheme="minorEastAsia" w:hAnsiTheme="minorEastAsia" w:cs="宋体" w:hint="eastAsia"/>
                <w:b/>
                <w:kern w:val="0"/>
                <w:sz w:val="18"/>
                <w:szCs w:val="18"/>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adjustRightInd w:val="0"/>
              <w:spacing w:line="312" w:lineRule="atLeast"/>
              <w:jc w:val="left"/>
              <w:textAlignment w:val="baseline"/>
              <w:rPr>
                <w:rFonts w:asciiTheme="minorEastAsia" w:eastAsiaTheme="minorEastAsia" w:hAnsiTheme="minorEastAsia" w:cs="宋体"/>
                <w:kern w:val="0"/>
                <w:sz w:val="18"/>
                <w:szCs w:val="18"/>
              </w:rPr>
            </w:pPr>
            <w:r w:rsidRPr="0007549F">
              <w:rPr>
                <w:rFonts w:asciiTheme="minorEastAsia" w:eastAsiaTheme="minorEastAsia" w:hAnsiTheme="minorEastAsia" w:hint="eastAsia"/>
                <w:bCs/>
                <w:sz w:val="18"/>
                <w:szCs w:val="18"/>
              </w:rPr>
              <w:t>餐具消毒</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spacing w:line="240" w:lineRule="exact"/>
              <w:jc w:val="left"/>
              <w:rPr>
                <w:rFonts w:asciiTheme="minorEastAsia" w:eastAsiaTheme="minorEastAsia" w:hAnsiTheme="minorEastAsia"/>
                <w:sz w:val="18"/>
                <w:szCs w:val="18"/>
              </w:rPr>
            </w:pPr>
            <w:r w:rsidRPr="0007549F">
              <w:rPr>
                <w:rFonts w:asciiTheme="minorEastAsia" w:eastAsiaTheme="minorEastAsia" w:hAnsiTheme="minorEastAsia" w:hint="eastAsia"/>
                <w:sz w:val="18"/>
                <w:szCs w:val="18"/>
              </w:rPr>
              <w:t>致病菌污染</w:t>
            </w:r>
          </w:p>
          <w:p w:rsidR="00227A3E" w:rsidRPr="0007549F" w:rsidRDefault="00227A3E" w:rsidP="00751AFC">
            <w:pPr>
              <w:adjustRightInd w:val="0"/>
              <w:spacing w:line="312" w:lineRule="atLeast"/>
              <w:jc w:val="left"/>
              <w:textAlignment w:val="baseline"/>
              <w:rPr>
                <w:rFonts w:asciiTheme="minorEastAsia" w:eastAsiaTheme="minorEastAsia" w:hAnsiTheme="minorEastAsia" w:cs="宋体"/>
                <w:kern w:val="0"/>
                <w:sz w:val="18"/>
                <w:szCs w:val="18"/>
              </w:rPr>
            </w:pPr>
            <w:r w:rsidRPr="0007549F">
              <w:rPr>
                <w:rFonts w:asciiTheme="minorEastAsia" w:eastAsiaTheme="minorEastAsia" w:hAnsiTheme="minorEastAsia" w:hint="eastAsia"/>
                <w:sz w:val="18"/>
                <w:szCs w:val="18"/>
              </w:rPr>
              <w:t>细菌</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jc w:val="left"/>
              <w:rPr>
                <w:rFonts w:asciiTheme="minorEastAsia" w:eastAsiaTheme="minorEastAsia" w:hAnsiTheme="minorEastAsia"/>
                <w:sz w:val="18"/>
                <w:szCs w:val="18"/>
              </w:rPr>
            </w:pPr>
            <w:r w:rsidRPr="0007549F">
              <w:rPr>
                <w:rFonts w:asciiTheme="minorEastAsia" w:eastAsiaTheme="minorEastAsia" w:hAnsiTheme="minorEastAsia" w:hint="eastAsia"/>
                <w:sz w:val="18"/>
                <w:szCs w:val="18"/>
              </w:rPr>
              <w:t>每次</w:t>
            </w:r>
          </w:p>
          <w:p w:rsidR="00227A3E" w:rsidRPr="0007549F" w:rsidRDefault="00227A3E" w:rsidP="00751AFC">
            <w:pPr>
              <w:spacing w:line="240" w:lineRule="exact"/>
              <w:jc w:val="left"/>
              <w:rPr>
                <w:rFonts w:asciiTheme="minorEastAsia" w:eastAsiaTheme="minorEastAsia" w:hAnsiTheme="minorEastAsia" w:cs="宋体"/>
                <w:kern w:val="0"/>
                <w:sz w:val="18"/>
                <w:szCs w:val="18"/>
              </w:rPr>
            </w:pPr>
            <w:r w:rsidRPr="0007549F">
              <w:rPr>
                <w:rFonts w:asciiTheme="minorEastAsia" w:eastAsiaTheme="minorEastAsia" w:hAnsiTheme="minorEastAsia" w:hint="eastAsia"/>
                <w:bCs/>
                <w:sz w:val="18"/>
                <w:szCs w:val="18"/>
              </w:rPr>
              <w:t>红外消毒机显示的温度和操作人员控制的消毒时间</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spacing w:line="240" w:lineRule="exact"/>
              <w:jc w:val="left"/>
              <w:rPr>
                <w:rFonts w:asciiTheme="minorEastAsia" w:eastAsiaTheme="minorEastAsia" w:hAnsiTheme="minorEastAsia"/>
                <w:bCs/>
                <w:sz w:val="18"/>
                <w:szCs w:val="18"/>
              </w:rPr>
            </w:pPr>
            <w:r w:rsidRPr="0007549F">
              <w:rPr>
                <w:rFonts w:asciiTheme="minorEastAsia" w:eastAsiaTheme="minorEastAsia" w:hAnsiTheme="minorEastAsia" w:hint="eastAsia"/>
                <w:bCs/>
                <w:sz w:val="18"/>
                <w:szCs w:val="18"/>
              </w:rPr>
              <w:t>．红外线消毒控制温度120℃以上，保持10分钟以上。</w:t>
            </w:r>
          </w:p>
          <w:p w:rsidR="00227A3E" w:rsidRPr="0007549F" w:rsidRDefault="00227A3E" w:rsidP="00751AFC">
            <w:pPr>
              <w:jc w:val="left"/>
              <w:rPr>
                <w:rFonts w:asciiTheme="minorEastAsia" w:eastAsiaTheme="minorEastAsia" w:hAnsiTheme="minorEastAsia" w:cs="宋体"/>
                <w:kern w:val="0"/>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227A3E" w:rsidRPr="0007549F" w:rsidRDefault="00227A3E" w:rsidP="00751AFC">
            <w:pPr>
              <w:jc w:val="center"/>
              <w:rPr>
                <w:rFonts w:asciiTheme="minorEastAsia" w:eastAsiaTheme="minorEastAsia" w:hAnsiTheme="minorEastAsia"/>
                <w:sz w:val="18"/>
                <w:szCs w:val="18"/>
              </w:rPr>
            </w:pPr>
            <w:r w:rsidRPr="0007549F">
              <w:rPr>
                <w:rFonts w:asciiTheme="minorEastAsia" w:eastAsiaTheme="minorEastAsia" w:hAnsiTheme="minorEastAsia" w:hint="eastAsia"/>
                <w:sz w:val="18"/>
                <w:szCs w:val="18"/>
              </w:rPr>
              <w:t>1</w:t>
            </w:r>
          </w:p>
        </w:tc>
      </w:tr>
    </w:tbl>
    <w:p w:rsidR="00227A3E" w:rsidRPr="00227A3E" w:rsidRDefault="00227A3E" w:rsidP="00227A3E">
      <w:pPr>
        <w:spacing w:before="240" w:after="120"/>
        <w:rPr>
          <w:rFonts w:ascii="宋体" w:hAnsi="宋体" w:cs="宋体"/>
          <w:lang w:val="en-GB"/>
        </w:rPr>
      </w:pPr>
    </w:p>
    <w:p w:rsidR="00A82314" w:rsidRDefault="00A82314" w:rsidP="00A82314">
      <w:pPr>
        <w:spacing w:before="240" w:after="120"/>
        <w:rPr>
          <w:rFonts w:ascii="宋体" w:hAnsi="宋体" w:cs="宋体"/>
          <w:lang w:val="en-GB"/>
        </w:rPr>
      </w:pPr>
    </w:p>
    <w:p w:rsidR="002F2F6D" w:rsidRDefault="002F2F6D"/>
    <w:p w:rsidR="002F2F6D" w:rsidRDefault="002F2F6D">
      <w:pPr>
        <w:rPr>
          <w:b/>
          <w:bCs/>
          <w:sz w:val="24"/>
        </w:rPr>
      </w:pPr>
    </w:p>
    <w:p w:rsidR="002F2F6D" w:rsidRDefault="002F2F6D">
      <w:pPr>
        <w:jc w:val="left"/>
        <w:rPr>
          <w:sz w:val="18"/>
          <w:szCs w:val="18"/>
        </w:rPr>
      </w:pPr>
    </w:p>
    <w:sectPr w:rsidR="002F2F6D">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239" w:rsidRDefault="00D54239">
      <w:r>
        <w:separator/>
      </w:r>
    </w:p>
  </w:endnote>
  <w:endnote w:type="continuationSeparator" w:id="0">
    <w:p w:rsidR="00D54239" w:rsidRDefault="00D5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Emoji">
    <w:altName w:val="Segoe UI Symbol"/>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BoldMT">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239" w:rsidRDefault="00D54239">
      <w:r>
        <w:separator/>
      </w:r>
    </w:p>
  </w:footnote>
  <w:footnote w:type="continuationSeparator" w:id="0">
    <w:p w:rsidR="00D54239" w:rsidRDefault="00D542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0F7" w:rsidRDefault="002210F7">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3"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2210F7" w:rsidRDefault="002210F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2210F7" w:rsidRDefault="002210F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3"/>
  </w:p>
  <w:p w:rsidR="002210F7" w:rsidRDefault="002210F7">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5"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1"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7"/>
  </w:num>
  <w:num w:numId="4">
    <w:abstractNumId w:val="20"/>
  </w:num>
  <w:num w:numId="5">
    <w:abstractNumId w:val="8"/>
  </w:num>
  <w:num w:numId="6">
    <w:abstractNumId w:val="4"/>
  </w:num>
  <w:num w:numId="7">
    <w:abstractNumId w:val="1"/>
  </w:num>
  <w:num w:numId="8">
    <w:abstractNumId w:val="2"/>
  </w:num>
  <w:num w:numId="9">
    <w:abstractNumId w:val="0"/>
  </w:num>
  <w:num w:numId="10">
    <w:abstractNumId w:val="15"/>
  </w:num>
  <w:num w:numId="11">
    <w:abstractNumId w:val="3"/>
  </w:num>
  <w:num w:numId="12">
    <w:abstractNumId w:val="14"/>
  </w:num>
  <w:num w:numId="13">
    <w:abstractNumId w:val="16"/>
  </w:num>
  <w:num w:numId="14">
    <w:abstractNumId w:val="13"/>
  </w:num>
  <w:num w:numId="15">
    <w:abstractNumId w:val="9"/>
  </w:num>
  <w:num w:numId="16">
    <w:abstractNumId w:val="21"/>
  </w:num>
  <w:num w:numId="17">
    <w:abstractNumId w:val="6"/>
  </w:num>
  <w:num w:numId="18">
    <w:abstractNumId w:val="18"/>
  </w:num>
  <w:num w:numId="19">
    <w:abstractNumId w:val="7"/>
  </w:num>
  <w:num w:numId="20">
    <w:abstractNumId w:val="5"/>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17A3"/>
    <w:rsid w:val="00003BF2"/>
    <w:rsid w:val="00004AF9"/>
    <w:rsid w:val="00010B04"/>
    <w:rsid w:val="00014F00"/>
    <w:rsid w:val="0001587C"/>
    <w:rsid w:val="00016CE2"/>
    <w:rsid w:val="00021CAA"/>
    <w:rsid w:val="000247CC"/>
    <w:rsid w:val="00030A02"/>
    <w:rsid w:val="00032106"/>
    <w:rsid w:val="00032381"/>
    <w:rsid w:val="0003779C"/>
    <w:rsid w:val="0004195F"/>
    <w:rsid w:val="000443F0"/>
    <w:rsid w:val="00046C54"/>
    <w:rsid w:val="0004796A"/>
    <w:rsid w:val="0005663F"/>
    <w:rsid w:val="00065956"/>
    <w:rsid w:val="00071D0F"/>
    <w:rsid w:val="000739EC"/>
    <w:rsid w:val="00074D6D"/>
    <w:rsid w:val="0007549F"/>
    <w:rsid w:val="00075C70"/>
    <w:rsid w:val="000833FB"/>
    <w:rsid w:val="00084A0B"/>
    <w:rsid w:val="0008517E"/>
    <w:rsid w:val="00093593"/>
    <w:rsid w:val="000B4EE1"/>
    <w:rsid w:val="000C55E6"/>
    <w:rsid w:val="000D4820"/>
    <w:rsid w:val="000E626B"/>
    <w:rsid w:val="000F2F8F"/>
    <w:rsid w:val="000F53BC"/>
    <w:rsid w:val="000F5FB5"/>
    <w:rsid w:val="000F7413"/>
    <w:rsid w:val="000F7CC9"/>
    <w:rsid w:val="00101214"/>
    <w:rsid w:val="0010133C"/>
    <w:rsid w:val="0012086B"/>
    <w:rsid w:val="00122A4D"/>
    <w:rsid w:val="0012338C"/>
    <w:rsid w:val="00140256"/>
    <w:rsid w:val="00150DEE"/>
    <w:rsid w:val="00155B8A"/>
    <w:rsid w:val="0016219B"/>
    <w:rsid w:val="00180FB6"/>
    <w:rsid w:val="00194039"/>
    <w:rsid w:val="0019514E"/>
    <w:rsid w:val="00195F2C"/>
    <w:rsid w:val="001A3416"/>
    <w:rsid w:val="001A65EE"/>
    <w:rsid w:val="001B1943"/>
    <w:rsid w:val="001B702A"/>
    <w:rsid w:val="001C0E5D"/>
    <w:rsid w:val="001D399B"/>
    <w:rsid w:val="001D3E38"/>
    <w:rsid w:val="001D5696"/>
    <w:rsid w:val="001E6390"/>
    <w:rsid w:val="001F2BA9"/>
    <w:rsid w:val="00217499"/>
    <w:rsid w:val="00220F05"/>
    <w:rsid w:val="002210F7"/>
    <w:rsid w:val="00225E12"/>
    <w:rsid w:val="00227A3E"/>
    <w:rsid w:val="00235F69"/>
    <w:rsid w:val="0023683F"/>
    <w:rsid w:val="00246433"/>
    <w:rsid w:val="00250ACD"/>
    <w:rsid w:val="002665B1"/>
    <w:rsid w:val="00274F35"/>
    <w:rsid w:val="0027549B"/>
    <w:rsid w:val="00276E45"/>
    <w:rsid w:val="00292DE6"/>
    <w:rsid w:val="0029718F"/>
    <w:rsid w:val="002974E9"/>
    <w:rsid w:val="002A23E4"/>
    <w:rsid w:val="002B120A"/>
    <w:rsid w:val="002B2C71"/>
    <w:rsid w:val="002C1B24"/>
    <w:rsid w:val="002D0448"/>
    <w:rsid w:val="002D0DC0"/>
    <w:rsid w:val="002D1483"/>
    <w:rsid w:val="002E1845"/>
    <w:rsid w:val="002E3D34"/>
    <w:rsid w:val="002E5BA6"/>
    <w:rsid w:val="002E7800"/>
    <w:rsid w:val="002F2F6D"/>
    <w:rsid w:val="002F405C"/>
    <w:rsid w:val="002F549E"/>
    <w:rsid w:val="0030355E"/>
    <w:rsid w:val="003077CA"/>
    <w:rsid w:val="00307F73"/>
    <w:rsid w:val="00317A3A"/>
    <w:rsid w:val="00320CB8"/>
    <w:rsid w:val="00321C23"/>
    <w:rsid w:val="003225B6"/>
    <w:rsid w:val="00325E0D"/>
    <w:rsid w:val="00333A16"/>
    <w:rsid w:val="0033481B"/>
    <w:rsid w:val="00341103"/>
    <w:rsid w:val="00344E0D"/>
    <w:rsid w:val="0035144D"/>
    <w:rsid w:val="00357B38"/>
    <w:rsid w:val="0036030A"/>
    <w:rsid w:val="00361B6E"/>
    <w:rsid w:val="00361D36"/>
    <w:rsid w:val="00361EED"/>
    <w:rsid w:val="00365163"/>
    <w:rsid w:val="00373391"/>
    <w:rsid w:val="00374F50"/>
    <w:rsid w:val="003761CC"/>
    <w:rsid w:val="00376915"/>
    <w:rsid w:val="00396352"/>
    <w:rsid w:val="003A1FD7"/>
    <w:rsid w:val="003A314F"/>
    <w:rsid w:val="003A3CAF"/>
    <w:rsid w:val="003A4C41"/>
    <w:rsid w:val="003A6BFB"/>
    <w:rsid w:val="003B69E3"/>
    <w:rsid w:val="003B72BA"/>
    <w:rsid w:val="003E1392"/>
    <w:rsid w:val="003E162D"/>
    <w:rsid w:val="003E3D4F"/>
    <w:rsid w:val="003E60BB"/>
    <w:rsid w:val="003F6307"/>
    <w:rsid w:val="003F74C1"/>
    <w:rsid w:val="003F7D21"/>
    <w:rsid w:val="004100EA"/>
    <w:rsid w:val="0042174D"/>
    <w:rsid w:val="00422C26"/>
    <w:rsid w:val="00427326"/>
    <w:rsid w:val="0043270B"/>
    <w:rsid w:val="0043596D"/>
    <w:rsid w:val="004413BD"/>
    <w:rsid w:val="0044272D"/>
    <w:rsid w:val="004569AF"/>
    <w:rsid w:val="00457480"/>
    <w:rsid w:val="004614A7"/>
    <w:rsid w:val="00464786"/>
    <w:rsid w:val="00477ACF"/>
    <w:rsid w:val="00484B0B"/>
    <w:rsid w:val="00484F44"/>
    <w:rsid w:val="004870D5"/>
    <w:rsid w:val="004900DD"/>
    <w:rsid w:val="00497998"/>
    <w:rsid w:val="004B4105"/>
    <w:rsid w:val="004B5485"/>
    <w:rsid w:val="004C1602"/>
    <w:rsid w:val="004D3A3E"/>
    <w:rsid w:val="004D3E71"/>
    <w:rsid w:val="004F3778"/>
    <w:rsid w:val="00501070"/>
    <w:rsid w:val="00506CC4"/>
    <w:rsid w:val="0051082D"/>
    <w:rsid w:val="005111B7"/>
    <w:rsid w:val="00511763"/>
    <w:rsid w:val="005164BD"/>
    <w:rsid w:val="00527198"/>
    <w:rsid w:val="00532B87"/>
    <w:rsid w:val="00542474"/>
    <w:rsid w:val="005453FA"/>
    <w:rsid w:val="0054659B"/>
    <w:rsid w:val="005601EE"/>
    <w:rsid w:val="00561FBE"/>
    <w:rsid w:val="005627F2"/>
    <w:rsid w:val="0058344C"/>
    <w:rsid w:val="00584F23"/>
    <w:rsid w:val="00586259"/>
    <w:rsid w:val="00592000"/>
    <w:rsid w:val="00592421"/>
    <w:rsid w:val="0059280A"/>
    <w:rsid w:val="00592864"/>
    <w:rsid w:val="00594C54"/>
    <w:rsid w:val="005A59D9"/>
    <w:rsid w:val="005B27D0"/>
    <w:rsid w:val="005B675E"/>
    <w:rsid w:val="005D5D5D"/>
    <w:rsid w:val="005E1CBB"/>
    <w:rsid w:val="005F7E11"/>
    <w:rsid w:val="0060318F"/>
    <w:rsid w:val="00603285"/>
    <w:rsid w:val="006047E9"/>
    <w:rsid w:val="00610FA8"/>
    <w:rsid w:val="006112A8"/>
    <w:rsid w:val="00621E84"/>
    <w:rsid w:val="00624D86"/>
    <w:rsid w:val="006306D9"/>
    <w:rsid w:val="00632667"/>
    <w:rsid w:val="00632A83"/>
    <w:rsid w:val="00641FCC"/>
    <w:rsid w:val="006450DC"/>
    <w:rsid w:val="006510C7"/>
    <w:rsid w:val="00653429"/>
    <w:rsid w:val="00653ABA"/>
    <w:rsid w:val="00653D80"/>
    <w:rsid w:val="00660DD8"/>
    <w:rsid w:val="00666B97"/>
    <w:rsid w:val="006673D4"/>
    <w:rsid w:val="0067100B"/>
    <w:rsid w:val="0067275E"/>
    <w:rsid w:val="00683266"/>
    <w:rsid w:val="00685B98"/>
    <w:rsid w:val="00691E00"/>
    <w:rsid w:val="00692141"/>
    <w:rsid w:val="006A6DC1"/>
    <w:rsid w:val="006B39B9"/>
    <w:rsid w:val="006C2B0C"/>
    <w:rsid w:val="006C40C6"/>
    <w:rsid w:val="006C6DAC"/>
    <w:rsid w:val="006C6F24"/>
    <w:rsid w:val="006D0E48"/>
    <w:rsid w:val="006D2ED8"/>
    <w:rsid w:val="006D7D81"/>
    <w:rsid w:val="006E1390"/>
    <w:rsid w:val="006E6916"/>
    <w:rsid w:val="006F1E3A"/>
    <w:rsid w:val="006F2FC5"/>
    <w:rsid w:val="006F44E9"/>
    <w:rsid w:val="007018B2"/>
    <w:rsid w:val="00712D5D"/>
    <w:rsid w:val="00712F52"/>
    <w:rsid w:val="00725178"/>
    <w:rsid w:val="0072576E"/>
    <w:rsid w:val="00730DCE"/>
    <w:rsid w:val="00747C8B"/>
    <w:rsid w:val="00751AFC"/>
    <w:rsid w:val="00751C1D"/>
    <w:rsid w:val="007532A4"/>
    <w:rsid w:val="00755F8D"/>
    <w:rsid w:val="0075609C"/>
    <w:rsid w:val="00757D4D"/>
    <w:rsid w:val="00761ABD"/>
    <w:rsid w:val="00767B80"/>
    <w:rsid w:val="00770469"/>
    <w:rsid w:val="00775329"/>
    <w:rsid w:val="00775D3A"/>
    <w:rsid w:val="0077730E"/>
    <w:rsid w:val="00784B49"/>
    <w:rsid w:val="00790043"/>
    <w:rsid w:val="00790E32"/>
    <w:rsid w:val="00791200"/>
    <w:rsid w:val="0079414D"/>
    <w:rsid w:val="0079713C"/>
    <w:rsid w:val="007976B3"/>
    <w:rsid w:val="007B0C83"/>
    <w:rsid w:val="007B2F73"/>
    <w:rsid w:val="007B6812"/>
    <w:rsid w:val="007B778F"/>
    <w:rsid w:val="007C4DD7"/>
    <w:rsid w:val="007C6076"/>
    <w:rsid w:val="007D0793"/>
    <w:rsid w:val="007D3BA9"/>
    <w:rsid w:val="007D7092"/>
    <w:rsid w:val="00802C43"/>
    <w:rsid w:val="008030AC"/>
    <w:rsid w:val="008100C2"/>
    <w:rsid w:val="00814B29"/>
    <w:rsid w:val="008167F1"/>
    <w:rsid w:val="00827C88"/>
    <w:rsid w:val="008317B8"/>
    <w:rsid w:val="00834A57"/>
    <w:rsid w:val="00835561"/>
    <w:rsid w:val="00836E6F"/>
    <w:rsid w:val="00845D78"/>
    <w:rsid w:val="00850E86"/>
    <w:rsid w:val="008538DE"/>
    <w:rsid w:val="0085569A"/>
    <w:rsid w:val="00857EF7"/>
    <w:rsid w:val="00861113"/>
    <w:rsid w:val="00862DC9"/>
    <w:rsid w:val="00864092"/>
    <w:rsid w:val="008648E8"/>
    <w:rsid w:val="0086496B"/>
    <w:rsid w:val="0086732C"/>
    <w:rsid w:val="008708F7"/>
    <w:rsid w:val="00877EB8"/>
    <w:rsid w:val="00883830"/>
    <w:rsid w:val="00887731"/>
    <w:rsid w:val="0089072C"/>
    <w:rsid w:val="0089226C"/>
    <w:rsid w:val="008956AE"/>
    <w:rsid w:val="008A0616"/>
    <w:rsid w:val="008A275F"/>
    <w:rsid w:val="008A3F79"/>
    <w:rsid w:val="008A462E"/>
    <w:rsid w:val="008A6929"/>
    <w:rsid w:val="008B0A14"/>
    <w:rsid w:val="008B17BE"/>
    <w:rsid w:val="008B5A6A"/>
    <w:rsid w:val="008C07F2"/>
    <w:rsid w:val="008C137B"/>
    <w:rsid w:val="008D7750"/>
    <w:rsid w:val="008E67FF"/>
    <w:rsid w:val="008E7C22"/>
    <w:rsid w:val="008F0712"/>
    <w:rsid w:val="008F3821"/>
    <w:rsid w:val="008F5D7A"/>
    <w:rsid w:val="0090215D"/>
    <w:rsid w:val="00911F1D"/>
    <w:rsid w:val="009163E5"/>
    <w:rsid w:val="009203AC"/>
    <w:rsid w:val="00922913"/>
    <w:rsid w:val="00923E35"/>
    <w:rsid w:val="00924D02"/>
    <w:rsid w:val="00925B74"/>
    <w:rsid w:val="00926324"/>
    <w:rsid w:val="0092740B"/>
    <w:rsid w:val="00932B07"/>
    <w:rsid w:val="00936636"/>
    <w:rsid w:val="0095041E"/>
    <w:rsid w:val="00951E0F"/>
    <w:rsid w:val="009560B9"/>
    <w:rsid w:val="0096442B"/>
    <w:rsid w:val="00966623"/>
    <w:rsid w:val="009669F8"/>
    <w:rsid w:val="009723AC"/>
    <w:rsid w:val="00980EFD"/>
    <w:rsid w:val="009819C1"/>
    <w:rsid w:val="00982E34"/>
    <w:rsid w:val="0098394E"/>
    <w:rsid w:val="0099282A"/>
    <w:rsid w:val="00992839"/>
    <w:rsid w:val="009A150A"/>
    <w:rsid w:val="009A17F5"/>
    <w:rsid w:val="009A7BA8"/>
    <w:rsid w:val="009B038E"/>
    <w:rsid w:val="009B0C4D"/>
    <w:rsid w:val="009B2D79"/>
    <w:rsid w:val="009B43AC"/>
    <w:rsid w:val="009C238A"/>
    <w:rsid w:val="009C3CE2"/>
    <w:rsid w:val="009D6C77"/>
    <w:rsid w:val="009E0C13"/>
    <w:rsid w:val="009E2B7E"/>
    <w:rsid w:val="009E35D1"/>
    <w:rsid w:val="009E741A"/>
    <w:rsid w:val="009F0CD0"/>
    <w:rsid w:val="00A01527"/>
    <w:rsid w:val="00A034C7"/>
    <w:rsid w:val="00A05273"/>
    <w:rsid w:val="00A057D9"/>
    <w:rsid w:val="00A112DB"/>
    <w:rsid w:val="00A11BB9"/>
    <w:rsid w:val="00A335F6"/>
    <w:rsid w:val="00A34B5C"/>
    <w:rsid w:val="00A45760"/>
    <w:rsid w:val="00A56968"/>
    <w:rsid w:val="00A56A65"/>
    <w:rsid w:val="00A66311"/>
    <w:rsid w:val="00A66ABE"/>
    <w:rsid w:val="00A67510"/>
    <w:rsid w:val="00A70965"/>
    <w:rsid w:val="00A80B6D"/>
    <w:rsid w:val="00A82314"/>
    <w:rsid w:val="00A934BA"/>
    <w:rsid w:val="00AA096D"/>
    <w:rsid w:val="00AA72AD"/>
    <w:rsid w:val="00AB1302"/>
    <w:rsid w:val="00AB1797"/>
    <w:rsid w:val="00AB1F1B"/>
    <w:rsid w:val="00AB1FF4"/>
    <w:rsid w:val="00AB7D3D"/>
    <w:rsid w:val="00AC140D"/>
    <w:rsid w:val="00AC3F5D"/>
    <w:rsid w:val="00AD07BF"/>
    <w:rsid w:val="00AD4D43"/>
    <w:rsid w:val="00AD62EF"/>
    <w:rsid w:val="00AE1964"/>
    <w:rsid w:val="00AE347F"/>
    <w:rsid w:val="00AE3533"/>
    <w:rsid w:val="00AE71F3"/>
    <w:rsid w:val="00AF0F3D"/>
    <w:rsid w:val="00AF40CA"/>
    <w:rsid w:val="00AF66F6"/>
    <w:rsid w:val="00AF6CFC"/>
    <w:rsid w:val="00AF6E13"/>
    <w:rsid w:val="00B02591"/>
    <w:rsid w:val="00B17F2D"/>
    <w:rsid w:val="00B20CF4"/>
    <w:rsid w:val="00B26308"/>
    <w:rsid w:val="00B30838"/>
    <w:rsid w:val="00B31BFD"/>
    <w:rsid w:val="00B32858"/>
    <w:rsid w:val="00B3389C"/>
    <w:rsid w:val="00B34573"/>
    <w:rsid w:val="00B34830"/>
    <w:rsid w:val="00B51E96"/>
    <w:rsid w:val="00B62050"/>
    <w:rsid w:val="00B6349F"/>
    <w:rsid w:val="00B66951"/>
    <w:rsid w:val="00B70483"/>
    <w:rsid w:val="00B75685"/>
    <w:rsid w:val="00B866B5"/>
    <w:rsid w:val="00B8779E"/>
    <w:rsid w:val="00B91507"/>
    <w:rsid w:val="00B923B8"/>
    <w:rsid w:val="00B95A99"/>
    <w:rsid w:val="00B96F3C"/>
    <w:rsid w:val="00BA4709"/>
    <w:rsid w:val="00BA5514"/>
    <w:rsid w:val="00BB01C7"/>
    <w:rsid w:val="00BB72B5"/>
    <w:rsid w:val="00BC2711"/>
    <w:rsid w:val="00BC3244"/>
    <w:rsid w:val="00BC5E13"/>
    <w:rsid w:val="00BD2793"/>
    <w:rsid w:val="00BD2B5C"/>
    <w:rsid w:val="00BE49CD"/>
    <w:rsid w:val="00BE6120"/>
    <w:rsid w:val="00BF4D57"/>
    <w:rsid w:val="00BF4F8D"/>
    <w:rsid w:val="00C00450"/>
    <w:rsid w:val="00C007AD"/>
    <w:rsid w:val="00C033BB"/>
    <w:rsid w:val="00C051AE"/>
    <w:rsid w:val="00C20E33"/>
    <w:rsid w:val="00C2765E"/>
    <w:rsid w:val="00C36B59"/>
    <w:rsid w:val="00C377C5"/>
    <w:rsid w:val="00C40FEC"/>
    <w:rsid w:val="00C510D6"/>
    <w:rsid w:val="00C54428"/>
    <w:rsid w:val="00C5748F"/>
    <w:rsid w:val="00C5770A"/>
    <w:rsid w:val="00C60F4C"/>
    <w:rsid w:val="00C628C9"/>
    <w:rsid w:val="00C634D9"/>
    <w:rsid w:val="00C66668"/>
    <w:rsid w:val="00C757A7"/>
    <w:rsid w:val="00C908E9"/>
    <w:rsid w:val="00C93CBC"/>
    <w:rsid w:val="00C96928"/>
    <w:rsid w:val="00C9719B"/>
    <w:rsid w:val="00CA4A07"/>
    <w:rsid w:val="00CB386C"/>
    <w:rsid w:val="00CD0AEE"/>
    <w:rsid w:val="00CD296C"/>
    <w:rsid w:val="00CD2B69"/>
    <w:rsid w:val="00CD611F"/>
    <w:rsid w:val="00CD6C87"/>
    <w:rsid w:val="00CE3AB9"/>
    <w:rsid w:val="00CF144F"/>
    <w:rsid w:val="00CF4CA7"/>
    <w:rsid w:val="00D00BA6"/>
    <w:rsid w:val="00D02402"/>
    <w:rsid w:val="00D07579"/>
    <w:rsid w:val="00D1113C"/>
    <w:rsid w:val="00D167DB"/>
    <w:rsid w:val="00D17064"/>
    <w:rsid w:val="00D23500"/>
    <w:rsid w:val="00D23AB7"/>
    <w:rsid w:val="00D260CA"/>
    <w:rsid w:val="00D30422"/>
    <w:rsid w:val="00D3183F"/>
    <w:rsid w:val="00D335EF"/>
    <w:rsid w:val="00D336AE"/>
    <w:rsid w:val="00D40E52"/>
    <w:rsid w:val="00D54239"/>
    <w:rsid w:val="00D61241"/>
    <w:rsid w:val="00D617C5"/>
    <w:rsid w:val="00D71B3A"/>
    <w:rsid w:val="00D73F1E"/>
    <w:rsid w:val="00D74EDE"/>
    <w:rsid w:val="00D81706"/>
    <w:rsid w:val="00D86DA4"/>
    <w:rsid w:val="00D910E0"/>
    <w:rsid w:val="00D919E9"/>
    <w:rsid w:val="00D97A64"/>
    <w:rsid w:val="00DA2B07"/>
    <w:rsid w:val="00DA7A3C"/>
    <w:rsid w:val="00DC0AD1"/>
    <w:rsid w:val="00DC16D0"/>
    <w:rsid w:val="00DC74C8"/>
    <w:rsid w:val="00DD04CA"/>
    <w:rsid w:val="00DD2268"/>
    <w:rsid w:val="00DE69EC"/>
    <w:rsid w:val="00DF0A9E"/>
    <w:rsid w:val="00DF24A6"/>
    <w:rsid w:val="00E01629"/>
    <w:rsid w:val="00E0238A"/>
    <w:rsid w:val="00E148C5"/>
    <w:rsid w:val="00E24CF8"/>
    <w:rsid w:val="00E255D2"/>
    <w:rsid w:val="00E312F1"/>
    <w:rsid w:val="00E31917"/>
    <w:rsid w:val="00E32B36"/>
    <w:rsid w:val="00E50963"/>
    <w:rsid w:val="00E51093"/>
    <w:rsid w:val="00E51185"/>
    <w:rsid w:val="00E514E6"/>
    <w:rsid w:val="00E5249A"/>
    <w:rsid w:val="00E52D9A"/>
    <w:rsid w:val="00E7128C"/>
    <w:rsid w:val="00E7297D"/>
    <w:rsid w:val="00E75A2A"/>
    <w:rsid w:val="00E76584"/>
    <w:rsid w:val="00E774DB"/>
    <w:rsid w:val="00E801C2"/>
    <w:rsid w:val="00E90FFF"/>
    <w:rsid w:val="00E9214A"/>
    <w:rsid w:val="00E946C0"/>
    <w:rsid w:val="00EA2480"/>
    <w:rsid w:val="00EA64BE"/>
    <w:rsid w:val="00EB02FF"/>
    <w:rsid w:val="00EB3210"/>
    <w:rsid w:val="00EB7447"/>
    <w:rsid w:val="00EC05A9"/>
    <w:rsid w:val="00EE1F46"/>
    <w:rsid w:val="00EE2D5C"/>
    <w:rsid w:val="00EE4A5F"/>
    <w:rsid w:val="00EE535B"/>
    <w:rsid w:val="00EF1481"/>
    <w:rsid w:val="00EF67D3"/>
    <w:rsid w:val="00F052E6"/>
    <w:rsid w:val="00F14CEF"/>
    <w:rsid w:val="00F326DC"/>
    <w:rsid w:val="00F32AFF"/>
    <w:rsid w:val="00F34C2A"/>
    <w:rsid w:val="00F4068C"/>
    <w:rsid w:val="00F40FD2"/>
    <w:rsid w:val="00F41326"/>
    <w:rsid w:val="00F432DD"/>
    <w:rsid w:val="00F44D69"/>
    <w:rsid w:val="00F52E83"/>
    <w:rsid w:val="00F54E64"/>
    <w:rsid w:val="00F56291"/>
    <w:rsid w:val="00F57A6E"/>
    <w:rsid w:val="00F64301"/>
    <w:rsid w:val="00F70552"/>
    <w:rsid w:val="00F71171"/>
    <w:rsid w:val="00F775D3"/>
    <w:rsid w:val="00F82070"/>
    <w:rsid w:val="00F86288"/>
    <w:rsid w:val="00F9362A"/>
    <w:rsid w:val="00FA59EF"/>
    <w:rsid w:val="00FA5C98"/>
    <w:rsid w:val="00FC182A"/>
    <w:rsid w:val="00FD38F7"/>
    <w:rsid w:val="00FD6EB5"/>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AC8FD"/>
  <w15:docId w15:val="{55780791-9D6B-4685-9B17-EE2C08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5">
    <w:name w:val="Date"/>
    <w:basedOn w:val="a"/>
    <w:next w:val="a"/>
    <w:link w:val="12"/>
    <w:rsid w:val="00791200"/>
    <w:rPr>
      <w:rFonts w:ascii="仿宋_GB2312" w:eastAsia="仿宋_GB2312" w:hAnsi="Arial"/>
      <w:sz w:val="24"/>
      <w:szCs w:val="20"/>
    </w:rPr>
  </w:style>
  <w:style w:type="character" w:customStyle="1" w:styleId="af6">
    <w:name w:val="日期 字符"/>
    <w:basedOn w:val="a0"/>
    <w:uiPriority w:val="99"/>
    <w:semiHidden/>
    <w:rsid w:val="00791200"/>
    <w:rPr>
      <w:kern w:val="2"/>
      <w:sz w:val="21"/>
      <w:szCs w:val="24"/>
    </w:rPr>
  </w:style>
  <w:style w:type="character" w:customStyle="1" w:styleId="12">
    <w:name w:val="日期 字符1"/>
    <w:basedOn w:val="a0"/>
    <w:link w:val="af5"/>
    <w:rsid w:val="00791200"/>
    <w:rPr>
      <w:rFonts w:ascii="仿宋_GB2312" w:eastAsia="仿宋_GB2312"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562CC-7431-4359-8A48-5AE62329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32</Pages>
  <Words>4380</Words>
  <Characters>24968</Characters>
  <Application>Microsoft Office Word</Application>
  <DocSecurity>0</DocSecurity>
  <Lines>208</Lines>
  <Paragraphs>58</Paragraphs>
  <ScaleCrop>false</ScaleCrop>
  <Company>微软中国</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263</cp:revision>
  <cp:lastPrinted>2019-05-13T03:19:00Z</cp:lastPrinted>
  <dcterms:created xsi:type="dcterms:W3CDTF">2020-10-19T06:50:00Z</dcterms:created>
  <dcterms:modified xsi:type="dcterms:W3CDTF">2021-02-22T06:27:00Z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