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C6348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F07E81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15"/>
        <w:gridCol w:w="1339"/>
      </w:tblGrid>
      <w:tr w:rsidR="00936EE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华夏运维科技（北京）有限公司</w:t>
            </w:r>
            <w:bookmarkEnd w:id="0"/>
          </w:p>
        </w:tc>
      </w:tr>
      <w:tr w:rsidR="00936EEA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0016-2021-Q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936EEA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李长江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13801093909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13801093909@139.com</w:t>
            </w:r>
            <w:bookmarkEnd w:id="7"/>
          </w:p>
        </w:tc>
      </w:tr>
      <w:tr w:rsidR="00936EEA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6348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07E81">
            <w:bookmarkStart w:id="8" w:name="最高管理者"/>
            <w:bookmarkEnd w:id="8"/>
            <w:r w:rsidRPr="00F07E81">
              <w:rPr>
                <w:rFonts w:hint="eastAsia"/>
              </w:rPr>
              <w:t>武江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63480">
            <w:bookmarkStart w:id="9" w:name="联系人传真"/>
            <w:r>
              <w:t>010-62468668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C63480"/>
        </w:tc>
        <w:tc>
          <w:tcPr>
            <w:tcW w:w="2079" w:type="dxa"/>
            <w:gridSpan w:val="3"/>
            <w:vMerge/>
            <w:vAlign w:val="center"/>
          </w:tcPr>
          <w:p w:rsidR="004A38E5" w:rsidRDefault="00C63480"/>
        </w:tc>
      </w:tr>
      <w:tr w:rsidR="00936EE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6348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6348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C63480" w:rsidP="00F07E8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C63480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936EE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6348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F07E81">
            <w:r w:rsidRPr="00F07E81">
              <w:rPr>
                <w:rFonts w:hint="eastAsia"/>
              </w:rPr>
              <w:t>计算机系统集成及技术服务；计算机软硬件及辅助设备的销售</w:t>
            </w:r>
          </w:p>
        </w:tc>
        <w:tc>
          <w:tcPr>
            <w:tcW w:w="850" w:type="dxa"/>
            <w:gridSpan w:val="2"/>
            <w:vAlign w:val="center"/>
          </w:tcPr>
          <w:p w:rsidR="004A38E5" w:rsidRDefault="00C63480">
            <w:r>
              <w:rPr>
                <w:rFonts w:hint="eastAsia"/>
              </w:rPr>
              <w:t>专业</w:t>
            </w:r>
          </w:p>
          <w:p w:rsidR="004A38E5" w:rsidRDefault="00C6348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C63480">
            <w:bookmarkStart w:id="10" w:name="专业代码"/>
            <w:r>
              <w:t>29.09.01;33.02.01;33.02.02;33.03.01</w:t>
            </w:r>
            <w:bookmarkEnd w:id="10"/>
          </w:p>
        </w:tc>
      </w:tr>
      <w:tr w:rsidR="00936EE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6348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C6348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1"/>
          </w:p>
        </w:tc>
      </w:tr>
      <w:tr w:rsidR="00936EE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6348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07E81" w:rsidP="00F07E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C63480">
              <w:rPr>
                <w:rFonts w:hint="eastAsia"/>
                <w:b/>
                <w:sz w:val="21"/>
                <w:szCs w:val="21"/>
              </w:rPr>
              <w:t>审核于</w:t>
            </w:r>
            <w:bookmarkStart w:id="12" w:name="审核日期安排"/>
            <w:r w:rsidR="00C63480">
              <w:rPr>
                <w:rFonts w:hint="eastAsia"/>
                <w:b/>
                <w:sz w:val="21"/>
                <w:szCs w:val="21"/>
              </w:rPr>
              <w:t>2021</w:t>
            </w:r>
            <w:r w:rsidR="00C63480">
              <w:rPr>
                <w:rFonts w:hint="eastAsia"/>
                <w:b/>
                <w:sz w:val="21"/>
                <w:szCs w:val="21"/>
              </w:rPr>
              <w:t>年</w:t>
            </w:r>
            <w:r w:rsidR="00C63480">
              <w:rPr>
                <w:rFonts w:hint="eastAsia"/>
                <w:b/>
                <w:sz w:val="21"/>
                <w:szCs w:val="21"/>
              </w:rPr>
              <w:t>01</w:t>
            </w:r>
            <w:r w:rsidR="00C63480">
              <w:rPr>
                <w:rFonts w:hint="eastAsia"/>
                <w:b/>
                <w:sz w:val="21"/>
                <w:szCs w:val="21"/>
              </w:rPr>
              <w:t>月</w:t>
            </w:r>
            <w:r w:rsidR="00C63480">
              <w:rPr>
                <w:rFonts w:hint="eastAsia"/>
                <w:b/>
                <w:sz w:val="21"/>
                <w:szCs w:val="21"/>
              </w:rPr>
              <w:t>18</w:t>
            </w:r>
            <w:r w:rsidR="00C63480">
              <w:rPr>
                <w:rFonts w:hint="eastAsia"/>
                <w:b/>
                <w:sz w:val="21"/>
                <w:szCs w:val="21"/>
              </w:rPr>
              <w:t>日</w:t>
            </w:r>
            <w:r w:rsidR="00C6348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C63480">
              <w:rPr>
                <w:rFonts w:hint="eastAsia"/>
                <w:b/>
                <w:sz w:val="21"/>
                <w:szCs w:val="21"/>
              </w:rPr>
              <w:t>上午至</w:t>
            </w:r>
            <w:r w:rsidR="00C63480">
              <w:rPr>
                <w:rFonts w:hint="eastAsia"/>
                <w:b/>
                <w:sz w:val="21"/>
                <w:szCs w:val="21"/>
              </w:rPr>
              <w:t>2021</w:t>
            </w:r>
            <w:r w:rsidR="00C63480">
              <w:rPr>
                <w:rFonts w:hint="eastAsia"/>
                <w:b/>
                <w:sz w:val="21"/>
                <w:szCs w:val="21"/>
              </w:rPr>
              <w:t>年</w:t>
            </w:r>
            <w:r w:rsidR="00C63480">
              <w:rPr>
                <w:rFonts w:hint="eastAsia"/>
                <w:b/>
                <w:sz w:val="21"/>
                <w:szCs w:val="21"/>
              </w:rPr>
              <w:t>01</w:t>
            </w:r>
            <w:r w:rsidR="00C63480">
              <w:rPr>
                <w:rFonts w:hint="eastAsia"/>
                <w:b/>
                <w:sz w:val="21"/>
                <w:szCs w:val="21"/>
              </w:rPr>
              <w:t>月</w:t>
            </w:r>
            <w:r w:rsidR="00C63480">
              <w:rPr>
                <w:rFonts w:hint="eastAsia"/>
                <w:b/>
                <w:sz w:val="21"/>
                <w:szCs w:val="21"/>
              </w:rPr>
              <w:t>18</w:t>
            </w:r>
            <w:r w:rsidR="00C63480">
              <w:rPr>
                <w:rFonts w:hint="eastAsia"/>
                <w:b/>
                <w:sz w:val="21"/>
                <w:szCs w:val="21"/>
              </w:rPr>
              <w:t>日</w:t>
            </w:r>
            <w:r w:rsidR="00C63480"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</w:t>
            </w:r>
            <w:r w:rsidR="00C63480">
              <w:rPr>
                <w:rFonts w:hint="eastAsia"/>
                <w:b/>
                <w:sz w:val="21"/>
                <w:szCs w:val="21"/>
              </w:rPr>
              <w:t>午</w:t>
            </w:r>
            <w:r w:rsidR="00C63480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C63480"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 w:rsidR="00C63480">
              <w:rPr>
                <w:rFonts w:hint="eastAsia"/>
                <w:b/>
                <w:sz w:val="21"/>
                <w:szCs w:val="21"/>
              </w:rPr>
              <w:t>天</w:t>
            </w:r>
            <w:r w:rsidR="00C63480">
              <w:rPr>
                <w:rFonts w:hint="eastAsia"/>
                <w:b/>
                <w:sz w:val="21"/>
                <w:szCs w:val="21"/>
              </w:rPr>
              <w:t>)</w:t>
            </w:r>
            <w:bookmarkEnd w:id="12"/>
            <w:r w:rsidR="00C63480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36EE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6348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07E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C63480">
              <w:rPr>
                <w:rFonts w:hint="eastAsia"/>
                <w:b/>
                <w:sz w:val="21"/>
                <w:szCs w:val="21"/>
              </w:rPr>
              <w:t>普通话</w:t>
            </w:r>
            <w:r w:rsidR="00C6348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63480">
              <w:rPr>
                <w:rFonts w:hint="eastAsia"/>
                <w:b/>
                <w:sz w:val="21"/>
                <w:szCs w:val="21"/>
              </w:rPr>
              <w:t>英语</w:t>
            </w:r>
            <w:r w:rsidR="00C6348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6348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36EEA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6348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936EEA" w:rsidTr="00F07E8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63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63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C63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C63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63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63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9" w:type="dxa"/>
            <w:gridSpan w:val="4"/>
            <w:vAlign w:val="center"/>
          </w:tcPr>
          <w:p w:rsidR="004A38E5" w:rsidRDefault="00C63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C63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36EEA" w:rsidTr="00F07E8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63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63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C63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63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63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29.09.01,33.02.01,33.02.02,33.03.01</w:t>
            </w:r>
          </w:p>
        </w:tc>
        <w:tc>
          <w:tcPr>
            <w:tcW w:w="1449" w:type="dxa"/>
            <w:gridSpan w:val="4"/>
            <w:vAlign w:val="center"/>
          </w:tcPr>
          <w:p w:rsidR="004A38E5" w:rsidRDefault="00C63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339" w:type="dxa"/>
            <w:vAlign w:val="center"/>
          </w:tcPr>
          <w:p w:rsidR="004A38E5" w:rsidRDefault="00C63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936EEA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63480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936EEA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07E81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7B798EF1" wp14:editId="016DBD20">
                  <wp:extent cx="869289" cy="44008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718" cy="441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C634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07E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C634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C634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C63480"/>
        </w:tc>
      </w:tr>
      <w:tr w:rsidR="00936EEA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C6348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07E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C6348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C6348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C6348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C63480">
            <w:pPr>
              <w:spacing w:line="360" w:lineRule="auto"/>
            </w:pPr>
          </w:p>
        </w:tc>
      </w:tr>
      <w:tr w:rsidR="00936EEA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C6348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07E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2021.1.17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C6348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07E81" w:rsidP="00F07E8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2021.1.12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C6348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07E81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2021.1.17</w:t>
            </w:r>
          </w:p>
        </w:tc>
      </w:tr>
    </w:tbl>
    <w:p w:rsidR="004A38E5" w:rsidRDefault="00C63480">
      <w:pPr>
        <w:widowControl/>
        <w:jc w:val="left"/>
      </w:pPr>
    </w:p>
    <w:p w:rsidR="004A38E5" w:rsidRDefault="00C63480" w:rsidP="00F07E8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F07E81" w:rsidRDefault="00F07E81" w:rsidP="00F07E8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F07E81" w:rsidRDefault="00F07E81" w:rsidP="00F07E8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C63480" w:rsidP="00F07E8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 w:rsidR="00F07E81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p w:rsidR="004A38E5" w:rsidRDefault="00C63480" w:rsidP="00F07E8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1" w:rightFromText="181" w:vertAnchor="text" w:horzAnchor="margin" w:tblpY="4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1254"/>
        <w:gridCol w:w="4968"/>
      </w:tblGrid>
      <w:tr w:rsidR="00F07E81" w:rsidTr="00BF3439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7E81" w:rsidRDefault="00F07E81" w:rsidP="00BF343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7E81" w:rsidRDefault="00F07E81" w:rsidP="00BF343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7E81" w:rsidRDefault="00F07E81" w:rsidP="00BF343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07E81" w:rsidRDefault="00F07E81" w:rsidP="00BF343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F07E81" w:rsidTr="00BF3439">
        <w:trPr>
          <w:cantSplit/>
          <w:trHeight w:val="8263"/>
        </w:trPr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  <w:p w:rsidR="00F07E81" w:rsidRDefault="00F07E81" w:rsidP="00BF3439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09:00-09:3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09:00-1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F07E81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</w:tc>
        <w:tc>
          <w:tcPr>
            <w:tcW w:w="90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7E81" w:rsidRDefault="00F07E81" w:rsidP="00BF3439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F07E81" w:rsidRDefault="00F07E81" w:rsidP="00BF3439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综合部 </w:t>
            </w: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销售部</w:t>
            </w: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工程部</w:t>
            </w: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部门负责人</w:t>
            </w: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22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视频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首次会议/现场巡视</w:t>
            </w:r>
            <w:bookmarkStart w:id="13" w:name="_GoBack"/>
            <w:bookmarkEnd w:id="13"/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4.1，4.2，4.3，4.4，5.1，5.2，6.1，6.2， 7.1.1，7.4，9.2， 9.3，10.3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了解组织信息及体系策划准备情况；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管理体系文件与认证标准及法规要求的符合情况；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质量方针和目标的适宜性；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管理评审策划实施情况；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内部审核策划和实施情况；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外包过程识别情况；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体系覆盖人数确认；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初步确定审核范围，决定二阶段审核时机和重点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7.1.3、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7.1.5 8.1 8.3、8.5.1  8.6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产品生产工作流程、适用标准和法规；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与客户有关要求的确定方式；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基础设施和工作环境是否具备提供产品和服务的能力；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监视和测量资源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设计和开发控制情况； </w:t>
            </w:r>
          </w:p>
          <w:p w:rsidR="00F07E81" w:rsidRDefault="00F07E81" w:rsidP="00BF34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生产和服务提供的控制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检验或验证要求是否策划充分、适宜；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了解在建项目情况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视频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受审核方沟通    末次会议</w:t>
            </w: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07E81" w:rsidRDefault="00F07E81" w:rsidP="00BF3439">
            <w:pPr>
              <w:tabs>
                <w:tab w:val="left" w:pos="499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07E81" w:rsidTr="00BF3439">
        <w:trPr>
          <w:cantSplit/>
          <w:trHeight w:val="435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07E81" w:rsidRDefault="00F07E81" w:rsidP="00BF343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F07E81" w:rsidRDefault="00F07E81" w:rsidP="00BF343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07E81" w:rsidRDefault="00F07E81" w:rsidP="00BF343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F07E81" w:rsidRDefault="00F07E81" w:rsidP="00F07E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01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4A38E5" w:rsidRDefault="00C63480"/>
    <w:sectPr w:rsidR="004A38E5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80" w:rsidRDefault="00C63480">
      <w:r>
        <w:separator/>
      </w:r>
    </w:p>
  </w:endnote>
  <w:endnote w:type="continuationSeparator" w:id="0">
    <w:p w:rsidR="00C63480" w:rsidRDefault="00C6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C6348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634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80" w:rsidRDefault="00C63480">
      <w:r>
        <w:separator/>
      </w:r>
    </w:p>
  </w:footnote>
  <w:footnote w:type="continuationSeparator" w:id="0">
    <w:p w:rsidR="00C63480" w:rsidRDefault="00C63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C63480" w:rsidP="00F07E8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C63480" w:rsidP="00F07E8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C6348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:rsidR="004A38E5" w:rsidRDefault="00C6348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EEA"/>
    <w:rsid w:val="00936EEA"/>
    <w:rsid w:val="00C63480"/>
    <w:rsid w:val="00F0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197</Words>
  <Characters>1129</Characters>
  <Application>Microsoft Office Word</Application>
  <DocSecurity>0</DocSecurity>
  <Lines>9</Lines>
  <Paragraphs>2</Paragraphs>
  <ScaleCrop>false</ScaleCrop>
  <Company>微软中国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2021-01-19T00:52:00Z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